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20"/>
        </w:rPr>
      </w:pPr>
    </w:p>
    <w:p>
      <w:pPr>
        <w:spacing w:before="95"/>
        <w:ind w:left="6460" w:right="4407" w:firstLine="0"/>
        <w:jc w:val="center"/>
        <w:rPr>
          <w:sz w:val="13"/>
        </w:rPr>
      </w:pPr>
      <w:r>
        <w:rPr/>
        <w:pict>
          <v:line style="position:absolute;mso-position-horizontal-relative:page;mso-position-vertical-relative:paragraph;z-index:1048" from="2.149883pt,394.02104pt" to="2.149883pt,-11.90590pt" stroked="true" strokeweight=".955504pt" strokecolor="#000000">
            <v:stroke dashstyle="solid"/>
            <w10:wrap type="none"/>
          </v:line>
        </w:pict>
      </w:r>
      <w:r>
        <w:rPr>
          <w:color w:val="CACACA"/>
          <w:sz w:val="13"/>
        </w:rPr>
        <w:t>/   </w:t>
      </w:r>
      <w:r>
        <w:rPr>
          <w:color w:val="CACACA"/>
          <w:w w:val="90"/>
          <w:sz w:val="13"/>
        </w:rPr>
        <w:t>I</w:t>
      </w:r>
    </w:p>
    <w:p>
      <w:pPr>
        <w:pStyle w:val="BodyText"/>
        <w:rPr>
          <w:sz w:val="20"/>
        </w:rPr>
      </w:pPr>
    </w:p>
    <w:p>
      <w:pPr>
        <w:pStyle w:val="BodyText"/>
        <w:spacing w:before="7"/>
        <w:rPr>
          <w:sz w:val="26"/>
        </w:rPr>
      </w:pPr>
    </w:p>
    <w:p>
      <w:pPr>
        <w:pStyle w:val="BodyText"/>
        <w:spacing w:before="91"/>
        <w:ind w:right="127"/>
        <w:jc w:val="right"/>
      </w:pPr>
      <w:r>
        <w:rPr>
          <w:color w:val="262626"/>
        </w:rPr>
        <w:t>Contract  Number 15-67191A3</w:t>
      </w:r>
    </w:p>
    <w:p>
      <w:pPr>
        <w:pStyle w:val="BodyText"/>
        <w:spacing w:before="4"/>
        <w:rPr>
          <w:sz w:val="20"/>
        </w:rPr>
      </w:pPr>
    </w:p>
    <w:p>
      <w:pPr>
        <w:pStyle w:val="Heading2"/>
        <w:spacing w:before="1"/>
        <w:ind w:left="4295" w:firstLine="0"/>
        <w:jc w:val="left"/>
      </w:pPr>
      <w:r>
        <w:rPr>
          <w:color w:val="262626"/>
        </w:rPr>
        <w:t>CONTRACT AMENDMENT NO. 3</w:t>
      </w:r>
    </w:p>
    <w:p>
      <w:pPr>
        <w:pStyle w:val="BodyText"/>
        <w:spacing w:before="2"/>
        <w:rPr>
          <w:b/>
          <w:sz w:val="20"/>
        </w:rPr>
      </w:pPr>
    </w:p>
    <w:p>
      <w:pPr>
        <w:pStyle w:val="BodyText"/>
        <w:spacing w:before="1"/>
        <w:ind w:left="1158"/>
      </w:pPr>
      <w:r>
        <w:rPr>
          <w:color w:val="262626"/>
          <w:w w:val="105"/>
        </w:rPr>
        <w:t>Original Contract Number 15-67191</w:t>
      </w:r>
    </w:p>
    <w:p>
      <w:pPr>
        <w:pStyle w:val="BodyText"/>
        <w:rPr>
          <w:sz w:val="20"/>
        </w:rPr>
      </w:pPr>
    </w:p>
    <w:p>
      <w:pPr>
        <w:pStyle w:val="Heading2"/>
        <w:numPr>
          <w:ilvl w:val="0"/>
          <w:numId w:val="1"/>
        </w:numPr>
        <w:tabs>
          <w:tab w:pos="1847" w:val="left" w:leader="none"/>
          <w:tab w:pos="1848" w:val="left" w:leader="none"/>
        </w:tabs>
        <w:spacing w:line="240" w:lineRule="auto" w:before="0" w:after="0"/>
        <w:ind w:left="1847" w:right="0" w:hanging="687"/>
        <w:jc w:val="left"/>
        <w:rPr>
          <w:color w:val="262626"/>
        </w:rPr>
      </w:pPr>
      <w:r>
        <w:rPr>
          <w:color w:val="262626"/>
        </w:rPr>
        <w:t>PARTIES</w:t>
      </w:r>
    </w:p>
    <w:p>
      <w:pPr>
        <w:pStyle w:val="BodyText"/>
        <w:spacing w:line="249" w:lineRule="auto" w:before="117"/>
        <w:ind w:left="1151" w:right="119" w:firstLine="7"/>
        <w:jc w:val="both"/>
      </w:pPr>
      <w:r>
        <w:rPr>
          <w:color w:val="262626"/>
          <w:w w:val="105"/>
        </w:rPr>
        <w:t>This Amendment to the above-referenced Original Contract (hereinafter called the "Contract") is entered into by and between Southern Colorado Developmental Disabilities Services, Inc., 1205 Congress Drive, Trinidad, CO, 81082, (hereinafter called "Contractor"), and the STATE OF COLORADO, acting by and through the Department of Health Care Policy and Financing, 1570 Grant Street, Denver, Colorado 80203 (hereinafter called </w:t>
      </w:r>
      <w:r>
        <w:rPr>
          <w:color w:val="595959"/>
          <w:w w:val="105"/>
        </w:rPr>
        <w:t>" </w:t>
      </w:r>
      <w:r>
        <w:rPr>
          <w:color w:val="262626"/>
          <w:w w:val="105"/>
        </w:rPr>
        <w:t>Department" or </w:t>
      </w:r>
      <w:r>
        <w:rPr>
          <w:color w:val="3B3B3B"/>
          <w:w w:val="105"/>
        </w:rPr>
        <w:t>"State.")</w:t>
      </w:r>
    </w:p>
    <w:p>
      <w:pPr>
        <w:pStyle w:val="BodyText"/>
        <w:spacing w:before="1"/>
        <w:rPr>
          <w:sz w:val="19"/>
        </w:rPr>
      </w:pPr>
    </w:p>
    <w:p>
      <w:pPr>
        <w:pStyle w:val="Heading2"/>
        <w:numPr>
          <w:ilvl w:val="0"/>
          <w:numId w:val="1"/>
        </w:numPr>
        <w:tabs>
          <w:tab w:pos="1850" w:val="left" w:leader="none"/>
        </w:tabs>
        <w:spacing w:line="240" w:lineRule="auto" w:before="0" w:after="0"/>
        <w:ind w:left="1849" w:right="0" w:hanging="699"/>
        <w:jc w:val="both"/>
        <w:rPr>
          <w:color w:val="262626"/>
        </w:rPr>
      </w:pPr>
      <w:r>
        <w:rPr>
          <w:color w:val="262626"/>
        </w:rPr>
        <w:t>EFFECTIVE DATE AND</w:t>
      </w:r>
      <w:r>
        <w:rPr>
          <w:color w:val="262626"/>
          <w:spacing w:val="-35"/>
        </w:rPr>
        <w:t> </w:t>
      </w:r>
      <w:r>
        <w:rPr>
          <w:color w:val="262626"/>
        </w:rPr>
        <w:t>ENFORCEABILITY</w:t>
      </w:r>
    </w:p>
    <w:p>
      <w:pPr>
        <w:pStyle w:val="BodyText"/>
        <w:spacing w:line="247" w:lineRule="auto" w:before="122"/>
        <w:ind w:left="1148" w:right="118" w:firstLine="1"/>
        <w:jc w:val="both"/>
      </w:pPr>
      <w:r>
        <w:rPr>
          <w:color w:val="262626"/>
          <w:w w:val="105"/>
        </w:rPr>
        <w:t>This</w:t>
      </w:r>
      <w:r>
        <w:rPr>
          <w:color w:val="262626"/>
          <w:spacing w:val="-13"/>
          <w:w w:val="105"/>
        </w:rPr>
        <w:t> </w:t>
      </w:r>
      <w:r>
        <w:rPr>
          <w:color w:val="262626"/>
          <w:w w:val="105"/>
        </w:rPr>
        <w:t>Amendment shall</w:t>
      </w:r>
      <w:r>
        <w:rPr>
          <w:color w:val="262626"/>
          <w:spacing w:val="-6"/>
          <w:w w:val="105"/>
        </w:rPr>
        <w:t> </w:t>
      </w:r>
      <w:r>
        <w:rPr>
          <w:color w:val="262626"/>
          <w:w w:val="105"/>
        </w:rPr>
        <w:t>not</w:t>
      </w:r>
      <w:r>
        <w:rPr>
          <w:color w:val="262626"/>
          <w:spacing w:val="-6"/>
          <w:w w:val="105"/>
        </w:rPr>
        <w:t> </w:t>
      </w:r>
      <w:r>
        <w:rPr>
          <w:color w:val="262626"/>
          <w:w w:val="105"/>
        </w:rPr>
        <w:t>be</w:t>
      </w:r>
      <w:r>
        <w:rPr>
          <w:color w:val="262626"/>
          <w:spacing w:val="-20"/>
          <w:w w:val="105"/>
        </w:rPr>
        <w:t> </w:t>
      </w:r>
      <w:r>
        <w:rPr>
          <w:color w:val="262626"/>
          <w:w w:val="105"/>
        </w:rPr>
        <w:t>effective</w:t>
      </w:r>
      <w:r>
        <w:rPr>
          <w:color w:val="262626"/>
          <w:spacing w:val="-8"/>
          <w:w w:val="105"/>
        </w:rPr>
        <w:t> </w:t>
      </w:r>
      <w:r>
        <w:rPr>
          <w:color w:val="262626"/>
          <w:w w:val="105"/>
        </w:rPr>
        <w:t>or</w:t>
      </w:r>
      <w:r>
        <w:rPr>
          <w:color w:val="262626"/>
          <w:spacing w:val="-21"/>
          <w:w w:val="105"/>
        </w:rPr>
        <w:t> </w:t>
      </w:r>
      <w:r>
        <w:rPr>
          <w:color w:val="262626"/>
          <w:w w:val="105"/>
        </w:rPr>
        <w:t>enforceable</w:t>
      </w:r>
      <w:r>
        <w:rPr>
          <w:color w:val="262626"/>
          <w:spacing w:val="3"/>
          <w:w w:val="105"/>
        </w:rPr>
        <w:t> </w:t>
      </w:r>
      <w:r>
        <w:rPr>
          <w:color w:val="262626"/>
          <w:w w:val="105"/>
        </w:rPr>
        <w:t>until</w:t>
      </w:r>
      <w:r>
        <w:rPr>
          <w:color w:val="262626"/>
          <w:spacing w:val="0"/>
          <w:w w:val="105"/>
        </w:rPr>
        <w:t> </w:t>
      </w:r>
      <w:r>
        <w:rPr>
          <w:color w:val="262626"/>
          <w:w w:val="105"/>
        </w:rPr>
        <w:t>it</w:t>
      </w:r>
      <w:r>
        <w:rPr>
          <w:color w:val="262626"/>
          <w:spacing w:val="-13"/>
          <w:w w:val="105"/>
        </w:rPr>
        <w:t> </w:t>
      </w:r>
      <w:r>
        <w:rPr>
          <w:color w:val="262626"/>
          <w:w w:val="105"/>
        </w:rPr>
        <w:t>is</w:t>
      </w:r>
      <w:r>
        <w:rPr>
          <w:color w:val="262626"/>
          <w:spacing w:val="-13"/>
          <w:w w:val="105"/>
        </w:rPr>
        <w:t> </w:t>
      </w:r>
      <w:r>
        <w:rPr>
          <w:color w:val="262626"/>
          <w:w w:val="105"/>
        </w:rPr>
        <w:t>approved</w:t>
      </w:r>
      <w:r>
        <w:rPr>
          <w:color w:val="262626"/>
          <w:spacing w:val="-4"/>
          <w:w w:val="105"/>
        </w:rPr>
        <w:t> </w:t>
      </w:r>
      <w:r>
        <w:rPr>
          <w:color w:val="262626"/>
          <w:w w:val="105"/>
        </w:rPr>
        <w:t>and</w:t>
      </w:r>
      <w:r>
        <w:rPr>
          <w:color w:val="262626"/>
          <w:spacing w:val="-14"/>
          <w:w w:val="105"/>
        </w:rPr>
        <w:t> </w:t>
      </w:r>
      <w:r>
        <w:rPr>
          <w:color w:val="262626"/>
          <w:w w:val="105"/>
        </w:rPr>
        <w:t>signed</w:t>
      </w:r>
      <w:r>
        <w:rPr>
          <w:color w:val="262626"/>
          <w:spacing w:val="3"/>
          <w:w w:val="105"/>
        </w:rPr>
        <w:t> </w:t>
      </w:r>
      <w:r>
        <w:rPr>
          <w:color w:val="262626"/>
          <w:w w:val="105"/>
        </w:rPr>
        <w:t>by</w:t>
      </w:r>
      <w:r>
        <w:rPr>
          <w:color w:val="262626"/>
          <w:spacing w:val="-19"/>
          <w:w w:val="105"/>
        </w:rPr>
        <w:t> </w:t>
      </w:r>
      <w:r>
        <w:rPr>
          <w:color w:val="262626"/>
          <w:w w:val="105"/>
        </w:rPr>
        <w:t>the</w:t>
      </w:r>
      <w:r>
        <w:rPr>
          <w:color w:val="262626"/>
          <w:spacing w:val="-19"/>
          <w:w w:val="105"/>
        </w:rPr>
        <w:t> </w:t>
      </w:r>
      <w:r>
        <w:rPr>
          <w:color w:val="262626"/>
          <w:w w:val="105"/>
        </w:rPr>
        <w:t>Colorado</w:t>
      </w:r>
      <w:r>
        <w:rPr>
          <w:color w:val="262626"/>
          <w:spacing w:val="-4"/>
          <w:w w:val="105"/>
        </w:rPr>
        <w:t> </w:t>
      </w:r>
      <w:r>
        <w:rPr>
          <w:color w:val="262626"/>
          <w:w w:val="105"/>
        </w:rPr>
        <w:t>State Controller or designee (hereinafter called the </w:t>
      </w:r>
      <w:r>
        <w:rPr>
          <w:color w:val="3B3B3B"/>
          <w:w w:val="105"/>
        </w:rPr>
        <w:t>"Effective </w:t>
      </w:r>
      <w:r>
        <w:rPr>
          <w:color w:val="262626"/>
          <w:w w:val="105"/>
        </w:rPr>
        <w:t>Date.") The Department shall not be liable to pay or reimburse Contractor for any performance hereunder, including, but not limited to, costs or expenses incurred,</w:t>
      </w:r>
      <w:r>
        <w:rPr>
          <w:color w:val="262626"/>
          <w:spacing w:val="-8"/>
          <w:w w:val="105"/>
        </w:rPr>
        <w:t> </w:t>
      </w:r>
      <w:r>
        <w:rPr>
          <w:color w:val="262626"/>
          <w:w w:val="105"/>
        </w:rPr>
        <w:t>or</w:t>
      </w:r>
      <w:r>
        <w:rPr>
          <w:color w:val="262626"/>
          <w:spacing w:val="-6"/>
          <w:w w:val="105"/>
        </w:rPr>
        <w:t> </w:t>
      </w:r>
      <w:r>
        <w:rPr>
          <w:color w:val="262626"/>
          <w:w w:val="105"/>
        </w:rPr>
        <w:t>be</w:t>
      </w:r>
      <w:r>
        <w:rPr>
          <w:color w:val="262626"/>
          <w:spacing w:val="-13"/>
          <w:w w:val="105"/>
        </w:rPr>
        <w:t> </w:t>
      </w:r>
      <w:r>
        <w:rPr>
          <w:color w:val="262626"/>
          <w:w w:val="105"/>
        </w:rPr>
        <w:t>bound</w:t>
      </w:r>
      <w:r>
        <w:rPr>
          <w:color w:val="262626"/>
          <w:spacing w:val="3"/>
          <w:w w:val="105"/>
        </w:rPr>
        <w:t> </w:t>
      </w:r>
      <w:r>
        <w:rPr>
          <w:color w:val="262626"/>
          <w:w w:val="105"/>
        </w:rPr>
        <w:t>by</w:t>
      </w:r>
      <w:r>
        <w:rPr>
          <w:color w:val="262626"/>
          <w:spacing w:val="-14"/>
          <w:w w:val="105"/>
        </w:rPr>
        <w:t> </w:t>
      </w:r>
      <w:r>
        <w:rPr>
          <w:color w:val="262626"/>
          <w:w w:val="105"/>
        </w:rPr>
        <w:t>any</w:t>
      </w:r>
      <w:r>
        <w:rPr>
          <w:color w:val="262626"/>
          <w:spacing w:val="-9"/>
          <w:w w:val="105"/>
        </w:rPr>
        <w:t> </w:t>
      </w:r>
      <w:r>
        <w:rPr>
          <w:color w:val="262626"/>
          <w:w w:val="105"/>
        </w:rPr>
        <w:t>provision</w:t>
      </w:r>
      <w:r>
        <w:rPr>
          <w:color w:val="262626"/>
          <w:spacing w:val="5"/>
          <w:w w:val="105"/>
        </w:rPr>
        <w:t> </w:t>
      </w:r>
      <w:r>
        <w:rPr>
          <w:color w:val="262626"/>
          <w:w w:val="105"/>
        </w:rPr>
        <w:t>hereof</w:t>
      </w:r>
      <w:r>
        <w:rPr>
          <w:color w:val="262626"/>
          <w:spacing w:val="-5"/>
          <w:w w:val="105"/>
        </w:rPr>
        <w:t> </w:t>
      </w:r>
      <w:r>
        <w:rPr>
          <w:color w:val="262626"/>
          <w:w w:val="105"/>
        </w:rPr>
        <w:t>prior</w:t>
      </w:r>
      <w:r>
        <w:rPr>
          <w:color w:val="262626"/>
          <w:spacing w:val="-8"/>
          <w:w w:val="105"/>
        </w:rPr>
        <w:t> </w:t>
      </w:r>
      <w:r>
        <w:rPr>
          <w:color w:val="262626"/>
          <w:w w:val="105"/>
        </w:rPr>
        <w:t>to</w:t>
      </w:r>
      <w:r>
        <w:rPr>
          <w:color w:val="262626"/>
          <w:spacing w:val="-16"/>
          <w:w w:val="105"/>
        </w:rPr>
        <w:t> </w:t>
      </w:r>
      <w:r>
        <w:rPr>
          <w:color w:val="262626"/>
          <w:w w:val="105"/>
        </w:rPr>
        <w:t>the</w:t>
      </w:r>
      <w:r>
        <w:rPr>
          <w:color w:val="262626"/>
          <w:spacing w:val="-11"/>
          <w:w w:val="105"/>
        </w:rPr>
        <w:t> </w:t>
      </w:r>
      <w:r>
        <w:rPr>
          <w:color w:val="262626"/>
          <w:w w:val="105"/>
        </w:rPr>
        <w:t>Effective Date.</w:t>
      </w:r>
    </w:p>
    <w:p>
      <w:pPr>
        <w:pStyle w:val="BodyText"/>
        <w:spacing w:before="9"/>
        <w:rPr>
          <w:sz w:val="19"/>
        </w:rPr>
      </w:pPr>
    </w:p>
    <w:p>
      <w:pPr>
        <w:pStyle w:val="Heading2"/>
        <w:numPr>
          <w:ilvl w:val="0"/>
          <w:numId w:val="1"/>
        </w:numPr>
        <w:tabs>
          <w:tab w:pos="1835" w:val="left" w:leader="none"/>
        </w:tabs>
        <w:spacing w:line="240" w:lineRule="auto" w:before="0" w:after="0"/>
        <w:ind w:left="1834" w:right="0" w:hanging="692"/>
        <w:jc w:val="both"/>
        <w:rPr>
          <w:color w:val="262626"/>
        </w:rPr>
      </w:pPr>
      <w:r>
        <w:rPr>
          <w:color w:val="262626"/>
        </w:rPr>
        <w:t>FACTUAL</w:t>
      </w:r>
      <w:r>
        <w:rPr>
          <w:color w:val="262626"/>
          <w:spacing w:val="-25"/>
        </w:rPr>
        <w:t> </w:t>
      </w:r>
      <w:r>
        <w:rPr>
          <w:color w:val="262626"/>
        </w:rPr>
        <w:t>RECITALS</w:t>
      </w:r>
    </w:p>
    <w:p>
      <w:pPr>
        <w:pStyle w:val="BodyText"/>
        <w:spacing w:line="249" w:lineRule="auto" w:before="117"/>
        <w:ind w:left="1134" w:right="111" w:firstLine="5"/>
        <w:jc w:val="both"/>
      </w:pPr>
      <w:r>
        <w:rPr/>
        <w:pict>
          <v:line style="position:absolute;mso-position-horizontal-relative:page;mso-position-vertical-relative:paragraph;z-index:0" from="2.149883pt,280.916827pt" to="2.149883pt,102.950127pt" stroked="true" strokeweight=".716628pt" strokecolor="#000000">
            <v:stroke dashstyle="solid"/>
            <w10:wrap type="none"/>
          </v:line>
        </w:pict>
      </w:r>
      <w:r>
        <w:rPr>
          <w:color w:val="262626"/>
          <w:w w:val="105"/>
        </w:rPr>
        <w:t>The</w:t>
      </w:r>
      <w:r>
        <w:rPr>
          <w:color w:val="262626"/>
          <w:spacing w:val="-20"/>
          <w:w w:val="105"/>
        </w:rPr>
        <w:t> </w:t>
      </w:r>
      <w:r>
        <w:rPr>
          <w:color w:val="262626"/>
          <w:w w:val="105"/>
        </w:rPr>
        <w:t>Parties</w:t>
      </w:r>
      <w:r>
        <w:rPr>
          <w:color w:val="262626"/>
          <w:spacing w:val="-19"/>
          <w:w w:val="105"/>
        </w:rPr>
        <w:t> </w:t>
      </w:r>
      <w:r>
        <w:rPr>
          <w:color w:val="262626"/>
          <w:w w:val="105"/>
        </w:rPr>
        <w:t>entered</w:t>
      </w:r>
      <w:r>
        <w:rPr>
          <w:color w:val="262626"/>
          <w:spacing w:val="-6"/>
          <w:w w:val="105"/>
        </w:rPr>
        <w:t> </w:t>
      </w:r>
      <w:r>
        <w:rPr>
          <w:color w:val="262626"/>
          <w:w w:val="105"/>
        </w:rPr>
        <w:t>into</w:t>
      </w:r>
      <w:r>
        <w:rPr>
          <w:color w:val="262626"/>
          <w:spacing w:val="-23"/>
          <w:w w:val="105"/>
        </w:rPr>
        <w:t> </w:t>
      </w:r>
      <w:r>
        <w:rPr>
          <w:color w:val="262626"/>
          <w:w w:val="105"/>
        </w:rPr>
        <w:t>the</w:t>
      </w:r>
      <w:r>
        <w:rPr>
          <w:color w:val="262626"/>
          <w:spacing w:val="-25"/>
          <w:w w:val="105"/>
        </w:rPr>
        <w:t> </w:t>
      </w:r>
      <w:r>
        <w:rPr>
          <w:color w:val="262626"/>
          <w:w w:val="105"/>
        </w:rPr>
        <w:t>Contract</w:t>
      </w:r>
      <w:r>
        <w:rPr>
          <w:color w:val="262626"/>
          <w:spacing w:val="-15"/>
          <w:w w:val="105"/>
        </w:rPr>
        <w:t> </w:t>
      </w:r>
      <w:r>
        <w:rPr>
          <w:color w:val="262626"/>
          <w:w w:val="105"/>
        </w:rPr>
        <w:t>to</w:t>
      </w:r>
      <w:r>
        <w:rPr>
          <w:color w:val="262626"/>
          <w:spacing w:val="-20"/>
          <w:w w:val="105"/>
        </w:rPr>
        <w:t> </w:t>
      </w:r>
      <w:r>
        <w:rPr>
          <w:color w:val="262626"/>
          <w:w w:val="105"/>
        </w:rPr>
        <w:t>secure</w:t>
      </w:r>
      <w:r>
        <w:rPr>
          <w:color w:val="262626"/>
          <w:spacing w:val="-19"/>
          <w:w w:val="105"/>
        </w:rPr>
        <w:t> </w:t>
      </w:r>
      <w:r>
        <w:rPr>
          <w:color w:val="262626"/>
          <w:w w:val="105"/>
        </w:rPr>
        <w:t>case</w:t>
      </w:r>
      <w:r>
        <w:rPr>
          <w:color w:val="262626"/>
          <w:spacing w:val="-18"/>
          <w:w w:val="105"/>
        </w:rPr>
        <w:t> </w:t>
      </w:r>
      <w:r>
        <w:rPr>
          <w:color w:val="262626"/>
          <w:w w:val="105"/>
        </w:rPr>
        <w:t>management,</w:t>
      </w:r>
      <w:r>
        <w:rPr>
          <w:color w:val="262626"/>
          <w:spacing w:val="-5"/>
          <w:w w:val="105"/>
        </w:rPr>
        <w:t> </w:t>
      </w:r>
      <w:r>
        <w:rPr>
          <w:color w:val="262626"/>
          <w:w w:val="105"/>
        </w:rPr>
        <w:t>associated</w:t>
      </w:r>
      <w:r>
        <w:rPr>
          <w:color w:val="262626"/>
          <w:spacing w:val="0"/>
          <w:w w:val="105"/>
        </w:rPr>
        <w:t> </w:t>
      </w:r>
      <w:r>
        <w:rPr>
          <w:color w:val="262626"/>
          <w:w w:val="105"/>
        </w:rPr>
        <w:t>utilization</w:t>
      </w:r>
      <w:r>
        <w:rPr>
          <w:color w:val="262626"/>
          <w:spacing w:val="-7"/>
          <w:w w:val="105"/>
        </w:rPr>
        <w:t> </w:t>
      </w:r>
      <w:r>
        <w:rPr>
          <w:color w:val="262626"/>
          <w:w w:val="105"/>
        </w:rPr>
        <w:t>review</w:t>
      </w:r>
      <w:r>
        <w:rPr>
          <w:color w:val="262626"/>
          <w:spacing w:val="-16"/>
          <w:w w:val="105"/>
        </w:rPr>
        <w:t> </w:t>
      </w:r>
      <w:r>
        <w:rPr>
          <w:color w:val="262626"/>
          <w:w w:val="105"/>
        </w:rPr>
        <w:t>services,</w:t>
      </w:r>
      <w:r>
        <w:rPr>
          <w:color w:val="262626"/>
          <w:spacing w:val="-15"/>
          <w:w w:val="105"/>
        </w:rPr>
        <w:t> </w:t>
      </w:r>
      <w:r>
        <w:rPr>
          <w:color w:val="262626"/>
          <w:w w:val="105"/>
        </w:rPr>
        <w:t>and other administrative activities for applicants and individuals of the Home and Community Based Services Developmental</w:t>
      </w:r>
      <w:r>
        <w:rPr>
          <w:color w:val="262626"/>
          <w:spacing w:val="-15"/>
          <w:w w:val="105"/>
        </w:rPr>
        <w:t> </w:t>
      </w:r>
      <w:r>
        <w:rPr>
          <w:color w:val="262626"/>
          <w:w w:val="105"/>
        </w:rPr>
        <w:t>Disabilities</w:t>
      </w:r>
      <w:r>
        <w:rPr>
          <w:color w:val="262626"/>
          <w:spacing w:val="-22"/>
          <w:w w:val="105"/>
        </w:rPr>
        <w:t> </w:t>
      </w:r>
      <w:r>
        <w:rPr>
          <w:color w:val="262626"/>
          <w:w w:val="105"/>
        </w:rPr>
        <w:t>(HCBS-DD),</w:t>
      </w:r>
      <w:r>
        <w:rPr>
          <w:color w:val="262626"/>
          <w:spacing w:val="-15"/>
          <w:w w:val="105"/>
        </w:rPr>
        <w:t> </w:t>
      </w:r>
      <w:r>
        <w:rPr>
          <w:color w:val="262626"/>
          <w:w w:val="105"/>
        </w:rPr>
        <w:t>Home</w:t>
      </w:r>
      <w:r>
        <w:rPr>
          <w:color w:val="262626"/>
          <w:spacing w:val="-27"/>
          <w:w w:val="105"/>
        </w:rPr>
        <w:t> </w:t>
      </w:r>
      <w:r>
        <w:rPr>
          <w:color w:val="262626"/>
          <w:w w:val="105"/>
        </w:rPr>
        <w:t>and</w:t>
      </w:r>
      <w:r>
        <w:rPr>
          <w:color w:val="262626"/>
          <w:spacing w:val="-29"/>
          <w:w w:val="105"/>
        </w:rPr>
        <w:t> </w:t>
      </w:r>
      <w:r>
        <w:rPr>
          <w:color w:val="262626"/>
          <w:w w:val="105"/>
        </w:rPr>
        <w:t>Community</w:t>
      </w:r>
      <w:r>
        <w:rPr>
          <w:color w:val="262626"/>
          <w:spacing w:val="-14"/>
          <w:w w:val="105"/>
        </w:rPr>
        <w:t> </w:t>
      </w:r>
      <w:r>
        <w:rPr>
          <w:color w:val="262626"/>
          <w:w w:val="105"/>
        </w:rPr>
        <w:t>Based</w:t>
      </w:r>
      <w:r>
        <w:rPr>
          <w:color w:val="262626"/>
          <w:spacing w:val="-24"/>
          <w:w w:val="105"/>
        </w:rPr>
        <w:t> </w:t>
      </w:r>
      <w:r>
        <w:rPr>
          <w:color w:val="262626"/>
          <w:w w:val="105"/>
        </w:rPr>
        <w:t>Services</w:t>
      </w:r>
      <w:r>
        <w:rPr>
          <w:color w:val="262626"/>
          <w:spacing w:val="-23"/>
          <w:w w:val="105"/>
        </w:rPr>
        <w:t> </w:t>
      </w:r>
      <w:r>
        <w:rPr>
          <w:color w:val="262626"/>
          <w:w w:val="105"/>
        </w:rPr>
        <w:t>Developmentally</w:t>
      </w:r>
      <w:r>
        <w:rPr>
          <w:color w:val="262626"/>
          <w:spacing w:val="-32"/>
          <w:w w:val="105"/>
        </w:rPr>
        <w:t> </w:t>
      </w:r>
      <w:r>
        <w:rPr>
          <w:color w:val="262626"/>
          <w:w w:val="105"/>
        </w:rPr>
        <w:t>Disabled Supported Living Services (HCBS-SLS), Home and Community Based Services Children's Extensive Support (HCBS-CES) Medicaid Waivers, State Supported Living Services (State-SLS), Omnibus Budget Reconciliation</w:t>
      </w:r>
      <w:r>
        <w:rPr>
          <w:color w:val="262626"/>
          <w:spacing w:val="-31"/>
          <w:w w:val="105"/>
        </w:rPr>
        <w:t> </w:t>
      </w:r>
      <w:r>
        <w:rPr>
          <w:color w:val="262626"/>
          <w:w w:val="105"/>
        </w:rPr>
        <w:t>Act</w:t>
      </w:r>
      <w:r>
        <w:rPr>
          <w:color w:val="262626"/>
          <w:spacing w:val="-22"/>
          <w:w w:val="105"/>
        </w:rPr>
        <w:t> </w:t>
      </w:r>
      <w:r>
        <w:rPr>
          <w:color w:val="262626"/>
          <w:w w:val="105"/>
        </w:rPr>
        <w:t>of</w:t>
      </w:r>
      <w:r>
        <w:rPr>
          <w:color w:val="262626"/>
          <w:spacing w:val="-27"/>
          <w:w w:val="105"/>
        </w:rPr>
        <w:t> </w:t>
      </w:r>
      <w:r>
        <w:rPr>
          <w:color w:val="262626"/>
          <w:w w:val="105"/>
        </w:rPr>
        <w:t>1987</w:t>
      </w:r>
      <w:r>
        <w:rPr>
          <w:color w:val="262626"/>
          <w:spacing w:val="-29"/>
          <w:w w:val="105"/>
        </w:rPr>
        <w:t> </w:t>
      </w:r>
      <w:r>
        <w:rPr>
          <w:color w:val="262626"/>
          <w:w w:val="105"/>
        </w:rPr>
        <w:t>Specialized</w:t>
      </w:r>
      <w:r>
        <w:rPr>
          <w:color w:val="262626"/>
          <w:spacing w:val="-13"/>
          <w:w w:val="105"/>
        </w:rPr>
        <w:t> </w:t>
      </w:r>
      <w:r>
        <w:rPr>
          <w:color w:val="262626"/>
          <w:w w:val="105"/>
        </w:rPr>
        <w:t>Services</w:t>
      </w:r>
      <w:r>
        <w:rPr>
          <w:color w:val="262626"/>
          <w:spacing w:val="-22"/>
          <w:w w:val="105"/>
        </w:rPr>
        <w:t> </w:t>
      </w:r>
      <w:r>
        <w:rPr>
          <w:color w:val="262626"/>
          <w:w w:val="105"/>
        </w:rPr>
        <w:t>(OBRA-SS)</w:t>
      </w:r>
      <w:r>
        <w:rPr>
          <w:color w:val="262626"/>
          <w:spacing w:val="-20"/>
          <w:w w:val="105"/>
        </w:rPr>
        <w:t> </w:t>
      </w:r>
      <w:r>
        <w:rPr>
          <w:color w:val="262626"/>
          <w:w w:val="105"/>
        </w:rPr>
        <w:t>and</w:t>
      </w:r>
      <w:r>
        <w:rPr>
          <w:color w:val="262626"/>
          <w:spacing w:val="-22"/>
          <w:w w:val="105"/>
        </w:rPr>
        <w:t> </w:t>
      </w:r>
      <w:r>
        <w:rPr>
          <w:color w:val="262626"/>
          <w:w w:val="105"/>
        </w:rPr>
        <w:t>Family</w:t>
      </w:r>
      <w:r>
        <w:rPr>
          <w:color w:val="262626"/>
          <w:spacing w:val="-24"/>
          <w:w w:val="105"/>
        </w:rPr>
        <w:t> </w:t>
      </w:r>
      <w:r>
        <w:rPr>
          <w:color w:val="262626"/>
          <w:w w:val="105"/>
        </w:rPr>
        <w:t>Support</w:t>
      </w:r>
      <w:r>
        <w:rPr>
          <w:color w:val="262626"/>
          <w:spacing w:val="-23"/>
          <w:w w:val="105"/>
        </w:rPr>
        <w:t> </w:t>
      </w:r>
      <w:r>
        <w:rPr>
          <w:color w:val="262626"/>
          <w:w w:val="105"/>
        </w:rPr>
        <w:t>Services</w:t>
      </w:r>
      <w:r>
        <w:rPr>
          <w:color w:val="262626"/>
          <w:spacing w:val="-20"/>
          <w:w w:val="105"/>
        </w:rPr>
        <w:t> </w:t>
      </w:r>
      <w:r>
        <w:rPr>
          <w:color w:val="262626"/>
          <w:w w:val="105"/>
        </w:rPr>
        <w:t>Program</w:t>
      </w:r>
      <w:r>
        <w:rPr>
          <w:color w:val="262626"/>
          <w:spacing w:val="-16"/>
          <w:w w:val="105"/>
        </w:rPr>
        <w:t> </w:t>
      </w:r>
      <w:r>
        <w:rPr>
          <w:color w:val="262626"/>
          <w:w w:val="105"/>
        </w:rPr>
        <w:t>(FSSP). The Contractor was selected by the State in accordance with Colorado Revised Statute (C.R.S.) Title 25.5, Article 10. The purpose of this Amendment is to update the statement of work and extend the term of the contract.</w:t>
      </w:r>
    </w:p>
    <w:p>
      <w:pPr>
        <w:pStyle w:val="BodyText"/>
        <w:spacing w:before="6"/>
        <w:rPr>
          <w:sz w:val="19"/>
        </w:rPr>
      </w:pPr>
    </w:p>
    <w:p>
      <w:pPr>
        <w:pStyle w:val="Heading2"/>
        <w:numPr>
          <w:ilvl w:val="0"/>
          <w:numId w:val="1"/>
        </w:numPr>
        <w:tabs>
          <w:tab w:pos="1831" w:val="left" w:leader="none"/>
        </w:tabs>
        <w:spacing w:line="240" w:lineRule="auto" w:before="0" w:after="0"/>
        <w:ind w:left="1830" w:right="0" w:hanging="690"/>
        <w:jc w:val="both"/>
        <w:rPr>
          <w:color w:val="262626"/>
        </w:rPr>
      </w:pPr>
      <w:r>
        <w:rPr>
          <w:color w:val="262626"/>
        </w:rPr>
        <w:t>CONSIDERATION</w:t>
      </w:r>
    </w:p>
    <w:p>
      <w:pPr>
        <w:pStyle w:val="BodyText"/>
        <w:spacing w:line="249" w:lineRule="auto" w:before="117"/>
        <w:ind w:left="1144" w:right="114" w:hanging="10"/>
        <w:jc w:val="both"/>
      </w:pPr>
      <w:r>
        <w:rPr>
          <w:color w:val="262626"/>
          <w:w w:val="105"/>
        </w:rPr>
        <w:t>The Parties acknowledge that the mutual promises and covenants contained herein and other good and valuable consideration are sufficient and adequate to support this Amendment.</w:t>
      </w:r>
    </w:p>
    <w:p>
      <w:pPr>
        <w:pStyle w:val="BodyText"/>
        <w:spacing w:before="6"/>
        <w:rPr>
          <w:sz w:val="19"/>
        </w:rPr>
      </w:pPr>
    </w:p>
    <w:p>
      <w:pPr>
        <w:pStyle w:val="Heading2"/>
        <w:numPr>
          <w:ilvl w:val="0"/>
          <w:numId w:val="1"/>
        </w:numPr>
        <w:tabs>
          <w:tab w:pos="1830" w:val="left" w:leader="none"/>
        </w:tabs>
        <w:spacing w:line="240" w:lineRule="auto" w:before="0" w:after="0"/>
        <w:ind w:left="1829" w:right="0" w:hanging="695"/>
        <w:jc w:val="both"/>
        <w:rPr>
          <w:color w:val="262626"/>
        </w:rPr>
      </w:pPr>
      <w:r>
        <w:rPr>
          <w:color w:val="262626"/>
        </w:rPr>
        <w:t>LIMITS OF</w:t>
      </w:r>
      <w:r>
        <w:rPr>
          <w:color w:val="262626"/>
          <w:spacing w:val="-29"/>
        </w:rPr>
        <w:t> </w:t>
      </w:r>
      <w:r>
        <w:rPr>
          <w:color w:val="262626"/>
        </w:rPr>
        <w:t>EFFECT</w:t>
      </w:r>
    </w:p>
    <w:p>
      <w:pPr>
        <w:pStyle w:val="BodyText"/>
        <w:spacing w:line="249" w:lineRule="auto" w:before="117"/>
        <w:ind w:left="1130" w:right="119" w:firstLine="5"/>
        <w:jc w:val="both"/>
      </w:pPr>
      <w:r>
        <w:rPr>
          <w:color w:val="262626"/>
          <w:w w:val="105"/>
        </w:rPr>
        <w:t>This</w:t>
      </w:r>
      <w:r>
        <w:rPr>
          <w:color w:val="262626"/>
          <w:spacing w:val="-18"/>
          <w:w w:val="105"/>
        </w:rPr>
        <w:t> </w:t>
      </w:r>
      <w:r>
        <w:rPr>
          <w:color w:val="262626"/>
          <w:w w:val="105"/>
        </w:rPr>
        <w:t>Amendment</w:t>
      </w:r>
      <w:r>
        <w:rPr>
          <w:color w:val="262626"/>
          <w:spacing w:val="5"/>
          <w:w w:val="105"/>
        </w:rPr>
        <w:t> </w:t>
      </w:r>
      <w:r>
        <w:rPr>
          <w:color w:val="262626"/>
          <w:w w:val="105"/>
        </w:rPr>
        <w:t>is</w:t>
      </w:r>
      <w:r>
        <w:rPr>
          <w:color w:val="262626"/>
          <w:spacing w:val="-13"/>
          <w:w w:val="105"/>
        </w:rPr>
        <w:t> </w:t>
      </w:r>
      <w:r>
        <w:rPr>
          <w:color w:val="262626"/>
          <w:w w:val="105"/>
        </w:rPr>
        <w:t>incorporated</w:t>
      </w:r>
      <w:r>
        <w:rPr>
          <w:color w:val="262626"/>
          <w:spacing w:val="6"/>
          <w:w w:val="105"/>
        </w:rPr>
        <w:t> </w:t>
      </w:r>
      <w:r>
        <w:rPr>
          <w:color w:val="262626"/>
          <w:w w:val="105"/>
        </w:rPr>
        <w:t>by</w:t>
      </w:r>
      <w:r>
        <w:rPr>
          <w:color w:val="262626"/>
          <w:spacing w:val="-11"/>
          <w:w w:val="105"/>
        </w:rPr>
        <w:t> </w:t>
      </w:r>
      <w:r>
        <w:rPr>
          <w:color w:val="262626"/>
          <w:w w:val="105"/>
        </w:rPr>
        <w:t>reference</w:t>
      </w:r>
      <w:r>
        <w:rPr>
          <w:color w:val="262626"/>
          <w:spacing w:val="1"/>
          <w:w w:val="105"/>
        </w:rPr>
        <w:t> </w:t>
      </w:r>
      <w:r>
        <w:rPr>
          <w:color w:val="262626"/>
          <w:w w:val="105"/>
        </w:rPr>
        <w:t>into</w:t>
      </w:r>
      <w:r>
        <w:rPr>
          <w:color w:val="262626"/>
          <w:spacing w:val="-12"/>
          <w:w w:val="105"/>
        </w:rPr>
        <w:t> </w:t>
      </w:r>
      <w:r>
        <w:rPr>
          <w:color w:val="262626"/>
          <w:w w:val="105"/>
        </w:rPr>
        <w:t>the</w:t>
      </w:r>
      <w:r>
        <w:rPr>
          <w:color w:val="262626"/>
          <w:spacing w:val="-19"/>
          <w:w w:val="105"/>
        </w:rPr>
        <w:t> </w:t>
      </w:r>
      <w:r>
        <w:rPr>
          <w:color w:val="262626"/>
          <w:w w:val="105"/>
        </w:rPr>
        <w:t>Contract,</w:t>
      </w:r>
      <w:r>
        <w:rPr>
          <w:color w:val="262626"/>
          <w:spacing w:val="-6"/>
          <w:w w:val="105"/>
        </w:rPr>
        <w:t> </w:t>
      </w:r>
      <w:r>
        <w:rPr>
          <w:color w:val="262626"/>
          <w:w w:val="105"/>
        </w:rPr>
        <w:t>and</w:t>
      </w:r>
      <w:r>
        <w:rPr>
          <w:color w:val="262626"/>
          <w:spacing w:val="-13"/>
          <w:w w:val="105"/>
        </w:rPr>
        <w:t> </w:t>
      </w:r>
      <w:r>
        <w:rPr>
          <w:color w:val="262626"/>
          <w:w w:val="105"/>
        </w:rPr>
        <w:t>the</w:t>
      </w:r>
      <w:r>
        <w:rPr>
          <w:color w:val="262626"/>
          <w:spacing w:val="-18"/>
          <w:w w:val="105"/>
        </w:rPr>
        <w:t> </w:t>
      </w:r>
      <w:r>
        <w:rPr>
          <w:color w:val="262626"/>
          <w:w w:val="105"/>
        </w:rPr>
        <w:t>Contract</w:t>
      </w:r>
      <w:r>
        <w:rPr>
          <w:color w:val="262626"/>
          <w:spacing w:val="-7"/>
          <w:w w:val="105"/>
        </w:rPr>
        <w:t> </w:t>
      </w:r>
      <w:r>
        <w:rPr>
          <w:color w:val="262626"/>
          <w:w w:val="105"/>
        </w:rPr>
        <w:t>and</w:t>
      </w:r>
      <w:r>
        <w:rPr>
          <w:color w:val="262626"/>
          <w:spacing w:val="-17"/>
          <w:w w:val="105"/>
        </w:rPr>
        <w:t> </w:t>
      </w:r>
      <w:r>
        <w:rPr>
          <w:color w:val="262626"/>
          <w:w w:val="105"/>
        </w:rPr>
        <w:t>all</w:t>
      </w:r>
      <w:r>
        <w:rPr>
          <w:color w:val="262626"/>
          <w:spacing w:val="-11"/>
          <w:w w:val="105"/>
        </w:rPr>
        <w:t> </w:t>
      </w:r>
      <w:r>
        <w:rPr>
          <w:color w:val="262626"/>
          <w:w w:val="105"/>
        </w:rPr>
        <w:t>prior</w:t>
      </w:r>
      <w:r>
        <w:rPr>
          <w:color w:val="262626"/>
          <w:spacing w:val="-18"/>
          <w:w w:val="105"/>
        </w:rPr>
        <w:t> </w:t>
      </w:r>
      <w:r>
        <w:rPr>
          <w:color w:val="262626"/>
          <w:w w:val="105"/>
        </w:rPr>
        <w:t>amendments thereto,</w:t>
      </w:r>
      <w:r>
        <w:rPr>
          <w:color w:val="262626"/>
          <w:spacing w:val="0"/>
          <w:w w:val="105"/>
        </w:rPr>
        <w:t> </w:t>
      </w:r>
      <w:r>
        <w:rPr>
          <w:color w:val="262626"/>
          <w:w w:val="105"/>
        </w:rPr>
        <w:t>if</w:t>
      </w:r>
      <w:r>
        <w:rPr>
          <w:color w:val="262626"/>
          <w:spacing w:val="-16"/>
          <w:w w:val="105"/>
        </w:rPr>
        <w:t> </w:t>
      </w:r>
      <w:r>
        <w:rPr>
          <w:color w:val="262626"/>
          <w:w w:val="105"/>
        </w:rPr>
        <w:t>any,</w:t>
      </w:r>
      <w:r>
        <w:rPr>
          <w:color w:val="262626"/>
          <w:spacing w:val="-3"/>
          <w:w w:val="105"/>
        </w:rPr>
        <w:t> </w:t>
      </w:r>
      <w:r>
        <w:rPr>
          <w:color w:val="262626"/>
          <w:w w:val="105"/>
        </w:rPr>
        <w:t>remain</w:t>
      </w:r>
      <w:r>
        <w:rPr>
          <w:color w:val="262626"/>
          <w:spacing w:val="0"/>
          <w:w w:val="105"/>
        </w:rPr>
        <w:t> </w:t>
      </w:r>
      <w:r>
        <w:rPr>
          <w:color w:val="262626"/>
          <w:w w:val="105"/>
        </w:rPr>
        <w:t>in</w:t>
      </w:r>
      <w:r>
        <w:rPr>
          <w:color w:val="262626"/>
          <w:spacing w:val="-7"/>
          <w:w w:val="105"/>
        </w:rPr>
        <w:t> </w:t>
      </w:r>
      <w:r>
        <w:rPr>
          <w:color w:val="262626"/>
          <w:w w:val="105"/>
        </w:rPr>
        <w:t>full</w:t>
      </w:r>
      <w:r>
        <w:rPr>
          <w:color w:val="262626"/>
          <w:spacing w:val="-5"/>
          <w:w w:val="105"/>
        </w:rPr>
        <w:t> </w:t>
      </w:r>
      <w:r>
        <w:rPr>
          <w:color w:val="262626"/>
          <w:w w:val="105"/>
        </w:rPr>
        <w:t>force</w:t>
      </w:r>
      <w:r>
        <w:rPr>
          <w:color w:val="262626"/>
          <w:spacing w:val="-9"/>
          <w:w w:val="105"/>
        </w:rPr>
        <w:t> </w:t>
      </w:r>
      <w:r>
        <w:rPr>
          <w:color w:val="262626"/>
          <w:w w:val="105"/>
        </w:rPr>
        <w:t>and</w:t>
      </w:r>
      <w:r>
        <w:rPr>
          <w:color w:val="262626"/>
          <w:spacing w:val="-8"/>
          <w:w w:val="105"/>
        </w:rPr>
        <w:t> </w:t>
      </w:r>
      <w:r>
        <w:rPr>
          <w:color w:val="262626"/>
          <w:w w:val="105"/>
        </w:rPr>
        <w:t>effect</w:t>
      </w:r>
      <w:r>
        <w:rPr>
          <w:color w:val="262626"/>
          <w:spacing w:val="-7"/>
          <w:w w:val="105"/>
        </w:rPr>
        <w:t> </w:t>
      </w:r>
      <w:r>
        <w:rPr>
          <w:color w:val="262626"/>
          <w:w w:val="105"/>
        </w:rPr>
        <w:t>except</w:t>
      </w:r>
      <w:r>
        <w:rPr>
          <w:color w:val="262626"/>
          <w:spacing w:val="-7"/>
          <w:w w:val="105"/>
        </w:rPr>
        <w:t> </w:t>
      </w:r>
      <w:r>
        <w:rPr>
          <w:color w:val="262626"/>
          <w:w w:val="105"/>
        </w:rPr>
        <w:t>as</w:t>
      </w:r>
      <w:r>
        <w:rPr>
          <w:color w:val="262626"/>
          <w:spacing w:val="-12"/>
          <w:w w:val="105"/>
        </w:rPr>
        <w:t> </w:t>
      </w:r>
      <w:r>
        <w:rPr>
          <w:color w:val="262626"/>
          <w:w w:val="105"/>
        </w:rPr>
        <w:t>specifically</w:t>
      </w:r>
      <w:r>
        <w:rPr>
          <w:color w:val="262626"/>
          <w:spacing w:val="0"/>
          <w:w w:val="105"/>
        </w:rPr>
        <w:t> </w:t>
      </w:r>
      <w:r>
        <w:rPr>
          <w:color w:val="262626"/>
          <w:w w:val="105"/>
        </w:rPr>
        <w:t>modified</w:t>
      </w:r>
      <w:r>
        <w:rPr>
          <w:color w:val="262626"/>
          <w:spacing w:val="1"/>
          <w:w w:val="105"/>
        </w:rPr>
        <w:t> </w:t>
      </w:r>
      <w:r>
        <w:rPr>
          <w:color w:val="262626"/>
          <w:w w:val="105"/>
        </w:rPr>
        <w:t>herein.</w:t>
      </w:r>
    </w:p>
    <w:p>
      <w:pPr>
        <w:pStyle w:val="BodyText"/>
        <w:spacing w:before="6"/>
        <w:rPr>
          <w:sz w:val="19"/>
        </w:rPr>
      </w:pPr>
    </w:p>
    <w:p>
      <w:pPr>
        <w:pStyle w:val="Heading2"/>
        <w:numPr>
          <w:ilvl w:val="0"/>
          <w:numId w:val="1"/>
        </w:numPr>
        <w:tabs>
          <w:tab w:pos="1826" w:val="left" w:leader="none"/>
        </w:tabs>
        <w:spacing w:line="240" w:lineRule="auto" w:before="0" w:after="0"/>
        <w:ind w:left="1825" w:right="0" w:hanging="692"/>
        <w:jc w:val="both"/>
        <w:rPr>
          <w:color w:val="262626"/>
        </w:rPr>
      </w:pPr>
      <w:r>
        <w:rPr>
          <w:color w:val="262626"/>
        </w:rPr>
        <w:t>MODIFICATIONS</w:t>
      </w:r>
    </w:p>
    <w:p>
      <w:pPr>
        <w:pStyle w:val="BodyText"/>
        <w:spacing w:before="117"/>
        <w:ind w:left="1130"/>
        <w:jc w:val="both"/>
      </w:pPr>
      <w:r>
        <w:rPr>
          <w:color w:val="262626"/>
          <w:w w:val="105"/>
        </w:rPr>
        <w:t>The Contract and all prior amendments thereto, if any, are modified as follows:</w:t>
      </w:r>
    </w:p>
    <w:p>
      <w:pPr>
        <w:pStyle w:val="BodyText"/>
        <w:spacing w:before="9"/>
        <w:rPr>
          <w:sz w:val="20"/>
        </w:rPr>
      </w:pPr>
    </w:p>
    <w:p>
      <w:pPr>
        <w:pStyle w:val="ListParagraph"/>
        <w:numPr>
          <w:ilvl w:val="1"/>
          <w:numId w:val="1"/>
        </w:numPr>
        <w:tabs>
          <w:tab w:pos="2174" w:val="left" w:leader="none"/>
          <w:tab w:pos="2175" w:val="left" w:leader="none"/>
        </w:tabs>
        <w:spacing w:line="254" w:lineRule="auto" w:before="0" w:after="0"/>
        <w:ind w:left="2176" w:right="235" w:hanging="697"/>
        <w:jc w:val="left"/>
        <w:rPr>
          <w:sz w:val="22"/>
        </w:rPr>
      </w:pPr>
      <w:r>
        <w:rPr>
          <w:color w:val="262626"/>
          <w:w w:val="105"/>
          <w:sz w:val="22"/>
        </w:rPr>
        <w:t>Section</w:t>
      </w:r>
      <w:r>
        <w:rPr>
          <w:color w:val="262626"/>
          <w:spacing w:val="-3"/>
          <w:w w:val="105"/>
          <w:sz w:val="22"/>
        </w:rPr>
        <w:t> </w:t>
      </w:r>
      <w:r>
        <w:rPr>
          <w:color w:val="262626"/>
          <w:w w:val="105"/>
          <w:sz w:val="22"/>
        </w:rPr>
        <w:t>5,</w:t>
      </w:r>
      <w:r>
        <w:rPr>
          <w:color w:val="262626"/>
          <w:spacing w:val="-16"/>
          <w:w w:val="105"/>
          <w:sz w:val="22"/>
        </w:rPr>
        <w:t> </w:t>
      </w:r>
      <w:r>
        <w:rPr>
          <w:color w:val="262626"/>
          <w:w w:val="105"/>
          <w:sz w:val="22"/>
        </w:rPr>
        <w:t>Term,</w:t>
      </w:r>
      <w:r>
        <w:rPr>
          <w:color w:val="262626"/>
          <w:spacing w:val="-7"/>
          <w:w w:val="105"/>
          <w:sz w:val="22"/>
        </w:rPr>
        <w:t> </w:t>
      </w:r>
      <w:r>
        <w:rPr>
          <w:color w:val="262626"/>
          <w:w w:val="105"/>
          <w:sz w:val="22"/>
        </w:rPr>
        <w:t>Subsection</w:t>
      </w:r>
      <w:r>
        <w:rPr>
          <w:color w:val="262626"/>
          <w:spacing w:val="7"/>
          <w:w w:val="105"/>
          <w:sz w:val="22"/>
        </w:rPr>
        <w:t> </w:t>
      </w:r>
      <w:r>
        <w:rPr>
          <w:color w:val="262626"/>
          <w:w w:val="105"/>
          <w:sz w:val="22"/>
        </w:rPr>
        <w:t>A,</w:t>
      </w:r>
      <w:r>
        <w:rPr>
          <w:color w:val="262626"/>
          <w:spacing w:val="-7"/>
          <w:w w:val="105"/>
          <w:sz w:val="22"/>
        </w:rPr>
        <w:t> </w:t>
      </w:r>
      <w:r>
        <w:rPr>
          <w:color w:val="262626"/>
          <w:w w:val="105"/>
          <w:sz w:val="22"/>
        </w:rPr>
        <w:t>Initial</w:t>
      </w:r>
      <w:r>
        <w:rPr>
          <w:color w:val="262626"/>
          <w:spacing w:val="-7"/>
          <w:w w:val="105"/>
          <w:sz w:val="22"/>
        </w:rPr>
        <w:t> </w:t>
      </w:r>
      <w:r>
        <w:rPr>
          <w:color w:val="262626"/>
          <w:w w:val="105"/>
          <w:sz w:val="22"/>
        </w:rPr>
        <w:t>Term,</w:t>
      </w:r>
      <w:r>
        <w:rPr>
          <w:color w:val="262626"/>
          <w:spacing w:val="-6"/>
          <w:w w:val="105"/>
          <w:sz w:val="22"/>
        </w:rPr>
        <w:t> </w:t>
      </w:r>
      <w:r>
        <w:rPr>
          <w:color w:val="262626"/>
          <w:w w:val="105"/>
          <w:sz w:val="22"/>
        </w:rPr>
        <w:t>is</w:t>
      </w:r>
      <w:r>
        <w:rPr>
          <w:color w:val="262626"/>
          <w:spacing w:val="-10"/>
          <w:w w:val="105"/>
          <w:sz w:val="22"/>
        </w:rPr>
        <w:t> </w:t>
      </w:r>
      <w:r>
        <w:rPr>
          <w:color w:val="262626"/>
          <w:w w:val="105"/>
          <w:sz w:val="22"/>
        </w:rPr>
        <w:t>hereby</w:t>
      </w:r>
      <w:r>
        <w:rPr>
          <w:color w:val="262626"/>
          <w:spacing w:val="-9"/>
          <w:w w:val="105"/>
          <w:sz w:val="22"/>
        </w:rPr>
        <w:t> </w:t>
      </w:r>
      <w:r>
        <w:rPr>
          <w:color w:val="262626"/>
          <w:w w:val="105"/>
          <w:sz w:val="22"/>
        </w:rPr>
        <w:t>deleted</w:t>
      </w:r>
      <w:r>
        <w:rPr>
          <w:color w:val="262626"/>
          <w:spacing w:val="-1"/>
          <w:w w:val="105"/>
          <w:sz w:val="22"/>
        </w:rPr>
        <w:t> </w:t>
      </w:r>
      <w:r>
        <w:rPr>
          <w:color w:val="262626"/>
          <w:w w:val="105"/>
          <w:sz w:val="22"/>
        </w:rPr>
        <w:t>in</w:t>
      </w:r>
      <w:r>
        <w:rPr>
          <w:color w:val="262626"/>
          <w:spacing w:val="-8"/>
          <w:w w:val="105"/>
          <w:sz w:val="22"/>
        </w:rPr>
        <w:t> </w:t>
      </w:r>
      <w:r>
        <w:rPr>
          <w:color w:val="262626"/>
          <w:w w:val="105"/>
          <w:sz w:val="22"/>
        </w:rPr>
        <w:t>its</w:t>
      </w:r>
      <w:r>
        <w:rPr>
          <w:color w:val="262626"/>
          <w:spacing w:val="-21"/>
          <w:w w:val="105"/>
          <w:sz w:val="22"/>
        </w:rPr>
        <w:t> </w:t>
      </w:r>
      <w:r>
        <w:rPr>
          <w:color w:val="262626"/>
          <w:w w:val="105"/>
          <w:sz w:val="22"/>
        </w:rPr>
        <w:t>entirety</w:t>
      </w:r>
      <w:r>
        <w:rPr>
          <w:color w:val="262626"/>
          <w:spacing w:val="-6"/>
          <w:w w:val="105"/>
          <w:sz w:val="22"/>
        </w:rPr>
        <w:t> </w:t>
      </w:r>
      <w:r>
        <w:rPr>
          <w:color w:val="262626"/>
          <w:w w:val="105"/>
          <w:sz w:val="22"/>
        </w:rPr>
        <w:t>and</w:t>
      </w:r>
      <w:r>
        <w:rPr>
          <w:color w:val="262626"/>
          <w:spacing w:val="-4"/>
          <w:w w:val="105"/>
          <w:sz w:val="22"/>
        </w:rPr>
        <w:t> </w:t>
      </w:r>
      <w:r>
        <w:rPr>
          <w:color w:val="262626"/>
          <w:w w:val="105"/>
          <w:sz w:val="22"/>
        </w:rPr>
        <w:t>replaced</w:t>
      </w:r>
      <w:r>
        <w:rPr>
          <w:color w:val="262626"/>
          <w:spacing w:val="-2"/>
          <w:w w:val="105"/>
          <w:sz w:val="22"/>
        </w:rPr>
        <w:t> </w:t>
      </w:r>
      <w:r>
        <w:rPr>
          <w:color w:val="262626"/>
          <w:w w:val="105"/>
          <w:sz w:val="22"/>
        </w:rPr>
        <w:t>with the</w:t>
      </w:r>
      <w:r>
        <w:rPr>
          <w:color w:val="262626"/>
          <w:spacing w:val="-18"/>
          <w:w w:val="105"/>
          <w:sz w:val="22"/>
        </w:rPr>
        <w:t> </w:t>
      </w:r>
      <w:r>
        <w:rPr>
          <w:color w:val="262626"/>
          <w:w w:val="105"/>
          <w:sz w:val="22"/>
        </w:rPr>
        <w:t>following:</w:t>
      </w:r>
    </w:p>
    <w:p>
      <w:pPr>
        <w:pStyle w:val="BodyText"/>
        <w:spacing w:before="6"/>
        <w:rPr>
          <w:sz w:val="19"/>
        </w:rPr>
      </w:pPr>
    </w:p>
    <w:p>
      <w:pPr>
        <w:pStyle w:val="ListParagraph"/>
        <w:numPr>
          <w:ilvl w:val="2"/>
          <w:numId w:val="1"/>
        </w:numPr>
        <w:tabs>
          <w:tab w:pos="2522" w:val="left" w:leader="none"/>
        </w:tabs>
        <w:spacing w:line="240" w:lineRule="auto" w:before="0" w:after="0"/>
        <w:ind w:left="1116" w:right="0" w:firstLine="1060"/>
        <w:jc w:val="left"/>
        <w:rPr>
          <w:color w:val="262626"/>
          <w:sz w:val="22"/>
        </w:rPr>
      </w:pPr>
      <w:r>
        <w:rPr>
          <w:color w:val="262626"/>
          <w:sz w:val="22"/>
        </w:rPr>
        <w:t>Initial</w:t>
      </w:r>
      <w:r>
        <w:rPr>
          <w:color w:val="262626"/>
          <w:spacing w:val="25"/>
          <w:sz w:val="22"/>
        </w:rPr>
        <w:t> </w:t>
      </w:r>
      <w:r>
        <w:rPr>
          <w:color w:val="262626"/>
          <w:sz w:val="22"/>
        </w:rPr>
        <w:t>Term</w:t>
      </w:r>
    </w:p>
    <w:p>
      <w:pPr>
        <w:spacing w:after="0" w:line="240" w:lineRule="auto"/>
        <w:jc w:val="left"/>
        <w:rPr>
          <w:sz w:val="22"/>
        </w:rPr>
        <w:sectPr>
          <w:footerReference w:type="default" r:id="rId5"/>
          <w:type w:val="continuous"/>
          <w:pgSz w:w="12240" w:h="15840"/>
          <w:pgMar w:footer="1116" w:top="280" w:bottom="1300" w:left="0" w:right="1160"/>
        </w:sectPr>
      </w:pPr>
    </w:p>
    <w:p>
      <w:pPr>
        <w:pStyle w:val="BodyText"/>
        <w:spacing w:line="247" w:lineRule="auto" w:before="77"/>
        <w:ind w:left="1466" w:right="420" w:firstLine="1"/>
      </w:pPr>
      <w:r>
        <w:rPr>
          <w:color w:val="363636"/>
        </w:rPr>
        <w:t>The Parties' respective performances under this Contract shall commence on the later of either the Effective Date or July 1, 2017. This Contract  shall  expire on June 30, 2018, unless sooner  terminated  or further extended  as specified  elsewhere herein.</w:t>
      </w:r>
    </w:p>
    <w:p>
      <w:pPr>
        <w:pStyle w:val="BodyText"/>
        <w:spacing w:before="3"/>
        <w:rPr>
          <w:sz w:val="20"/>
        </w:rPr>
      </w:pPr>
    </w:p>
    <w:p>
      <w:pPr>
        <w:pStyle w:val="ListParagraph"/>
        <w:numPr>
          <w:ilvl w:val="2"/>
          <w:numId w:val="1"/>
        </w:numPr>
        <w:tabs>
          <w:tab w:pos="1120" w:val="left" w:leader="none"/>
          <w:tab w:pos="1121" w:val="left" w:leader="none"/>
        </w:tabs>
        <w:spacing w:line="249" w:lineRule="auto" w:before="0" w:after="0"/>
        <w:ind w:left="1116" w:right="378" w:hanging="682"/>
        <w:jc w:val="left"/>
        <w:rPr>
          <w:rFonts w:ascii="Arial"/>
          <w:color w:val="363636"/>
          <w:sz w:val="21"/>
        </w:rPr>
      </w:pPr>
      <w:r>
        <w:rPr>
          <w:color w:val="363636"/>
          <w:w w:val="105"/>
          <w:sz w:val="22"/>
        </w:rPr>
        <w:t>Section</w:t>
      </w:r>
      <w:r>
        <w:rPr>
          <w:color w:val="363636"/>
          <w:spacing w:val="-6"/>
          <w:w w:val="105"/>
          <w:sz w:val="22"/>
        </w:rPr>
        <w:t> </w:t>
      </w:r>
      <w:r>
        <w:rPr>
          <w:color w:val="363636"/>
          <w:w w:val="105"/>
          <w:sz w:val="22"/>
        </w:rPr>
        <w:t>7,</w:t>
      </w:r>
      <w:r>
        <w:rPr>
          <w:color w:val="363636"/>
          <w:spacing w:val="-12"/>
          <w:w w:val="105"/>
          <w:sz w:val="22"/>
        </w:rPr>
        <w:t> </w:t>
      </w:r>
      <w:r>
        <w:rPr>
          <w:color w:val="363636"/>
          <w:w w:val="105"/>
          <w:sz w:val="22"/>
        </w:rPr>
        <w:t>Payments</w:t>
      </w:r>
      <w:r>
        <w:rPr>
          <w:color w:val="363636"/>
          <w:spacing w:val="-12"/>
          <w:w w:val="105"/>
          <w:sz w:val="22"/>
        </w:rPr>
        <w:t> </w:t>
      </w:r>
      <w:r>
        <w:rPr>
          <w:color w:val="363636"/>
          <w:w w:val="105"/>
          <w:sz w:val="22"/>
        </w:rPr>
        <w:t>to</w:t>
      </w:r>
      <w:r>
        <w:rPr>
          <w:color w:val="363636"/>
          <w:spacing w:val="-23"/>
          <w:w w:val="105"/>
          <w:sz w:val="22"/>
        </w:rPr>
        <w:t> </w:t>
      </w:r>
      <w:r>
        <w:rPr>
          <w:color w:val="363636"/>
          <w:w w:val="105"/>
          <w:sz w:val="22"/>
        </w:rPr>
        <w:t>Contractor,</w:t>
      </w:r>
      <w:r>
        <w:rPr>
          <w:color w:val="363636"/>
          <w:spacing w:val="-3"/>
          <w:w w:val="105"/>
          <w:sz w:val="22"/>
        </w:rPr>
        <w:t> </w:t>
      </w:r>
      <w:r>
        <w:rPr>
          <w:color w:val="363636"/>
          <w:w w:val="105"/>
          <w:sz w:val="22"/>
        </w:rPr>
        <w:t>Subsection</w:t>
      </w:r>
      <w:r>
        <w:rPr>
          <w:color w:val="363636"/>
          <w:spacing w:val="6"/>
          <w:w w:val="105"/>
          <w:sz w:val="22"/>
        </w:rPr>
        <w:t> </w:t>
      </w:r>
      <w:r>
        <w:rPr>
          <w:color w:val="363636"/>
          <w:w w:val="105"/>
          <w:sz w:val="22"/>
        </w:rPr>
        <w:t>A,</w:t>
      </w:r>
      <w:r>
        <w:rPr>
          <w:color w:val="363636"/>
          <w:spacing w:val="-8"/>
          <w:w w:val="105"/>
          <w:sz w:val="22"/>
        </w:rPr>
        <w:t> </w:t>
      </w:r>
      <w:r>
        <w:rPr>
          <w:color w:val="363636"/>
          <w:w w:val="105"/>
          <w:sz w:val="22"/>
        </w:rPr>
        <w:t>Maximum Amount,</w:t>
      </w:r>
      <w:r>
        <w:rPr>
          <w:color w:val="363636"/>
          <w:spacing w:val="-1"/>
          <w:w w:val="105"/>
          <w:sz w:val="22"/>
        </w:rPr>
        <w:t> </w:t>
      </w:r>
      <w:r>
        <w:rPr>
          <w:color w:val="363636"/>
          <w:w w:val="105"/>
          <w:sz w:val="22"/>
        </w:rPr>
        <w:t>is</w:t>
      </w:r>
      <w:r>
        <w:rPr>
          <w:color w:val="363636"/>
          <w:spacing w:val="-15"/>
          <w:w w:val="105"/>
          <w:sz w:val="22"/>
        </w:rPr>
        <w:t> </w:t>
      </w:r>
      <w:r>
        <w:rPr>
          <w:color w:val="363636"/>
          <w:w w:val="105"/>
          <w:sz w:val="22"/>
        </w:rPr>
        <w:t>hereby</w:t>
      </w:r>
      <w:r>
        <w:rPr>
          <w:color w:val="363636"/>
          <w:spacing w:val="-13"/>
          <w:w w:val="105"/>
          <w:sz w:val="22"/>
        </w:rPr>
        <w:t> </w:t>
      </w:r>
      <w:r>
        <w:rPr>
          <w:color w:val="363636"/>
          <w:w w:val="105"/>
          <w:sz w:val="22"/>
        </w:rPr>
        <w:t>deleted</w:t>
      </w:r>
      <w:r>
        <w:rPr>
          <w:color w:val="363636"/>
          <w:spacing w:val="-4"/>
          <w:w w:val="105"/>
          <w:sz w:val="22"/>
        </w:rPr>
        <w:t> </w:t>
      </w:r>
      <w:r>
        <w:rPr>
          <w:color w:val="363636"/>
          <w:w w:val="105"/>
          <w:sz w:val="22"/>
        </w:rPr>
        <w:t>in</w:t>
      </w:r>
      <w:r>
        <w:rPr>
          <w:color w:val="363636"/>
          <w:spacing w:val="-11"/>
          <w:w w:val="105"/>
          <w:sz w:val="22"/>
        </w:rPr>
        <w:t> </w:t>
      </w:r>
      <w:r>
        <w:rPr>
          <w:color w:val="363636"/>
          <w:w w:val="105"/>
          <w:sz w:val="22"/>
        </w:rPr>
        <w:t>its entirety</w:t>
      </w:r>
      <w:r>
        <w:rPr>
          <w:color w:val="363636"/>
          <w:spacing w:val="-13"/>
          <w:w w:val="105"/>
          <w:sz w:val="22"/>
        </w:rPr>
        <w:t> </w:t>
      </w:r>
      <w:r>
        <w:rPr>
          <w:color w:val="363636"/>
          <w:w w:val="105"/>
          <w:sz w:val="22"/>
        </w:rPr>
        <w:t>and</w:t>
      </w:r>
      <w:r>
        <w:rPr>
          <w:color w:val="363636"/>
          <w:spacing w:val="-8"/>
          <w:w w:val="105"/>
          <w:sz w:val="22"/>
        </w:rPr>
        <w:t> </w:t>
      </w:r>
      <w:r>
        <w:rPr>
          <w:color w:val="363636"/>
          <w:w w:val="105"/>
          <w:sz w:val="22"/>
        </w:rPr>
        <w:t>replaced</w:t>
      </w:r>
      <w:r>
        <w:rPr>
          <w:color w:val="363636"/>
          <w:spacing w:val="3"/>
          <w:w w:val="105"/>
          <w:sz w:val="22"/>
        </w:rPr>
        <w:t> </w:t>
      </w:r>
      <w:r>
        <w:rPr>
          <w:color w:val="363636"/>
          <w:w w:val="105"/>
          <w:sz w:val="22"/>
        </w:rPr>
        <w:t>with</w:t>
      </w:r>
      <w:r>
        <w:rPr>
          <w:color w:val="363636"/>
          <w:spacing w:val="-13"/>
          <w:w w:val="105"/>
          <w:sz w:val="22"/>
        </w:rPr>
        <w:t> </w:t>
      </w:r>
      <w:r>
        <w:rPr>
          <w:color w:val="363636"/>
          <w:w w:val="105"/>
          <w:sz w:val="22"/>
        </w:rPr>
        <w:t>the</w:t>
      </w:r>
      <w:r>
        <w:rPr>
          <w:color w:val="363636"/>
          <w:spacing w:val="-19"/>
          <w:w w:val="105"/>
          <w:sz w:val="22"/>
        </w:rPr>
        <w:t> </w:t>
      </w:r>
      <w:r>
        <w:rPr>
          <w:color w:val="363636"/>
          <w:w w:val="105"/>
          <w:sz w:val="22"/>
        </w:rPr>
        <w:t>following:</w:t>
      </w:r>
    </w:p>
    <w:p>
      <w:pPr>
        <w:pStyle w:val="BodyText"/>
        <w:spacing w:before="1"/>
        <w:rPr>
          <w:sz w:val="20"/>
        </w:rPr>
      </w:pPr>
    </w:p>
    <w:p>
      <w:pPr>
        <w:pStyle w:val="ListParagraph"/>
        <w:numPr>
          <w:ilvl w:val="3"/>
          <w:numId w:val="1"/>
        </w:numPr>
        <w:tabs>
          <w:tab w:pos="1476" w:val="left" w:leader="none"/>
        </w:tabs>
        <w:spacing w:line="240" w:lineRule="auto" w:before="0" w:after="0"/>
        <w:ind w:left="1475" w:right="0" w:hanging="352"/>
        <w:jc w:val="left"/>
        <w:rPr>
          <w:sz w:val="22"/>
        </w:rPr>
      </w:pPr>
      <w:r>
        <w:rPr>
          <w:color w:val="363636"/>
          <w:sz w:val="22"/>
        </w:rPr>
        <w:t>Maximum</w:t>
      </w:r>
      <w:r>
        <w:rPr>
          <w:color w:val="363636"/>
          <w:spacing w:val="43"/>
          <w:sz w:val="22"/>
        </w:rPr>
        <w:t> </w:t>
      </w:r>
      <w:r>
        <w:rPr>
          <w:color w:val="363636"/>
          <w:sz w:val="22"/>
        </w:rPr>
        <w:t>Amount</w:t>
      </w:r>
    </w:p>
    <w:p>
      <w:pPr>
        <w:pStyle w:val="BodyText"/>
        <w:spacing w:before="10"/>
        <w:rPr>
          <w:sz w:val="20"/>
        </w:rPr>
      </w:pPr>
    </w:p>
    <w:p>
      <w:pPr>
        <w:pStyle w:val="BodyText"/>
        <w:spacing w:line="249" w:lineRule="auto"/>
        <w:ind w:left="1465" w:right="357" w:hanging="3"/>
        <w:jc w:val="both"/>
      </w:pPr>
      <w:r>
        <w:rPr>
          <w:color w:val="363636"/>
          <w:w w:val="105"/>
        </w:rPr>
        <w:t>The maximum amount payable statewide for all CCB Contractors under this Contract for State</w:t>
      </w:r>
      <w:r>
        <w:rPr>
          <w:color w:val="363636"/>
          <w:spacing w:val="-7"/>
          <w:w w:val="105"/>
        </w:rPr>
        <w:t> </w:t>
      </w:r>
      <w:r>
        <w:rPr>
          <w:color w:val="363636"/>
          <w:w w:val="105"/>
        </w:rPr>
        <w:t>Programs</w:t>
      </w:r>
      <w:r>
        <w:rPr>
          <w:color w:val="363636"/>
          <w:spacing w:val="-7"/>
          <w:w w:val="105"/>
        </w:rPr>
        <w:t> </w:t>
      </w:r>
      <w:r>
        <w:rPr>
          <w:color w:val="363636"/>
          <w:w w:val="105"/>
        </w:rPr>
        <w:t>and</w:t>
      </w:r>
      <w:r>
        <w:rPr>
          <w:color w:val="363636"/>
          <w:spacing w:val="-6"/>
          <w:w w:val="105"/>
        </w:rPr>
        <w:t> </w:t>
      </w:r>
      <w:r>
        <w:rPr>
          <w:color w:val="363636"/>
          <w:w w:val="105"/>
        </w:rPr>
        <w:t>Medicaid</w:t>
      </w:r>
      <w:r>
        <w:rPr>
          <w:color w:val="363636"/>
          <w:spacing w:val="8"/>
          <w:w w:val="105"/>
        </w:rPr>
        <w:t> </w:t>
      </w:r>
      <w:r>
        <w:rPr>
          <w:color w:val="363636"/>
          <w:w w:val="105"/>
        </w:rPr>
        <w:t>Programs</w:t>
      </w:r>
      <w:r>
        <w:rPr>
          <w:color w:val="363636"/>
          <w:spacing w:val="-2"/>
          <w:w w:val="105"/>
        </w:rPr>
        <w:t> </w:t>
      </w:r>
      <w:r>
        <w:rPr>
          <w:color w:val="363636"/>
          <w:w w:val="105"/>
        </w:rPr>
        <w:t>is</w:t>
      </w:r>
      <w:r>
        <w:rPr>
          <w:color w:val="363636"/>
          <w:spacing w:val="-21"/>
          <w:w w:val="105"/>
        </w:rPr>
        <w:t> </w:t>
      </w:r>
      <w:r>
        <w:rPr>
          <w:color w:val="363636"/>
          <w:w w:val="105"/>
        </w:rPr>
        <w:t>shown</w:t>
      </w:r>
      <w:r>
        <w:rPr>
          <w:color w:val="363636"/>
          <w:spacing w:val="3"/>
          <w:w w:val="105"/>
        </w:rPr>
        <w:t> </w:t>
      </w:r>
      <w:r>
        <w:rPr>
          <w:color w:val="363636"/>
          <w:w w:val="105"/>
        </w:rPr>
        <w:t>in</w:t>
      </w:r>
      <w:r>
        <w:rPr>
          <w:color w:val="363636"/>
          <w:spacing w:val="-11"/>
          <w:w w:val="105"/>
        </w:rPr>
        <w:t> </w:t>
      </w:r>
      <w:r>
        <w:rPr>
          <w:color w:val="363636"/>
          <w:w w:val="105"/>
        </w:rPr>
        <w:t>the</w:t>
      </w:r>
      <w:r>
        <w:rPr>
          <w:color w:val="363636"/>
          <w:spacing w:val="-13"/>
          <w:w w:val="105"/>
        </w:rPr>
        <w:t> </w:t>
      </w:r>
      <w:r>
        <w:rPr>
          <w:color w:val="363636"/>
          <w:w w:val="105"/>
        </w:rPr>
        <w:t>following</w:t>
      </w:r>
      <w:r>
        <w:rPr>
          <w:color w:val="363636"/>
          <w:spacing w:val="-7"/>
          <w:w w:val="105"/>
        </w:rPr>
        <w:t> </w:t>
      </w:r>
      <w:r>
        <w:rPr>
          <w:color w:val="363636"/>
          <w:w w:val="105"/>
        </w:rPr>
        <w:t>table,</w:t>
      </w:r>
      <w:r>
        <w:rPr>
          <w:color w:val="363636"/>
          <w:spacing w:val="-10"/>
          <w:w w:val="105"/>
        </w:rPr>
        <w:t> </w:t>
      </w:r>
      <w:r>
        <w:rPr>
          <w:color w:val="363636"/>
          <w:w w:val="105"/>
        </w:rPr>
        <w:t>as</w:t>
      </w:r>
      <w:r>
        <w:rPr>
          <w:color w:val="363636"/>
          <w:spacing w:val="-18"/>
          <w:w w:val="105"/>
        </w:rPr>
        <w:t> </w:t>
      </w:r>
      <w:r>
        <w:rPr>
          <w:color w:val="363636"/>
          <w:w w:val="105"/>
        </w:rPr>
        <w:t>determined</w:t>
      </w:r>
      <w:r>
        <w:rPr>
          <w:color w:val="363636"/>
          <w:spacing w:val="0"/>
          <w:w w:val="105"/>
        </w:rPr>
        <w:t> </w:t>
      </w:r>
      <w:r>
        <w:rPr>
          <w:color w:val="363636"/>
          <w:w w:val="105"/>
        </w:rPr>
        <w:t>by the</w:t>
      </w:r>
      <w:r>
        <w:rPr>
          <w:color w:val="363636"/>
          <w:spacing w:val="-19"/>
          <w:w w:val="105"/>
        </w:rPr>
        <w:t> </w:t>
      </w:r>
      <w:r>
        <w:rPr>
          <w:color w:val="363636"/>
          <w:w w:val="105"/>
        </w:rPr>
        <w:t>Department</w:t>
      </w:r>
      <w:r>
        <w:rPr>
          <w:color w:val="363636"/>
          <w:spacing w:val="-4"/>
          <w:w w:val="105"/>
        </w:rPr>
        <w:t> </w:t>
      </w:r>
      <w:r>
        <w:rPr>
          <w:color w:val="363636"/>
          <w:w w:val="105"/>
        </w:rPr>
        <w:t>from</w:t>
      </w:r>
      <w:r>
        <w:rPr>
          <w:color w:val="363636"/>
          <w:spacing w:val="-16"/>
          <w:w w:val="105"/>
        </w:rPr>
        <w:t> </w:t>
      </w:r>
      <w:r>
        <w:rPr>
          <w:color w:val="363636"/>
          <w:w w:val="105"/>
        </w:rPr>
        <w:t>available</w:t>
      </w:r>
      <w:r>
        <w:rPr>
          <w:color w:val="363636"/>
          <w:spacing w:val="-17"/>
          <w:w w:val="105"/>
        </w:rPr>
        <w:t> </w:t>
      </w:r>
      <w:r>
        <w:rPr>
          <w:color w:val="363636"/>
          <w:w w:val="105"/>
        </w:rPr>
        <w:t>funds.</w:t>
      </w:r>
    </w:p>
    <w:p>
      <w:pPr>
        <w:pStyle w:val="BodyText"/>
        <w:spacing w:before="10"/>
      </w:pPr>
    </w:p>
    <w:p>
      <w:pPr>
        <w:pStyle w:val="BodyText"/>
        <w:spacing w:line="249" w:lineRule="auto" w:before="1"/>
        <w:ind w:left="1470" w:right="513" w:firstLine="9"/>
        <w:jc w:val="both"/>
      </w:pPr>
      <w:r>
        <w:rPr>
          <w:color w:val="363636"/>
          <w:w w:val="105"/>
        </w:rPr>
        <w:t>Payments</w:t>
      </w:r>
      <w:r>
        <w:rPr>
          <w:color w:val="363636"/>
          <w:spacing w:val="-8"/>
          <w:w w:val="105"/>
        </w:rPr>
        <w:t> </w:t>
      </w:r>
      <w:r>
        <w:rPr>
          <w:color w:val="363636"/>
          <w:w w:val="105"/>
        </w:rPr>
        <w:t>to</w:t>
      </w:r>
      <w:r>
        <w:rPr>
          <w:color w:val="363636"/>
          <w:spacing w:val="-20"/>
          <w:w w:val="105"/>
        </w:rPr>
        <w:t> </w:t>
      </w:r>
      <w:r>
        <w:rPr>
          <w:color w:val="363636"/>
          <w:w w:val="105"/>
        </w:rPr>
        <w:t>Contractors</w:t>
      </w:r>
      <w:r>
        <w:rPr>
          <w:color w:val="363636"/>
          <w:spacing w:val="-1"/>
          <w:w w:val="105"/>
        </w:rPr>
        <w:t> </w:t>
      </w:r>
      <w:r>
        <w:rPr>
          <w:color w:val="363636"/>
          <w:w w:val="105"/>
        </w:rPr>
        <w:t>for</w:t>
      </w:r>
      <w:r>
        <w:rPr>
          <w:color w:val="363636"/>
          <w:spacing w:val="-12"/>
          <w:w w:val="105"/>
        </w:rPr>
        <w:t> </w:t>
      </w:r>
      <w:r>
        <w:rPr>
          <w:color w:val="363636"/>
          <w:w w:val="105"/>
        </w:rPr>
        <w:t>Medicaid</w:t>
      </w:r>
      <w:r>
        <w:rPr>
          <w:color w:val="363636"/>
          <w:spacing w:val="1"/>
          <w:w w:val="105"/>
        </w:rPr>
        <w:t> </w:t>
      </w:r>
      <w:r>
        <w:rPr>
          <w:color w:val="363636"/>
          <w:w w:val="105"/>
        </w:rPr>
        <w:t>Programs</w:t>
      </w:r>
      <w:r>
        <w:rPr>
          <w:color w:val="363636"/>
          <w:spacing w:val="-10"/>
          <w:w w:val="105"/>
        </w:rPr>
        <w:t> </w:t>
      </w:r>
      <w:r>
        <w:rPr>
          <w:color w:val="363636"/>
          <w:w w:val="105"/>
        </w:rPr>
        <w:t>arc</w:t>
      </w:r>
      <w:r>
        <w:rPr>
          <w:color w:val="363636"/>
          <w:spacing w:val="-14"/>
          <w:w w:val="105"/>
        </w:rPr>
        <w:t> </w:t>
      </w:r>
      <w:r>
        <w:rPr>
          <w:color w:val="363636"/>
          <w:w w:val="105"/>
        </w:rPr>
        <w:t>limited</w:t>
      </w:r>
      <w:r>
        <w:rPr>
          <w:color w:val="363636"/>
          <w:spacing w:val="-6"/>
          <w:w w:val="105"/>
        </w:rPr>
        <w:t> </w:t>
      </w:r>
      <w:r>
        <w:rPr>
          <w:color w:val="363636"/>
          <w:w w:val="105"/>
        </w:rPr>
        <w:t>to</w:t>
      </w:r>
      <w:r>
        <w:rPr>
          <w:color w:val="363636"/>
          <w:spacing w:val="-18"/>
          <w:w w:val="105"/>
        </w:rPr>
        <w:t> </w:t>
      </w:r>
      <w:r>
        <w:rPr>
          <w:color w:val="363636"/>
          <w:w w:val="105"/>
        </w:rPr>
        <w:t>the</w:t>
      </w:r>
      <w:r>
        <w:rPr>
          <w:color w:val="363636"/>
          <w:spacing w:val="-12"/>
          <w:w w:val="105"/>
        </w:rPr>
        <w:t> </w:t>
      </w:r>
      <w:r>
        <w:rPr>
          <w:color w:val="363636"/>
          <w:w w:val="105"/>
        </w:rPr>
        <w:t>number</w:t>
      </w:r>
      <w:r>
        <w:rPr>
          <w:color w:val="363636"/>
          <w:spacing w:val="-15"/>
          <w:w w:val="105"/>
        </w:rPr>
        <w:t> </w:t>
      </w:r>
      <w:r>
        <w:rPr>
          <w:color w:val="363636"/>
          <w:w w:val="105"/>
        </w:rPr>
        <w:t>of</w:t>
      </w:r>
      <w:r>
        <w:rPr>
          <w:color w:val="363636"/>
          <w:spacing w:val="-22"/>
          <w:w w:val="105"/>
        </w:rPr>
        <w:t> </w:t>
      </w:r>
      <w:r>
        <w:rPr>
          <w:color w:val="363636"/>
          <w:w w:val="105"/>
        </w:rPr>
        <w:t>authorized enrollments</w:t>
      </w:r>
      <w:r>
        <w:rPr>
          <w:color w:val="363636"/>
          <w:spacing w:val="-4"/>
          <w:w w:val="105"/>
        </w:rPr>
        <w:t> </w:t>
      </w:r>
      <w:r>
        <w:rPr>
          <w:color w:val="363636"/>
          <w:w w:val="105"/>
        </w:rPr>
        <w:t>authorized</w:t>
      </w:r>
      <w:r>
        <w:rPr>
          <w:color w:val="363636"/>
          <w:spacing w:val="6"/>
          <w:w w:val="105"/>
        </w:rPr>
        <w:t> </w:t>
      </w:r>
      <w:r>
        <w:rPr>
          <w:color w:val="363636"/>
          <w:w w:val="105"/>
        </w:rPr>
        <w:t>by</w:t>
      </w:r>
      <w:r>
        <w:rPr>
          <w:color w:val="363636"/>
          <w:spacing w:val="-23"/>
          <w:w w:val="105"/>
        </w:rPr>
        <w:t> </w:t>
      </w:r>
      <w:r>
        <w:rPr>
          <w:color w:val="363636"/>
          <w:w w:val="105"/>
        </w:rPr>
        <w:t>the</w:t>
      </w:r>
      <w:r>
        <w:rPr>
          <w:color w:val="363636"/>
          <w:spacing w:val="-15"/>
          <w:w w:val="105"/>
        </w:rPr>
        <w:t> </w:t>
      </w:r>
      <w:r>
        <w:rPr>
          <w:color w:val="363636"/>
          <w:w w:val="105"/>
        </w:rPr>
        <w:t>Department</w:t>
      </w:r>
      <w:r>
        <w:rPr>
          <w:color w:val="363636"/>
          <w:spacing w:val="3"/>
          <w:w w:val="105"/>
        </w:rPr>
        <w:t> </w:t>
      </w:r>
      <w:r>
        <w:rPr>
          <w:color w:val="363636"/>
          <w:w w:val="105"/>
        </w:rPr>
        <w:t>in</w:t>
      </w:r>
      <w:r>
        <w:rPr>
          <w:color w:val="363636"/>
          <w:spacing w:val="-20"/>
          <w:w w:val="105"/>
        </w:rPr>
        <w:t> </w:t>
      </w:r>
      <w:r>
        <w:rPr>
          <w:color w:val="363636"/>
          <w:w w:val="105"/>
        </w:rPr>
        <w:t>accordance</w:t>
      </w:r>
      <w:r>
        <w:rPr>
          <w:color w:val="363636"/>
          <w:spacing w:val="-7"/>
          <w:w w:val="105"/>
        </w:rPr>
        <w:t> </w:t>
      </w:r>
      <w:r>
        <w:rPr>
          <w:color w:val="363636"/>
          <w:w w:val="105"/>
        </w:rPr>
        <w:t>with</w:t>
      </w:r>
      <w:r>
        <w:rPr>
          <w:color w:val="363636"/>
          <w:spacing w:val="-7"/>
          <w:w w:val="105"/>
        </w:rPr>
        <w:t> </w:t>
      </w:r>
      <w:r>
        <w:rPr>
          <w:color w:val="363636"/>
          <w:w w:val="105"/>
        </w:rPr>
        <w:t>Exhibit</w:t>
      </w:r>
      <w:r>
        <w:rPr>
          <w:color w:val="363636"/>
          <w:spacing w:val="-12"/>
          <w:w w:val="105"/>
        </w:rPr>
        <w:t> </w:t>
      </w:r>
      <w:r>
        <w:rPr>
          <w:color w:val="363636"/>
          <w:w w:val="105"/>
        </w:rPr>
        <w:t>A.</w:t>
      </w:r>
      <w:r>
        <w:rPr>
          <w:color w:val="363636"/>
          <w:spacing w:val="-22"/>
          <w:w w:val="105"/>
        </w:rPr>
        <w:t> </w:t>
      </w:r>
      <w:r>
        <w:rPr>
          <w:color w:val="363636"/>
          <w:w w:val="105"/>
        </w:rPr>
        <w:t>The</w:t>
      </w:r>
      <w:r>
        <w:rPr>
          <w:color w:val="363636"/>
          <w:spacing w:val="-15"/>
          <w:w w:val="105"/>
        </w:rPr>
        <w:t> </w:t>
      </w:r>
      <w:r>
        <w:rPr>
          <w:color w:val="363636"/>
          <w:w w:val="105"/>
        </w:rPr>
        <w:t>maximum amount</w:t>
      </w:r>
      <w:r>
        <w:rPr>
          <w:color w:val="363636"/>
          <w:spacing w:val="-2"/>
          <w:w w:val="105"/>
        </w:rPr>
        <w:t> </w:t>
      </w:r>
      <w:r>
        <w:rPr>
          <w:color w:val="363636"/>
          <w:w w:val="105"/>
        </w:rPr>
        <w:t>payable</w:t>
      </w:r>
      <w:r>
        <w:rPr>
          <w:color w:val="363636"/>
          <w:spacing w:val="-4"/>
          <w:w w:val="105"/>
        </w:rPr>
        <w:t> </w:t>
      </w:r>
      <w:r>
        <w:rPr>
          <w:color w:val="363636"/>
          <w:w w:val="105"/>
        </w:rPr>
        <w:t>by</w:t>
      </w:r>
      <w:r>
        <w:rPr>
          <w:color w:val="363636"/>
          <w:spacing w:val="-20"/>
          <w:w w:val="105"/>
        </w:rPr>
        <w:t> </w:t>
      </w:r>
      <w:r>
        <w:rPr>
          <w:color w:val="363636"/>
          <w:w w:val="105"/>
        </w:rPr>
        <w:t>the</w:t>
      </w:r>
      <w:r>
        <w:rPr>
          <w:color w:val="363636"/>
          <w:spacing w:val="-13"/>
          <w:w w:val="105"/>
        </w:rPr>
        <w:t> </w:t>
      </w:r>
      <w:r>
        <w:rPr>
          <w:color w:val="363636"/>
          <w:w w:val="105"/>
        </w:rPr>
        <w:t>Department</w:t>
      </w:r>
      <w:r>
        <w:rPr>
          <w:color w:val="363636"/>
          <w:spacing w:val="-8"/>
          <w:w w:val="105"/>
        </w:rPr>
        <w:t> </w:t>
      </w:r>
      <w:r>
        <w:rPr>
          <w:color w:val="363636"/>
          <w:w w:val="105"/>
        </w:rPr>
        <w:t>statewide</w:t>
      </w:r>
      <w:r>
        <w:rPr>
          <w:color w:val="363636"/>
          <w:spacing w:val="-11"/>
          <w:w w:val="105"/>
        </w:rPr>
        <w:t> </w:t>
      </w:r>
      <w:r>
        <w:rPr>
          <w:color w:val="363636"/>
          <w:w w:val="105"/>
        </w:rPr>
        <w:t>for</w:t>
      </w:r>
      <w:r>
        <w:rPr>
          <w:color w:val="363636"/>
          <w:spacing w:val="-19"/>
          <w:w w:val="105"/>
        </w:rPr>
        <w:t> </w:t>
      </w:r>
      <w:r>
        <w:rPr>
          <w:color w:val="363636"/>
          <w:w w:val="105"/>
        </w:rPr>
        <w:t>multiple</w:t>
      </w:r>
      <w:r>
        <w:rPr>
          <w:color w:val="363636"/>
          <w:spacing w:val="-11"/>
          <w:w w:val="105"/>
        </w:rPr>
        <w:t> </w:t>
      </w:r>
      <w:r>
        <w:rPr>
          <w:color w:val="363636"/>
          <w:w w:val="105"/>
        </w:rPr>
        <w:t>Contractors is:</w:t>
      </w:r>
    </w:p>
    <w:p>
      <w:pPr>
        <w:pStyle w:val="BodyText"/>
        <w:spacing w:before="8"/>
      </w:pPr>
    </w:p>
    <w:tbl>
      <w:tblPr>
        <w:tblW w:w="0" w:type="auto"/>
        <w:jc w:val="left"/>
        <w:tblInd w:w="1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78"/>
        <w:gridCol w:w="2221"/>
        <w:gridCol w:w="1742"/>
      </w:tblGrid>
      <w:tr>
        <w:trPr>
          <w:trHeight w:val="240" w:hRule="atLeast"/>
        </w:trPr>
        <w:tc>
          <w:tcPr>
            <w:tcW w:w="4478" w:type="dxa"/>
            <w:tcBorders>
              <w:left w:val="single" w:sz="8" w:space="0" w:color="000000"/>
            </w:tcBorders>
          </w:tcPr>
          <w:p>
            <w:pPr>
              <w:pStyle w:val="TableParagraph"/>
              <w:rPr>
                <w:sz w:val="22"/>
              </w:rPr>
            </w:pPr>
            <w:r>
              <w:rPr>
                <w:color w:val="363636"/>
                <w:w w:val="105"/>
                <w:sz w:val="22"/>
              </w:rPr>
              <w:t>State Program State riscal Year 2014-15</w:t>
            </w:r>
          </w:p>
        </w:tc>
        <w:tc>
          <w:tcPr>
            <w:tcW w:w="3964" w:type="dxa"/>
            <w:gridSpan w:val="2"/>
          </w:tcPr>
          <w:p>
            <w:pPr>
              <w:pStyle w:val="TableParagraph"/>
              <w:ind w:left="2412"/>
              <w:rPr>
                <w:sz w:val="22"/>
              </w:rPr>
            </w:pPr>
            <w:r>
              <w:rPr>
                <w:color w:val="363636"/>
                <w:w w:val="105"/>
                <w:sz w:val="22"/>
              </w:rPr>
              <w:t>$21,122,712.28</w:t>
            </w:r>
          </w:p>
        </w:tc>
      </w:tr>
      <w:tr>
        <w:trPr>
          <w:trHeight w:val="240" w:hRule="atLeast"/>
        </w:trPr>
        <w:tc>
          <w:tcPr>
            <w:tcW w:w="4478" w:type="dxa"/>
            <w:tcBorders>
              <w:left w:val="single" w:sz="8" w:space="0" w:color="000000"/>
            </w:tcBorders>
          </w:tcPr>
          <w:p>
            <w:pPr>
              <w:pStyle w:val="TableParagraph"/>
              <w:ind w:left="99"/>
              <w:rPr>
                <w:sz w:val="22"/>
              </w:rPr>
            </w:pPr>
            <w:r>
              <w:rPr>
                <w:color w:val="363636"/>
                <w:w w:val="105"/>
                <w:sz w:val="22"/>
              </w:rPr>
              <w:t>Medicaid Program State Fiscal Year 2014-15</w:t>
            </w:r>
          </w:p>
        </w:tc>
        <w:tc>
          <w:tcPr>
            <w:tcW w:w="3964" w:type="dxa"/>
            <w:gridSpan w:val="2"/>
          </w:tcPr>
          <w:p>
            <w:pPr>
              <w:pStyle w:val="TableParagraph"/>
              <w:ind w:left="2527"/>
              <w:rPr>
                <w:sz w:val="22"/>
              </w:rPr>
            </w:pPr>
            <w:r>
              <w:rPr>
                <w:color w:val="363636"/>
                <w:w w:val="105"/>
                <w:sz w:val="22"/>
              </w:rPr>
              <w:t>$4,507,104.00</w:t>
            </w:r>
          </w:p>
        </w:tc>
      </w:tr>
      <w:tr>
        <w:trPr>
          <w:trHeight w:val="240" w:hRule="atLeast"/>
        </w:trPr>
        <w:tc>
          <w:tcPr>
            <w:tcW w:w="4478" w:type="dxa"/>
            <w:tcBorders>
              <w:left w:val="single" w:sz="8" w:space="0" w:color="000000"/>
              <w:bottom w:val="single" w:sz="8" w:space="0" w:color="000000"/>
            </w:tcBorders>
          </w:tcPr>
          <w:p>
            <w:pPr>
              <w:pStyle w:val="TableParagraph"/>
              <w:spacing w:line="233" w:lineRule="exact"/>
              <w:rPr>
                <w:sz w:val="22"/>
              </w:rPr>
            </w:pPr>
            <w:r>
              <w:rPr>
                <w:color w:val="363636"/>
                <w:w w:val="105"/>
                <w:sz w:val="22"/>
              </w:rPr>
              <w:t>State Program State Fiscal Year 2015-16</w:t>
            </w:r>
          </w:p>
        </w:tc>
        <w:tc>
          <w:tcPr>
            <w:tcW w:w="2221" w:type="dxa"/>
            <w:tcBorders>
              <w:bottom w:val="single" w:sz="8" w:space="0" w:color="000000"/>
              <w:right w:val="nil"/>
            </w:tcBorders>
          </w:tcPr>
          <w:p>
            <w:pPr>
              <w:pStyle w:val="TableParagraph"/>
              <w:spacing w:line="240" w:lineRule="auto"/>
              <w:ind w:left="0"/>
              <w:rPr>
                <w:sz w:val="18"/>
              </w:rPr>
            </w:pPr>
          </w:p>
        </w:tc>
        <w:tc>
          <w:tcPr>
            <w:tcW w:w="1742" w:type="dxa"/>
            <w:vMerge w:val="restart"/>
            <w:tcBorders>
              <w:left w:val="nil"/>
            </w:tcBorders>
          </w:tcPr>
          <w:p>
            <w:pPr>
              <w:pStyle w:val="TableParagraph"/>
              <w:spacing w:line="246" w:lineRule="exact"/>
              <w:ind w:left="178" w:right="72"/>
              <w:jc w:val="center"/>
              <w:rPr>
                <w:sz w:val="22"/>
              </w:rPr>
            </w:pPr>
            <w:r>
              <w:rPr>
                <w:color w:val="363636"/>
                <w:w w:val="105"/>
                <w:sz w:val="22"/>
              </w:rPr>
              <w:t>$21,840,297.00</w:t>
            </w:r>
          </w:p>
          <w:p>
            <w:pPr>
              <w:pStyle w:val="TableParagraph"/>
              <w:spacing w:line="245" w:lineRule="exact" w:before="20"/>
              <w:ind w:left="267" w:right="72"/>
              <w:jc w:val="center"/>
              <w:rPr>
                <w:sz w:val="22"/>
              </w:rPr>
            </w:pPr>
            <w:r>
              <w:rPr>
                <w:color w:val="363636"/>
                <w:w w:val="105"/>
                <w:sz w:val="22"/>
              </w:rPr>
              <w:t>$4,416,349.00</w:t>
            </w:r>
          </w:p>
        </w:tc>
      </w:tr>
      <w:tr>
        <w:trPr>
          <w:trHeight w:val="240" w:hRule="atLeast"/>
        </w:trPr>
        <w:tc>
          <w:tcPr>
            <w:tcW w:w="4478" w:type="dxa"/>
            <w:tcBorders>
              <w:top w:val="single" w:sz="8" w:space="0" w:color="000000"/>
              <w:left w:val="single" w:sz="4" w:space="0" w:color="000000"/>
            </w:tcBorders>
          </w:tcPr>
          <w:p>
            <w:pPr>
              <w:pStyle w:val="TableParagraph"/>
              <w:ind w:left="104"/>
              <w:rPr>
                <w:sz w:val="22"/>
              </w:rPr>
            </w:pPr>
            <w:r>
              <w:rPr>
                <w:color w:val="363636"/>
                <w:sz w:val="22"/>
              </w:rPr>
              <w:t>Medicaid  Program  State Fiscal  Year 2015-16</w:t>
            </w:r>
          </w:p>
        </w:tc>
        <w:tc>
          <w:tcPr>
            <w:tcW w:w="2221" w:type="dxa"/>
            <w:tcBorders>
              <w:top w:val="single" w:sz="8" w:space="0" w:color="000000"/>
              <w:right w:val="nil"/>
            </w:tcBorders>
          </w:tcPr>
          <w:p>
            <w:pPr>
              <w:pStyle w:val="TableParagraph"/>
              <w:spacing w:line="240" w:lineRule="auto"/>
              <w:ind w:left="0"/>
              <w:rPr>
                <w:sz w:val="18"/>
              </w:rPr>
            </w:pPr>
          </w:p>
        </w:tc>
        <w:tc>
          <w:tcPr>
            <w:tcW w:w="1742" w:type="dxa"/>
            <w:vMerge/>
            <w:tcBorders>
              <w:top w:val="nil"/>
              <w:left w:val="nil"/>
            </w:tcBorders>
          </w:tcPr>
          <w:p>
            <w:pPr>
              <w:rPr>
                <w:sz w:val="2"/>
                <w:szCs w:val="2"/>
              </w:rPr>
            </w:pPr>
          </w:p>
        </w:tc>
      </w:tr>
      <w:tr>
        <w:trPr>
          <w:trHeight w:val="240" w:hRule="atLeast"/>
        </w:trPr>
        <w:tc>
          <w:tcPr>
            <w:tcW w:w="4478" w:type="dxa"/>
            <w:tcBorders>
              <w:left w:val="single" w:sz="4" w:space="0" w:color="000000"/>
              <w:bottom w:val="single" w:sz="4" w:space="0" w:color="000000"/>
            </w:tcBorders>
          </w:tcPr>
          <w:p>
            <w:pPr>
              <w:pStyle w:val="TableParagraph"/>
              <w:ind w:left="98"/>
              <w:rPr>
                <w:sz w:val="22"/>
              </w:rPr>
            </w:pPr>
            <w:r>
              <w:rPr>
                <w:color w:val="363636"/>
                <w:w w:val="105"/>
                <w:sz w:val="22"/>
              </w:rPr>
              <w:t>State Program State Fiscal Year 2016-17</w:t>
            </w:r>
          </w:p>
        </w:tc>
        <w:tc>
          <w:tcPr>
            <w:tcW w:w="3964" w:type="dxa"/>
            <w:gridSpan w:val="2"/>
            <w:tcBorders>
              <w:bottom w:val="single" w:sz="4" w:space="0" w:color="000000"/>
            </w:tcBorders>
          </w:tcPr>
          <w:p>
            <w:pPr>
              <w:pStyle w:val="TableParagraph"/>
              <w:ind w:left="2417"/>
              <w:rPr>
                <w:sz w:val="22"/>
              </w:rPr>
            </w:pPr>
            <w:r>
              <w:rPr>
                <w:color w:val="363636"/>
                <w:w w:val="105"/>
                <w:sz w:val="22"/>
              </w:rPr>
              <w:t>$20,249,749.00</w:t>
            </w:r>
          </w:p>
        </w:tc>
      </w:tr>
      <w:tr>
        <w:trPr>
          <w:trHeight w:val="260" w:hRule="atLeast"/>
        </w:trPr>
        <w:tc>
          <w:tcPr>
            <w:tcW w:w="4478" w:type="dxa"/>
            <w:tcBorders>
              <w:top w:val="single" w:sz="4" w:space="0" w:color="000000"/>
              <w:left w:val="single" w:sz="4" w:space="0" w:color="000000"/>
            </w:tcBorders>
          </w:tcPr>
          <w:p>
            <w:pPr>
              <w:pStyle w:val="TableParagraph"/>
              <w:spacing w:line="241" w:lineRule="exact"/>
              <w:ind w:left="108"/>
              <w:rPr>
                <w:sz w:val="22"/>
              </w:rPr>
            </w:pPr>
            <w:r>
              <w:rPr>
                <w:color w:val="363636"/>
                <w:sz w:val="22"/>
              </w:rPr>
              <w:t>Medicaid  Program  State Fiscal Year 2016-17</w:t>
            </w:r>
          </w:p>
        </w:tc>
        <w:tc>
          <w:tcPr>
            <w:tcW w:w="3964" w:type="dxa"/>
            <w:gridSpan w:val="2"/>
            <w:tcBorders>
              <w:top w:val="single" w:sz="4" w:space="0" w:color="000000"/>
            </w:tcBorders>
          </w:tcPr>
          <w:p>
            <w:pPr>
              <w:pStyle w:val="TableParagraph"/>
              <w:spacing w:line="241" w:lineRule="exact"/>
              <w:ind w:left="2532"/>
              <w:rPr>
                <w:sz w:val="22"/>
              </w:rPr>
            </w:pPr>
            <w:r>
              <w:rPr>
                <w:color w:val="363636"/>
                <w:w w:val="105"/>
                <w:sz w:val="22"/>
              </w:rPr>
              <w:t>$4,635,310.00</w:t>
            </w:r>
          </w:p>
        </w:tc>
      </w:tr>
      <w:tr>
        <w:trPr>
          <w:trHeight w:val="240" w:hRule="atLeast"/>
        </w:trPr>
        <w:tc>
          <w:tcPr>
            <w:tcW w:w="4478" w:type="dxa"/>
            <w:tcBorders>
              <w:left w:val="single" w:sz="8" w:space="0" w:color="000000"/>
            </w:tcBorders>
          </w:tcPr>
          <w:p>
            <w:pPr>
              <w:pStyle w:val="TableParagraph"/>
              <w:spacing w:line="236" w:lineRule="exact"/>
              <w:ind w:left="98"/>
              <w:rPr>
                <w:sz w:val="22"/>
              </w:rPr>
            </w:pPr>
            <w:r>
              <w:rPr>
                <w:color w:val="363636"/>
                <w:sz w:val="22"/>
              </w:rPr>
              <w:t>State Program  State Fiscal  Year 2017-18</w:t>
            </w:r>
          </w:p>
        </w:tc>
        <w:tc>
          <w:tcPr>
            <w:tcW w:w="3964" w:type="dxa"/>
            <w:gridSpan w:val="2"/>
          </w:tcPr>
          <w:p>
            <w:pPr>
              <w:pStyle w:val="TableParagraph"/>
              <w:spacing w:line="236" w:lineRule="exact"/>
              <w:ind w:left="2417"/>
              <w:rPr>
                <w:sz w:val="22"/>
              </w:rPr>
            </w:pPr>
            <w:r>
              <w:rPr>
                <w:color w:val="363636"/>
                <w:w w:val="105"/>
                <w:sz w:val="22"/>
              </w:rPr>
              <w:t>$20,341,902.00</w:t>
            </w:r>
          </w:p>
        </w:tc>
      </w:tr>
      <w:tr>
        <w:trPr>
          <w:trHeight w:val="240" w:hRule="atLeast"/>
        </w:trPr>
        <w:tc>
          <w:tcPr>
            <w:tcW w:w="4478" w:type="dxa"/>
            <w:tcBorders>
              <w:left w:val="single" w:sz="8" w:space="0" w:color="000000"/>
            </w:tcBorders>
          </w:tcPr>
          <w:p>
            <w:pPr>
              <w:pStyle w:val="TableParagraph"/>
              <w:ind w:left="103"/>
              <w:rPr>
                <w:sz w:val="22"/>
              </w:rPr>
            </w:pPr>
            <w:r>
              <w:rPr>
                <w:color w:val="363636"/>
                <w:sz w:val="22"/>
              </w:rPr>
              <w:t>Medicaid  Program  State Fiscal  Year 2017-18</w:t>
            </w:r>
          </w:p>
        </w:tc>
        <w:tc>
          <w:tcPr>
            <w:tcW w:w="3964" w:type="dxa"/>
            <w:gridSpan w:val="2"/>
            <w:tcBorders>
              <w:right w:val="single" w:sz="12" w:space="0" w:color="000000"/>
            </w:tcBorders>
          </w:tcPr>
          <w:p>
            <w:pPr>
              <w:pStyle w:val="TableParagraph"/>
              <w:ind w:left="2537"/>
              <w:rPr>
                <w:sz w:val="22"/>
              </w:rPr>
            </w:pPr>
            <w:r>
              <w:rPr>
                <w:color w:val="363636"/>
                <w:w w:val="105"/>
                <w:sz w:val="22"/>
              </w:rPr>
              <w:t>$5,255,829.00</w:t>
            </w:r>
          </w:p>
        </w:tc>
      </w:tr>
      <w:tr>
        <w:trPr>
          <w:trHeight w:val="240" w:hRule="atLeast"/>
        </w:trPr>
        <w:tc>
          <w:tcPr>
            <w:tcW w:w="4478" w:type="dxa"/>
            <w:tcBorders>
              <w:left w:val="single" w:sz="8" w:space="0" w:color="000000"/>
            </w:tcBorders>
          </w:tcPr>
          <w:p>
            <w:pPr>
              <w:pStyle w:val="TableParagraph"/>
              <w:spacing w:line="235" w:lineRule="exact" w:before="3"/>
              <w:ind w:left="94"/>
              <w:rPr>
                <w:b/>
                <w:sz w:val="22"/>
              </w:rPr>
            </w:pPr>
            <w:r>
              <w:rPr>
                <w:b/>
                <w:color w:val="363636"/>
                <w:w w:val="105"/>
                <w:sz w:val="22"/>
              </w:rPr>
              <w:t>Total for All State Fiscal Years</w:t>
            </w:r>
          </w:p>
        </w:tc>
        <w:tc>
          <w:tcPr>
            <w:tcW w:w="3964" w:type="dxa"/>
            <w:gridSpan w:val="2"/>
            <w:tcBorders>
              <w:right w:val="single" w:sz="12" w:space="0" w:color="000000"/>
            </w:tcBorders>
          </w:tcPr>
          <w:p>
            <w:pPr>
              <w:pStyle w:val="TableParagraph"/>
              <w:ind w:left="2300"/>
              <w:rPr>
                <w:b/>
                <w:sz w:val="22"/>
              </w:rPr>
            </w:pPr>
            <w:r>
              <w:rPr>
                <w:b/>
                <w:color w:val="363636"/>
                <w:w w:val="105"/>
                <w:sz w:val="22"/>
              </w:rPr>
              <w:t>$102,369,252.28</w:t>
            </w:r>
          </w:p>
        </w:tc>
      </w:tr>
    </w:tbl>
    <w:p>
      <w:pPr>
        <w:pStyle w:val="BodyText"/>
        <w:rPr>
          <w:sz w:val="24"/>
        </w:rPr>
      </w:pPr>
    </w:p>
    <w:p>
      <w:pPr>
        <w:pStyle w:val="BodyText"/>
        <w:spacing w:before="3"/>
        <w:rPr>
          <w:sz w:val="21"/>
        </w:rPr>
      </w:pPr>
    </w:p>
    <w:p>
      <w:pPr>
        <w:pStyle w:val="ListParagraph"/>
        <w:numPr>
          <w:ilvl w:val="2"/>
          <w:numId w:val="1"/>
        </w:numPr>
        <w:tabs>
          <w:tab w:pos="1134" w:val="left" w:leader="none"/>
          <w:tab w:pos="1135" w:val="left" w:leader="none"/>
        </w:tabs>
        <w:spacing w:line="252" w:lineRule="auto" w:before="0" w:after="0"/>
        <w:ind w:left="1130" w:right="347" w:hanging="679"/>
        <w:jc w:val="left"/>
        <w:rPr>
          <w:color w:val="363636"/>
          <w:sz w:val="22"/>
        </w:rPr>
      </w:pPr>
      <w:r>
        <w:rPr>
          <w:color w:val="363636"/>
          <w:sz w:val="22"/>
        </w:rPr>
        <w:t>Exhibit A, Statement of Work, is hereby deleted in its entirety and replaced with Exhibit A3, Statement of Work, attached hereto and incorporated by reference into the Agreement. All references within the Agreement to Exhibit A or A-2, shall be deemed  to reference to Exhibit A3.</w:t>
      </w:r>
    </w:p>
    <w:p>
      <w:pPr>
        <w:pStyle w:val="BodyText"/>
        <w:spacing w:before="4"/>
        <w:rPr>
          <w:sz w:val="19"/>
        </w:rPr>
      </w:pPr>
    </w:p>
    <w:p>
      <w:pPr>
        <w:pStyle w:val="Heading3"/>
        <w:numPr>
          <w:ilvl w:val="0"/>
          <w:numId w:val="1"/>
        </w:numPr>
        <w:tabs>
          <w:tab w:pos="793" w:val="left" w:leader="none"/>
        </w:tabs>
        <w:spacing w:line="240" w:lineRule="auto" w:before="1" w:after="0"/>
        <w:ind w:left="792" w:right="0" w:hanging="681"/>
        <w:jc w:val="both"/>
        <w:rPr>
          <w:color w:val="363636"/>
        </w:rPr>
      </w:pPr>
      <w:r>
        <w:rPr>
          <w:color w:val="363636"/>
          <w:w w:val="105"/>
        </w:rPr>
        <w:t>START</w:t>
      </w:r>
      <w:r>
        <w:rPr>
          <w:color w:val="363636"/>
          <w:spacing w:val="-21"/>
          <w:w w:val="105"/>
        </w:rPr>
        <w:t> </w:t>
      </w:r>
      <w:r>
        <w:rPr>
          <w:color w:val="363636"/>
          <w:w w:val="105"/>
        </w:rPr>
        <w:t>DATE</w:t>
      </w:r>
    </w:p>
    <w:p>
      <w:pPr>
        <w:pStyle w:val="BodyText"/>
        <w:spacing w:before="126"/>
        <w:ind w:left="108"/>
        <w:jc w:val="both"/>
      </w:pPr>
      <w:r>
        <w:rPr>
          <w:color w:val="4B4B4B"/>
          <w:w w:val="105"/>
        </w:rPr>
        <w:t>This </w:t>
      </w:r>
      <w:r>
        <w:rPr>
          <w:color w:val="363636"/>
          <w:w w:val="105"/>
        </w:rPr>
        <w:t>Amendment shall take effect on the later of its Effective Date or July 1, 2017.</w:t>
      </w:r>
    </w:p>
    <w:p>
      <w:pPr>
        <w:pStyle w:val="BodyText"/>
        <w:spacing w:before="10"/>
        <w:rPr>
          <w:sz w:val="20"/>
        </w:rPr>
      </w:pPr>
    </w:p>
    <w:p>
      <w:pPr>
        <w:pStyle w:val="Heading3"/>
        <w:numPr>
          <w:ilvl w:val="0"/>
          <w:numId w:val="1"/>
        </w:numPr>
        <w:tabs>
          <w:tab w:pos="791" w:val="left" w:leader="none"/>
        </w:tabs>
        <w:spacing w:line="240" w:lineRule="auto" w:before="1" w:after="0"/>
        <w:ind w:left="790" w:right="0" w:hanging="679"/>
        <w:jc w:val="both"/>
        <w:rPr>
          <w:color w:val="363636"/>
        </w:rPr>
      </w:pPr>
      <w:r>
        <w:rPr>
          <w:color w:val="363636"/>
          <w:w w:val="105"/>
        </w:rPr>
        <w:t>ORDER</w:t>
      </w:r>
      <w:r>
        <w:rPr>
          <w:color w:val="363636"/>
          <w:spacing w:val="-23"/>
          <w:w w:val="105"/>
        </w:rPr>
        <w:t> </w:t>
      </w:r>
      <w:r>
        <w:rPr>
          <w:color w:val="363636"/>
          <w:w w:val="105"/>
        </w:rPr>
        <w:t>OF</w:t>
      </w:r>
      <w:r>
        <w:rPr>
          <w:color w:val="363636"/>
          <w:spacing w:val="-29"/>
          <w:w w:val="105"/>
        </w:rPr>
        <w:t> </w:t>
      </w:r>
      <w:r>
        <w:rPr>
          <w:color w:val="363636"/>
          <w:w w:val="105"/>
        </w:rPr>
        <w:t>PRECEDENCE</w:t>
      </w:r>
    </w:p>
    <w:p>
      <w:pPr>
        <w:pStyle w:val="BodyText"/>
        <w:spacing w:line="249" w:lineRule="auto" w:before="121"/>
        <w:ind w:left="111" w:right="124" w:firstLine="8"/>
        <w:jc w:val="both"/>
      </w:pPr>
      <w:r>
        <w:rPr>
          <w:color w:val="363636"/>
          <w:w w:val="105"/>
        </w:rPr>
        <w:t>Except for the Special Provisions and the HIPAA Business Associates Addendum, in the event of any conflict,</w:t>
      </w:r>
      <w:r>
        <w:rPr>
          <w:color w:val="363636"/>
          <w:spacing w:val="-11"/>
          <w:w w:val="105"/>
        </w:rPr>
        <w:t> </w:t>
      </w:r>
      <w:r>
        <w:rPr>
          <w:color w:val="363636"/>
          <w:w w:val="105"/>
        </w:rPr>
        <w:t>inconsistency,</w:t>
      </w:r>
      <w:r>
        <w:rPr>
          <w:color w:val="363636"/>
          <w:spacing w:val="-19"/>
          <w:w w:val="105"/>
        </w:rPr>
        <w:t> </w:t>
      </w:r>
      <w:r>
        <w:rPr>
          <w:color w:val="363636"/>
          <w:w w:val="105"/>
        </w:rPr>
        <w:t>variance,</w:t>
      </w:r>
      <w:r>
        <w:rPr>
          <w:color w:val="363636"/>
          <w:spacing w:val="-14"/>
          <w:w w:val="105"/>
        </w:rPr>
        <w:t> </w:t>
      </w:r>
      <w:r>
        <w:rPr>
          <w:color w:val="363636"/>
          <w:w w:val="105"/>
        </w:rPr>
        <w:t>or</w:t>
      </w:r>
      <w:r>
        <w:rPr>
          <w:color w:val="363636"/>
          <w:spacing w:val="-22"/>
          <w:w w:val="105"/>
        </w:rPr>
        <w:t> </w:t>
      </w:r>
      <w:r>
        <w:rPr>
          <w:color w:val="363636"/>
          <w:w w:val="105"/>
        </w:rPr>
        <w:t>contradiction</w:t>
      </w:r>
      <w:r>
        <w:rPr>
          <w:color w:val="363636"/>
          <w:spacing w:val="7"/>
          <w:w w:val="105"/>
        </w:rPr>
        <w:t> </w:t>
      </w:r>
      <w:r>
        <w:rPr>
          <w:color w:val="363636"/>
          <w:w w:val="105"/>
        </w:rPr>
        <w:t>between</w:t>
      </w:r>
      <w:r>
        <w:rPr>
          <w:color w:val="363636"/>
          <w:spacing w:val="-11"/>
          <w:w w:val="105"/>
        </w:rPr>
        <w:t> </w:t>
      </w:r>
      <w:r>
        <w:rPr>
          <w:color w:val="363636"/>
          <w:w w:val="105"/>
        </w:rPr>
        <w:t>the</w:t>
      </w:r>
      <w:r>
        <w:rPr>
          <w:color w:val="363636"/>
          <w:spacing w:val="-14"/>
          <w:w w:val="105"/>
        </w:rPr>
        <w:t> </w:t>
      </w:r>
      <w:r>
        <w:rPr>
          <w:color w:val="363636"/>
          <w:w w:val="105"/>
        </w:rPr>
        <w:t>provisions</w:t>
      </w:r>
      <w:r>
        <w:rPr>
          <w:color w:val="363636"/>
          <w:spacing w:val="-11"/>
          <w:w w:val="105"/>
        </w:rPr>
        <w:t> </w:t>
      </w:r>
      <w:r>
        <w:rPr>
          <w:color w:val="363636"/>
          <w:w w:val="105"/>
        </w:rPr>
        <w:t>of</w:t>
      </w:r>
      <w:r>
        <w:rPr>
          <w:color w:val="363636"/>
          <w:spacing w:val="-19"/>
          <w:w w:val="105"/>
        </w:rPr>
        <w:t> </w:t>
      </w:r>
      <w:r>
        <w:rPr>
          <w:color w:val="363636"/>
          <w:w w:val="105"/>
        </w:rPr>
        <w:t>this</w:t>
      </w:r>
      <w:r>
        <w:rPr>
          <w:color w:val="363636"/>
          <w:spacing w:val="-13"/>
          <w:w w:val="105"/>
        </w:rPr>
        <w:t> </w:t>
      </w:r>
      <w:r>
        <w:rPr>
          <w:color w:val="363636"/>
          <w:w w:val="105"/>
        </w:rPr>
        <w:t>Amendment</w:t>
      </w:r>
      <w:r>
        <w:rPr>
          <w:color w:val="363636"/>
          <w:spacing w:val="-10"/>
          <w:w w:val="105"/>
        </w:rPr>
        <w:t> </w:t>
      </w:r>
      <w:r>
        <w:rPr>
          <w:color w:val="363636"/>
          <w:w w:val="105"/>
        </w:rPr>
        <w:t>and</w:t>
      </w:r>
      <w:r>
        <w:rPr>
          <w:color w:val="363636"/>
          <w:spacing w:val="-14"/>
          <w:w w:val="105"/>
        </w:rPr>
        <w:t> </w:t>
      </w:r>
      <w:r>
        <w:rPr>
          <w:color w:val="363636"/>
          <w:w w:val="105"/>
        </w:rPr>
        <w:t>any</w:t>
      </w:r>
      <w:r>
        <w:rPr>
          <w:color w:val="363636"/>
          <w:spacing w:val="-23"/>
          <w:w w:val="105"/>
        </w:rPr>
        <w:t> </w:t>
      </w:r>
      <w:r>
        <w:rPr>
          <w:color w:val="363636"/>
          <w:w w:val="105"/>
        </w:rPr>
        <w:t>of</w:t>
      </w:r>
      <w:r>
        <w:rPr>
          <w:color w:val="363636"/>
          <w:spacing w:val="-20"/>
          <w:w w:val="105"/>
        </w:rPr>
        <w:t> </w:t>
      </w:r>
      <w:r>
        <w:rPr>
          <w:color w:val="363636"/>
          <w:w w:val="105"/>
        </w:rPr>
        <w:t>the provisions of the Contract, the provisions of this Amendment shall in all respects supersede, govern, and control.</w:t>
      </w:r>
      <w:r>
        <w:rPr>
          <w:color w:val="363636"/>
          <w:spacing w:val="-21"/>
          <w:w w:val="105"/>
        </w:rPr>
        <w:t> </w:t>
      </w:r>
      <w:r>
        <w:rPr>
          <w:color w:val="363636"/>
          <w:w w:val="105"/>
        </w:rPr>
        <w:t>The</w:t>
      </w:r>
      <w:r>
        <w:rPr>
          <w:color w:val="363636"/>
          <w:spacing w:val="-15"/>
          <w:w w:val="105"/>
        </w:rPr>
        <w:t> </w:t>
      </w:r>
      <w:r>
        <w:rPr>
          <w:color w:val="363636"/>
          <w:w w:val="105"/>
        </w:rPr>
        <w:t>most</w:t>
      </w:r>
      <w:r>
        <w:rPr>
          <w:color w:val="363636"/>
          <w:spacing w:val="-10"/>
          <w:w w:val="105"/>
        </w:rPr>
        <w:t> </w:t>
      </w:r>
      <w:r>
        <w:rPr>
          <w:color w:val="363636"/>
          <w:w w:val="105"/>
        </w:rPr>
        <w:t>recent</w:t>
      </w:r>
      <w:r>
        <w:rPr>
          <w:color w:val="363636"/>
          <w:spacing w:val="-8"/>
          <w:w w:val="105"/>
        </w:rPr>
        <w:t> </w:t>
      </w:r>
      <w:r>
        <w:rPr>
          <w:color w:val="363636"/>
          <w:w w:val="105"/>
        </w:rPr>
        <w:t>version</w:t>
      </w:r>
      <w:r>
        <w:rPr>
          <w:color w:val="363636"/>
          <w:spacing w:val="-18"/>
          <w:w w:val="105"/>
        </w:rPr>
        <w:t> </w:t>
      </w:r>
      <w:r>
        <w:rPr>
          <w:color w:val="363636"/>
          <w:w w:val="105"/>
        </w:rPr>
        <w:t>of</w:t>
      </w:r>
      <w:r>
        <w:rPr>
          <w:color w:val="363636"/>
          <w:spacing w:val="-23"/>
          <w:w w:val="105"/>
        </w:rPr>
        <w:t> </w:t>
      </w:r>
      <w:r>
        <w:rPr>
          <w:color w:val="363636"/>
          <w:w w:val="105"/>
        </w:rPr>
        <w:t>the</w:t>
      </w:r>
      <w:r>
        <w:rPr>
          <w:color w:val="363636"/>
          <w:spacing w:val="-20"/>
          <w:w w:val="105"/>
        </w:rPr>
        <w:t> </w:t>
      </w:r>
      <w:r>
        <w:rPr>
          <w:color w:val="363636"/>
          <w:w w:val="105"/>
        </w:rPr>
        <w:t>Special</w:t>
      </w:r>
      <w:r>
        <w:rPr>
          <w:color w:val="363636"/>
          <w:spacing w:val="-9"/>
          <w:w w:val="105"/>
        </w:rPr>
        <w:t> </w:t>
      </w:r>
      <w:r>
        <w:rPr>
          <w:color w:val="363636"/>
          <w:w w:val="105"/>
        </w:rPr>
        <w:t>Provisions</w:t>
      </w:r>
      <w:r>
        <w:rPr>
          <w:color w:val="363636"/>
          <w:spacing w:val="-7"/>
          <w:w w:val="105"/>
        </w:rPr>
        <w:t> </w:t>
      </w:r>
      <w:r>
        <w:rPr>
          <w:color w:val="363636"/>
          <w:w w:val="105"/>
        </w:rPr>
        <w:t>incorporated</w:t>
      </w:r>
      <w:r>
        <w:rPr>
          <w:color w:val="363636"/>
          <w:spacing w:val="-8"/>
          <w:w w:val="105"/>
        </w:rPr>
        <w:t> </w:t>
      </w:r>
      <w:r>
        <w:rPr>
          <w:color w:val="363636"/>
          <w:w w:val="105"/>
        </w:rPr>
        <w:t>into</w:t>
      </w:r>
      <w:r>
        <w:rPr>
          <w:color w:val="363636"/>
          <w:spacing w:val="-15"/>
          <w:w w:val="105"/>
        </w:rPr>
        <w:t> </w:t>
      </w:r>
      <w:r>
        <w:rPr>
          <w:color w:val="363636"/>
          <w:w w:val="105"/>
        </w:rPr>
        <w:t>the</w:t>
      </w:r>
      <w:r>
        <w:rPr>
          <w:color w:val="363636"/>
          <w:spacing w:val="-20"/>
          <w:w w:val="105"/>
        </w:rPr>
        <w:t> </w:t>
      </w:r>
      <w:r>
        <w:rPr>
          <w:color w:val="363636"/>
          <w:w w:val="105"/>
        </w:rPr>
        <w:t>Contract</w:t>
      </w:r>
      <w:r>
        <w:rPr>
          <w:color w:val="363636"/>
          <w:spacing w:val="-9"/>
          <w:w w:val="105"/>
        </w:rPr>
        <w:t> </w:t>
      </w:r>
      <w:r>
        <w:rPr>
          <w:color w:val="363636"/>
          <w:w w:val="105"/>
        </w:rPr>
        <w:t>or</w:t>
      </w:r>
      <w:r>
        <w:rPr>
          <w:color w:val="363636"/>
          <w:spacing w:val="-18"/>
          <w:w w:val="105"/>
        </w:rPr>
        <w:t> </w:t>
      </w:r>
      <w:r>
        <w:rPr>
          <w:color w:val="363636"/>
          <w:w w:val="105"/>
        </w:rPr>
        <w:t>any</w:t>
      </w:r>
      <w:r>
        <w:rPr>
          <w:color w:val="363636"/>
          <w:spacing w:val="-20"/>
          <w:w w:val="105"/>
        </w:rPr>
        <w:t> </w:t>
      </w:r>
      <w:r>
        <w:rPr>
          <w:color w:val="363636"/>
          <w:w w:val="105"/>
        </w:rPr>
        <w:t>amendment shall</w:t>
      </w:r>
      <w:r>
        <w:rPr>
          <w:color w:val="363636"/>
          <w:spacing w:val="-16"/>
          <w:w w:val="105"/>
        </w:rPr>
        <w:t> </w:t>
      </w:r>
      <w:r>
        <w:rPr>
          <w:color w:val="363636"/>
          <w:w w:val="105"/>
        </w:rPr>
        <w:t>always</w:t>
      </w:r>
      <w:r>
        <w:rPr>
          <w:color w:val="363636"/>
          <w:spacing w:val="-24"/>
          <w:w w:val="105"/>
        </w:rPr>
        <w:t> </w:t>
      </w:r>
      <w:r>
        <w:rPr>
          <w:color w:val="363636"/>
          <w:w w:val="105"/>
        </w:rPr>
        <w:t>control</w:t>
      </w:r>
      <w:r>
        <w:rPr>
          <w:color w:val="363636"/>
          <w:spacing w:val="-16"/>
          <w:w w:val="105"/>
        </w:rPr>
        <w:t> </w:t>
      </w:r>
      <w:r>
        <w:rPr>
          <w:color w:val="363636"/>
          <w:w w:val="105"/>
        </w:rPr>
        <w:t>other</w:t>
      </w:r>
      <w:r>
        <w:rPr>
          <w:color w:val="363636"/>
          <w:spacing w:val="-17"/>
          <w:w w:val="105"/>
        </w:rPr>
        <w:t> </w:t>
      </w:r>
      <w:r>
        <w:rPr>
          <w:color w:val="363636"/>
          <w:w w:val="105"/>
        </w:rPr>
        <w:t>provisions</w:t>
      </w:r>
      <w:r>
        <w:rPr>
          <w:color w:val="363636"/>
          <w:spacing w:val="-12"/>
          <w:w w:val="105"/>
        </w:rPr>
        <w:t> </w:t>
      </w:r>
      <w:r>
        <w:rPr>
          <w:color w:val="363636"/>
          <w:w w:val="105"/>
        </w:rPr>
        <w:t>in</w:t>
      </w:r>
      <w:r>
        <w:rPr>
          <w:color w:val="363636"/>
          <w:spacing w:val="-26"/>
          <w:w w:val="105"/>
        </w:rPr>
        <w:t> </w:t>
      </w:r>
      <w:r>
        <w:rPr>
          <w:color w:val="363636"/>
          <w:w w:val="105"/>
        </w:rPr>
        <w:t>the</w:t>
      </w:r>
      <w:r>
        <w:rPr>
          <w:color w:val="363636"/>
          <w:spacing w:val="-25"/>
          <w:w w:val="105"/>
        </w:rPr>
        <w:t> </w:t>
      </w:r>
      <w:r>
        <w:rPr>
          <w:color w:val="363636"/>
          <w:w w:val="105"/>
        </w:rPr>
        <w:t>Contract</w:t>
      </w:r>
      <w:r>
        <w:rPr>
          <w:color w:val="363636"/>
          <w:spacing w:val="-13"/>
          <w:w w:val="105"/>
        </w:rPr>
        <w:t> </w:t>
      </w:r>
      <w:r>
        <w:rPr>
          <w:color w:val="363636"/>
          <w:w w:val="105"/>
        </w:rPr>
        <w:t>or</w:t>
      </w:r>
      <w:r>
        <w:rPr>
          <w:color w:val="363636"/>
          <w:spacing w:val="-23"/>
          <w:w w:val="105"/>
        </w:rPr>
        <w:t> </w:t>
      </w:r>
      <w:r>
        <w:rPr>
          <w:color w:val="363636"/>
          <w:w w:val="105"/>
        </w:rPr>
        <w:t>al')y</w:t>
      </w:r>
      <w:r>
        <w:rPr>
          <w:color w:val="363636"/>
          <w:spacing w:val="-27"/>
          <w:w w:val="105"/>
        </w:rPr>
        <w:t> </w:t>
      </w:r>
      <w:r>
        <w:rPr>
          <w:color w:val="363636"/>
          <w:w w:val="105"/>
        </w:rPr>
        <w:t>amendments.</w:t>
      </w:r>
    </w:p>
    <w:p>
      <w:pPr>
        <w:pStyle w:val="BodyText"/>
        <w:spacing w:before="1"/>
        <w:rPr>
          <w:sz w:val="20"/>
        </w:rPr>
      </w:pPr>
    </w:p>
    <w:p>
      <w:pPr>
        <w:pStyle w:val="Heading3"/>
        <w:numPr>
          <w:ilvl w:val="0"/>
          <w:numId w:val="1"/>
        </w:numPr>
        <w:tabs>
          <w:tab w:pos="798" w:val="left" w:leader="none"/>
        </w:tabs>
        <w:spacing w:line="240" w:lineRule="auto" w:before="0" w:after="0"/>
        <w:ind w:left="797" w:right="0" w:hanging="680"/>
        <w:jc w:val="both"/>
        <w:rPr>
          <w:color w:val="363636"/>
        </w:rPr>
      </w:pPr>
      <w:r>
        <w:rPr>
          <w:color w:val="363636"/>
        </w:rPr>
        <w:t>AVAILABLE </w:t>
      </w:r>
      <w:r>
        <w:rPr>
          <w:color w:val="363636"/>
          <w:spacing w:val="5"/>
        </w:rPr>
        <w:t> </w:t>
      </w:r>
      <w:r>
        <w:rPr>
          <w:color w:val="363636"/>
        </w:rPr>
        <w:t>FUNDS</w:t>
      </w:r>
    </w:p>
    <w:p>
      <w:pPr>
        <w:pStyle w:val="BodyText"/>
        <w:spacing w:line="249" w:lineRule="auto" w:before="121"/>
        <w:ind w:left="113" w:right="123" w:firstLine="12"/>
        <w:jc w:val="both"/>
      </w:pPr>
      <w:r>
        <w:rPr>
          <w:color w:val="363636"/>
          <w:w w:val="105"/>
        </w:rPr>
        <w:t>Financial obligations of the state payable after the current fiscal year are contingent upon funds for that purpose being appropriated, budgeted, or otherwise made available to the Department by the federal government, state government and/or grantor.</w:t>
      </w:r>
    </w:p>
    <w:p>
      <w:pPr>
        <w:spacing w:after="0" w:line="249" w:lineRule="auto"/>
        <w:jc w:val="both"/>
        <w:sectPr>
          <w:footerReference w:type="default" r:id="rId6"/>
          <w:pgSz w:w="12240" w:h="15840"/>
          <w:pgMar w:footer="1089" w:header="0" w:top="1280" w:bottom="1280" w:left="900" w:right="128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p>
      <w:pPr>
        <w:pStyle w:val="BodyText"/>
        <w:spacing w:before="91"/>
        <w:ind w:right="170"/>
        <w:jc w:val="right"/>
      </w:pPr>
      <w:r>
        <w:rPr/>
        <w:pict>
          <v:line style="position:absolute;mso-position-horizontal-relative:page;mso-position-vertical-relative:paragraph;z-index:1216" from="1.552693pt,41.610259pt" to="1.552693pt,-73.924591pt" stroked="true" strokeweight=".716628pt" strokecolor="#d4d4d4">
            <v:stroke dashstyle="solid"/>
            <w10:wrap type="none"/>
          </v:line>
        </w:pict>
      </w:r>
      <w:r>
        <w:rPr>
          <w:color w:val="282828"/>
          <w:w w:val="105"/>
        </w:rPr>
        <w:t>Contract Number 15-67191A3</w:t>
      </w:r>
    </w:p>
    <w:p>
      <w:pPr>
        <w:pStyle w:val="BodyText"/>
        <w:spacing w:before="2"/>
        <w:rPr>
          <w:sz w:val="21"/>
        </w:rPr>
      </w:pPr>
    </w:p>
    <w:p>
      <w:pPr>
        <w:pStyle w:val="Heading3"/>
        <w:ind w:left="2634"/>
      </w:pPr>
      <w:r>
        <w:rPr>
          <w:color w:val="282828"/>
          <w:w w:val="105"/>
        </w:rPr>
        <w:t>THE PARTIES HERETO HAVE EXECUTED THIS AMENDMENT</w:t>
      </w:r>
    </w:p>
    <w:p>
      <w:pPr>
        <w:pStyle w:val="BodyText"/>
        <w:spacing w:before="10"/>
        <w:rPr>
          <w:b/>
          <w:sz w:val="19"/>
        </w:rPr>
      </w:pPr>
    </w:p>
    <w:p>
      <w:pPr>
        <w:pStyle w:val="BodyText"/>
        <w:spacing w:line="249" w:lineRule="auto" w:before="1"/>
        <w:ind w:left="1138" w:firstLine="8"/>
      </w:pPr>
      <w:r>
        <w:rPr/>
        <w:pict>
          <v:group style="position:absolute;margin-left:1.177693pt;margin-top:10.662134pt;width:.75pt;height:262.2pt;mso-position-horizontal-relative:page;mso-position-vertical-relative:paragraph;z-index:1192" coordorigin="24,213" coordsize="15,5244">
            <v:line style="position:absolute" from="31,5450" to="31,1259" stroked="true" strokeweight=".716628pt" strokecolor="#c8ccc8">
              <v:stroke dashstyle="solid"/>
            </v:line>
            <v:line style="position:absolute" from="31,1240" to="31,221" stroked="true" strokeweight=".716628pt" strokecolor="#c8c8c8">
              <v:stroke dashstyle="solid"/>
            </v:line>
            <w10:wrap type="none"/>
          </v:group>
        </w:pict>
      </w:r>
      <w:r>
        <w:rPr>
          <w:color w:val="282828"/>
          <w:w w:val="105"/>
        </w:rPr>
        <w:t>Persons</w:t>
      </w:r>
      <w:r>
        <w:rPr>
          <w:color w:val="282828"/>
          <w:spacing w:val="-21"/>
          <w:w w:val="105"/>
        </w:rPr>
        <w:t> </w:t>
      </w:r>
      <w:r>
        <w:rPr>
          <w:color w:val="282828"/>
          <w:w w:val="105"/>
        </w:rPr>
        <w:t>signing</w:t>
      </w:r>
      <w:r>
        <w:rPr>
          <w:color w:val="282828"/>
          <w:spacing w:val="-17"/>
          <w:w w:val="105"/>
        </w:rPr>
        <w:t> </w:t>
      </w:r>
      <w:r>
        <w:rPr>
          <w:color w:val="282828"/>
          <w:w w:val="105"/>
        </w:rPr>
        <w:t>for</w:t>
      </w:r>
      <w:r>
        <w:rPr>
          <w:color w:val="282828"/>
          <w:spacing w:val="-24"/>
          <w:w w:val="105"/>
        </w:rPr>
        <w:t> </w:t>
      </w:r>
      <w:r>
        <w:rPr>
          <w:color w:val="282828"/>
          <w:w w:val="105"/>
        </w:rPr>
        <w:t>Contractor</w:t>
      </w:r>
      <w:r>
        <w:rPr>
          <w:color w:val="282828"/>
          <w:spacing w:val="-9"/>
          <w:w w:val="105"/>
        </w:rPr>
        <w:t> </w:t>
      </w:r>
      <w:r>
        <w:rPr>
          <w:color w:val="282828"/>
          <w:w w:val="105"/>
        </w:rPr>
        <w:t>hereby</w:t>
      </w:r>
      <w:r>
        <w:rPr>
          <w:color w:val="282828"/>
          <w:spacing w:val="-23"/>
          <w:w w:val="105"/>
        </w:rPr>
        <w:t> </w:t>
      </w:r>
      <w:r>
        <w:rPr>
          <w:color w:val="282828"/>
          <w:w w:val="105"/>
        </w:rPr>
        <w:t>swear</w:t>
      </w:r>
      <w:r>
        <w:rPr>
          <w:color w:val="282828"/>
          <w:spacing w:val="-20"/>
          <w:w w:val="105"/>
        </w:rPr>
        <w:t> </w:t>
      </w:r>
      <w:r>
        <w:rPr>
          <w:color w:val="282828"/>
          <w:w w:val="105"/>
        </w:rPr>
        <w:t>and</w:t>
      </w:r>
      <w:r>
        <w:rPr>
          <w:color w:val="282828"/>
          <w:spacing w:val="-13"/>
          <w:w w:val="105"/>
        </w:rPr>
        <w:t> </w:t>
      </w:r>
      <w:r>
        <w:rPr>
          <w:color w:val="282828"/>
          <w:w w:val="105"/>
        </w:rPr>
        <w:t>affirm</w:t>
      </w:r>
      <w:r>
        <w:rPr>
          <w:color w:val="282828"/>
          <w:spacing w:val="-9"/>
          <w:w w:val="105"/>
        </w:rPr>
        <w:t> </w:t>
      </w:r>
      <w:r>
        <w:rPr>
          <w:color w:val="282828"/>
          <w:w w:val="105"/>
        </w:rPr>
        <w:t>that</w:t>
      </w:r>
      <w:r>
        <w:rPr>
          <w:color w:val="282828"/>
          <w:spacing w:val="-19"/>
          <w:w w:val="105"/>
        </w:rPr>
        <w:t> </w:t>
      </w:r>
      <w:r>
        <w:rPr>
          <w:color w:val="282828"/>
          <w:w w:val="105"/>
        </w:rPr>
        <w:t>they</w:t>
      </w:r>
      <w:r>
        <w:rPr>
          <w:color w:val="282828"/>
          <w:spacing w:val="-23"/>
          <w:w w:val="105"/>
        </w:rPr>
        <w:t> </w:t>
      </w:r>
      <w:r>
        <w:rPr>
          <w:color w:val="282828"/>
          <w:w w:val="105"/>
        </w:rPr>
        <w:t>are</w:t>
      </w:r>
      <w:r>
        <w:rPr>
          <w:color w:val="282828"/>
          <w:spacing w:val="-26"/>
          <w:w w:val="105"/>
        </w:rPr>
        <w:t> </w:t>
      </w:r>
      <w:r>
        <w:rPr>
          <w:color w:val="282828"/>
          <w:w w:val="105"/>
        </w:rPr>
        <w:t>authorized</w:t>
      </w:r>
      <w:r>
        <w:rPr>
          <w:color w:val="282828"/>
          <w:spacing w:val="-10"/>
          <w:w w:val="105"/>
        </w:rPr>
        <w:t> </w:t>
      </w:r>
      <w:r>
        <w:rPr>
          <w:color w:val="282828"/>
          <w:w w:val="105"/>
        </w:rPr>
        <w:t>to</w:t>
      </w:r>
      <w:r>
        <w:rPr>
          <w:color w:val="282828"/>
          <w:spacing w:val="-25"/>
          <w:w w:val="105"/>
        </w:rPr>
        <w:t> </w:t>
      </w:r>
      <w:r>
        <w:rPr>
          <w:color w:val="282828"/>
          <w:w w:val="105"/>
        </w:rPr>
        <w:t>act</w:t>
      </w:r>
      <w:r>
        <w:rPr>
          <w:color w:val="282828"/>
          <w:spacing w:val="-22"/>
          <w:w w:val="105"/>
        </w:rPr>
        <w:t> </w:t>
      </w:r>
      <w:r>
        <w:rPr>
          <w:color w:val="282828"/>
          <w:w w:val="105"/>
        </w:rPr>
        <w:t>on</w:t>
      </w:r>
      <w:r>
        <w:rPr>
          <w:color w:val="282828"/>
          <w:spacing w:val="-23"/>
          <w:w w:val="105"/>
        </w:rPr>
        <w:t> </w:t>
      </w:r>
      <w:r>
        <w:rPr>
          <w:color w:val="282828"/>
          <w:w w:val="105"/>
        </w:rPr>
        <w:t>Contractor's</w:t>
      </w:r>
      <w:r>
        <w:rPr>
          <w:color w:val="282828"/>
          <w:spacing w:val="-9"/>
          <w:w w:val="105"/>
        </w:rPr>
        <w:t> </w:t>
      </w:r>
      <w:r>
        <w:rPr>
          <w:color w:val="282828"/>
          <w:w w:val="105"/>
        </w:rPr>
        <w:t>behalf and</w:t>
      </w:r>
      <w:r>
        <w:rPr>
          <w:color w:val="282828"/>
          <w:spacing w:val="-7"/>
          <w:w w:val="105"/>
        </w:rPr>
        <w:t> </w:t>
      </w:r>
      <w:r>
        <w:rPr>
          <w:color w:val="282828"/>
          <w:w w:val="105"/>
        </w:rPr>
        <w:t>acknowledge</w:t>
      </w:r>
      <w:r>
        <w:rPr>
          <w:color w:val="282828"/>
          <w:spacing w:val="10"/>
          <w:w w:val="105"/>
        </w:rPr>
        <w:t> </w:t>
      </w:r>
      <w:r>
        <w:rPr>
          <w:color w:val="282828"/>
          <w:w w:val="105"/>
        </w:rPr>
        <w:t>that</w:t>
      </w:r>
      <w:r>
        <w:rPr>
          <w:color w:val="282828"/>
          <w:spacing w:val="-3"/>
          <w:w w:val="105"/>
        </w:rPr>
        <w:t> </w:t>
      </w:r>
      <w:r>
        <w:rPr>
          <w:color w:val="282828"/>
          <w:w w:val="105"/>
        </w:rPr>
        <w:t>the</w:t>
      </w:r>
      <w:r>
        <w:rPr>
          <w:color w:val="282828"/>
          <w:spacing w:val="-8"/>
          <w:w w:val="105"/>
        </w:rPr>
        <w:t> </w:t>
      </w:r>
      <w:r>
        <w:rPr>
          <w:color w:val="282828"/>
          <w:w w:val="105"/>
        </w:rPr>
        <w:t>State</w:t>
      </w:r>
      <w:r>
        <w:rPr>
          <w:color w:val="282828"/>
          <w:spacing w:val="-4"/>
          <w:w w:val="105"/>
        </w:rPr>
        <w:t> </w:t>
      </w:r>
      <w:r>
        <w:rPr>
          <w:color w:val="282828"/>
          <w:w w:val="105"/>
        </w:rPr>
        <w:t>is</w:t>
      </w:r>
      <w:r>
        <w:rPr>
          <w:color w:val="282828"/>
          <w:spacing w:val="-9"/>
          <w:w w:val="105"/>
        </w:rPr>
        <w:t> </w:t>
      </w:r>
      <w:r>
        <w:rPr>
          <w:color w:val="282828"/>
          <w:w w:val="105"/>
        </w:rPr>
        <w:t>relying</w:t>
      </w:r>
      <w:r>
        <w:rPr>
          <w:color w:val="282828"/>
          <w:spacing w:val="-9"/>
          <w:w w:val="105"/>
        </w:rPr>
        <w:t> </w:t>
      </w:r>
      <w:r>
        <w:rPr>
          <w:color w:val="282828"/>
          <w:w w:val="105"/>
        </w:rPr>
        <w:t>on</w:t>
      </w:r>
      <w:r>
        <w:rPr>
          <w:color w:val="282828"/>
          <w:spacing w:val="-11"/>
          <w:w w:val="105"/>
        </w:rPr>
        <w:t> </w:t>
      </w:r>
      <w:r>
        <w:rPr>
          <w:color w:val="282828"/>
          <w:w w:val="105"/>
        </w:rPr>
        <w:t>their</w:t>
      </w:r>
      <w:r>
        <w:rPr>
          <w:color w:val="282828"/>
          <w:spacing w:val="-4"/>
          <w:w w:val="105"/>
        </w:rPr>
        <w:t> </w:t>
      </w:r>
      <w:r>
        <w:rPr>
          <w:color w:val="282828"/>
          <w:w w:val="105"/>
        </w:rPr>
        <w:t>representations</w:t>
      </w:r>
      <w:r>
        <w:rPr>
          <w:color w:val="282828"/>
          <w:spacing w:val="-22"/>
          <w:w w:val="105"/>
        </w:rPr>
        <w:t> </w:t>
      </w:r>
      <w:r>
        <w:rPr>
          <w:color w:val="282828"/>
          <w:w w:val="105"/>
        </w:rPr>
        <w:t>to</w:t>
      </w:r>
      <w:r>
        <w:rPr>
          <w:color w:val="282828"/>
          <w:spacing w:val="-8"/>
          <w:w w:val="105"/>
        </w:rPr>
        <w:t> </w:t>
      </w:r>
      <w:r>
        <w:rPr>
          <w:color w:val="282828"/>
          <w:w w:val="105"/>
        </w:rPr>
        <w:t>that</w:t>
      </w:r>
      <w:r>
        <w:rPr>
          <w:color w:val="282828"/>
          <w:spacing w:val="-10"/>
          <w:w w:val="105"/>
        </w:rPr>
        <w:t> </w:t>
      </w:r>
      <w:r>
        <w:rPr>
          <w:color w:val="282828"/>
          <w:w w:val="105"/>
        </w:rPr>
        <w:t>effect.</w:t>
      </w:r>
    </w:p>
    <w:p>
      <w:pPr>
        <w:pStyle w:val="BodyText"/>
        <w:spacing w:before="6"/>
        <w:rPr>
          <w:sz w:val="12"/>
        </w:rPr>
      </w:pPr>
    </w:p>
    <w:p>
      <w:pPr>
        <w:spacing w:after="0"/>
        <w:rPr>
          <w:sz w:val="12"/>
        </w:rPr>
        <w:sectPr>
          <w:pgSz w:w="12240" w:h="15840"/>
          <w:pgMar w:header="0" w:footer="1089" w:top="800" w:bottom="1300" w:left="0" w:right="1120"/>
        </w:sectPr>
      </w:pPr>
    </w:p>
    <w:p>
      <w:pPr>
        <w:pStyle w:val="Heading3"/>
        <w:spacing w:before="91"/>
        <w:ind w:left="2364" w:right="30"/>
        <w:jc w:val="center"/>
      </w:pPr>
      <w:r>
        <w:rPr>
          <w:color w:val="282828"/>
          <w:w w:val="105"/>
        </w:rPr>
        <w:t>CONTRACTOR:</w:t>
      </w:r>
    </w:p>
    <w:p>
      <w:pPr>
        <w:pStyle w:val="BodyText"/>
        <w:spacing w:line="249" w:lineRule="auto" w:before="5"/>
        <w:ind w:left="2364" w:right="32"/>
        <w:jc w:val="center"/>
      </w:pPr>
      <w:r>
        <w:rPr/>
        <w:pict>
          <v:line style="position:absolute;mso-position-horizontal-relative:page;mso-position-vertical-relative:paragraph;z-index:-39760" from="177.245904pt,60.034563pt" to="178.440283pt,60.034563pt" stroked="true" strokeweight="1.9136pt" strokecolor="#000000">
            <v:stroke dashstyle="solid"/>
            <w10:wrap type="none"/>
          </v:line>
        </w:pict>
      </w:r>
      <w:r>
        <w:rPr>
          <w:color w:val="282828"/>
        </w:rPr>
        <w:t>Southern Colorado Developmental Disabilities  Services, Inc.</w:t>
      </w:r>
    </w:p>
    <w:p>
      <w:pPr>
        <w:pStyle w:val="Heading3"/>
        <w:spacing w:before="91"/>
        <w:ind w:left="1704" w:right="725"/>
        <w:jc w:val="center"/>
      </w:pPr>
      <w:r>
        <w:rPr>
          <w:b w:val="0"/>
        </w:rPr>
        <w:br w:type="column"/>
      </w:r>
      <w:r>
        <w:rPr>
          <w:color w:val="282828"/>
          <w:w w:val="105"/>
        </w:rPr>
        <w:t>STATE OF COLORADO:</w:t>
      </w:r>
    </w:p>
    <w:p>
      <w:pPr>
        <w:pStyle w:val="BodyText"/>
        <w:spacing w:before="4"/>
        <w:rPr>
          <w:b/>
          <w:sz w:val="23"/>
        </w:rPr>
      </w:pPr>
    </w:p>
    <w:p>
      <w:pPr>
        <w:pStyle w:val="BodyText"/>
        <w:ind w:left="1724" w:right="725"/>
        <w:jc w:val="center"/>
      </w:pPr>
      <w:r>
        <w:rPr>
          <w:color w:val="282828"/>
          <w:w w:val="105"/>
        </w:rPr>
        <w:t>John W. Hickenlooper, Governor</w:t>
      </w:r>
    </w:p>
    <w:p>
      <w:pPr>
        <w:spacing w:after="0"/>
        <w:jc w:val="center"/>
        <w:sectPr>
          <w:type w:val="continuous"/>
          <w:pgSz w:w="12240" w:h="15840"/>
          <w:pgMar w:top="280" w:bottom="1300" w:left="0" w:right="1120"/>
          <w:cols w:num="2" w:equalWidth="0">
            <w:col w:w="5504" w:space="40"/>
            <w:col w:w="5576"/>
          </w:cols>
        </w:sectPr>
      </w:pPr>
    </w:p>
    <w:p>
      <w:pPr>
        <w:pStyle w:val="BodyText"/>
        <w:spacing w:before="6"/>
        <w:rPr>
          <w:sz w:val="24"/>
        </w:rPr>
      </w:pPr>
    </w:p>
    <w:p>
      <w:pPr>
        <w:spacing w:after="0"/>
        <w:rPr>
          <w:sz w:val="24"/>
        </w:rPr>
        <w:sectPr>
          <w:type w:val="continuous"/>
          <w:pgSz w:w="12240" w:h="15840"/>
          <w:pgMar w:top="280" w:bottom="1300" w:left="0" w:right="1120"/>
        </w:sectPr>
      </w:pPr>
    </w:p>
    <w:p>
      <w:pPr>
        <w:pStyle w:val="BodyText"/>
        <w:rPr>
          <w:sz w:val="24"/>
        </w:rPr>
      </w:pPr>
    </w:p>
    <w:p>
      <w:pPr>
        <w:spacing w:before="0"/>
        <w:ind w:left="1341" w:right="0" w:firstLine="0"/>
        <w:jc w:val="left"/>
        <w:rPr>
          <w:rFonts w:ascii="Arial"/>
          <w:sz w:val="21"/>
        </w:rPr>
      </w:pPr>
      <w:r>
        <w:rPr/>
        <w:pict>
          <v:line style="position:absolute;mso-position-horizontal-relative:page;mso-position-vertical-relative:paragraph;z-index:-39784" from="90.056213pt,6.141289pt" to="100.089003pt,6.141289pt" stroked="true" strokeweight="3.105386pt" strokecolor="#000000">
            <v:stroke dashstyle="solid"/>
            <w10:wrap type="none"/>
          </v:line>
        </w:pict>
      </w:r>
      <w:r>
        <w:rPr>
          <w:rFonts w:ascii="Arial"/>
          <w:color w:val="282828"/>
          <w:spacing w:val="-1"/>
          <w:w w:val="125"/>
          <w:sz w:val="21"/>
        </w:rPr>
        <w:t>B</w:t>
      </w:r>
      <w:r>
        <w:rPr>
          <w:rFonts w:ascii="Arial"/>
          <w:color w:val="282828"/>
          <w:spacing w:val="-29"/>
          <w:w w:val="125"/>
          <w:sz w:val="21"/>
        </w:rPr>
        <w:t> </w:t>
      </w:r>
      <w:r>
        <w:rPr>
          <w:rFonts w:ascii="Arial"/>
          <w:color w:val="282828"/>
          <w:spacing w:val="-1"/>
          <w:w w:val="125"/>
          <w:sz w:val="21"/>
        </w:rPr>
        <w:t>y:</w:t>
      </w:r>
      <w:r>
        <w:rPr>
          <w:rFonts w:ascii="Arial"/>
          <w:color w:val="4D4D4D"/>
          <w:spacing w:val="-1"/>
          <w:w w:val="125"/>
          <w:sz w:val="21"/>
        </w:rPr>
        <w:t>l--/</w:t>
      </w:r>
    </w:p>
    <w:p>
      <w:pPr>
        <w:pStyle w:val="ListParagraph"/>
        <w:numPr>
          <w:ilvl w:val="0"/>
          <w:numId w:val="2"/>
        </w:numPr>
        <w:tabs>
          <w:tab w:pos="1063" w:val="left" w:leader="none"/>
          <w:tab w:pos="1064" w:val="left" w:leader="none"/>
        </w:tabs>
        <w:spacing w:line="387" w:lineRule="exact" w:before="139" w:after="0"/>
        <w:ind w:left="1063" w:right="0" w:hanging="437"/>
        <w:jc w:val="left"/>
        <w:rPr>
          <w:i/>
          <w:sz w:val="28"/>
        </w:rPr>
      </w:pPr>
      <w:r>
        <w:rPr>
          <w:i/>
          <w:color w:val="707070"/>
          <w:sz w:val="28"/>
        </w:rPr>
        <w:br w:type="column"/>
        <w:t>£</w:t>
      </w:r>
      <w:r>
        <w:rPr>
          <w:i/>
          <w:color w:val="707070"/>
          <w:spacing w:val="-7"/>
          <w:sz w:val="28"/>
        </w:rPr>
        <w:t> </w:t>
      </w:r>
      <w:r>
        <w:rPr>
          <w:color w:val="707070"/>
          <w:spacing w:val="-118"/>
          <w:position w:val="11"/>
          <w:sz w:val="24"/>
        </w:rPr>
        <w:t>G</w:t>
      </w:r>
      <w:r>
        <w:rPr>
          <w:i/>
          <w:color w:val="4D4D4D"/>
          <w:w w:val="65"/>
          <w:sz w:val="28"/>
        </w:rPr>
        <w:t>.</w:t>
      </w:r>
      <w:r>
        <w:rPr>
          <w:i/>
          <w:color w:val="4D4D4D"/>
          <w:spacing w:val="-9"/>
          <w:w w:val="65"/>
          <w:sz w:val="28"/>
        </w:rPr>
        <w:t>J</w:t>
      </w:r>
      <w:r>
        <w:rPr>
          <w:color w:val="707070"/>
          <w:spacing w:val="-71"/>
          <w:position w:val="11"/>
          <w:sz w:val="24"/>
        </w:rPr>
        <w:t>-</w:t>
      </w:r>
      <w:r>
        <w:rPr>
          <w:i/>
          <w:color w:val="4D4D4D"/>
          <w:w w:val="65"/>
          <w:sz w:val="28"/>
        </w:rPr>
        <w:t>..</w:t>
      </w:r>
    </w:p>
    <w:p>
      <w:pPr>
        <w:spacing w:before="88"/>
        <w:ind w:left="326" w:right="0" w:firstLine="0"/>
        <w:jc w:val="left"/>
        <w:rPr>
          <w:i/>
          <w:sz w:val="30"/>
        </w:rPr>
      </w:pPr>
      <w:r>
        <w:rPr/>
        <w:br w:type="column"/>
      </w:r>
      <w:r>
        <w:rPr>
          <w:i/>
          <w:color w:val="282828"/>
          <w:spacing w:val="-1"/>
          <w:w w:val="93"/>
          <w:sz w:val="30"/>
        </w:rPr>
        <w:t>J_J</w:t>
      </w:r>
      <w:r>
        <w:rPr>
          <w:i/>
          <w:color w:val="282828"/>
          <w:spacing w:val="-15"/>
          <w:w w:val="93"/>
          <w:sz w:val="30"/>
        </w:rPr>
        <w:t>L</w:t>
      </w:r>
      <w:r>
        <w:rPr>
          <w:i/>
          <w:color w:val="707070"/>
          <w:w w:val="22"/>
          <w:sz w:val="30"/>
        </w:rPr>
        <w:t>_</w:t>
      </w:r>
    </w:p>
    <w:p>
      <w:pPr>
        <w:pStyle w:val="BodyText"/>
        <w:spacing w:before="11"/>
        <w:rPr>
          <w:i/>
          <w:sz w:val="21"/>
        </w:rPr>
      </w:pPr>
      <w:r>
        <w:rPr/>
        <w:br w:type="column"/>
      </w:r>
      <w:r>
        <w:rPr>
          <w:i/>
          <w:sz w:val="21"/>
        </w:rPr>
      </w:r>
    </w:p>
    <w:p>
      <w:pPr>
        <w:spacing w:before="0"/>
        <w:ind w:left="1341" w:right="0" w:firstLine="0"/>
        <w:jc w:val="left"/>
        <w:rPr>
          <w:rFonts w:ascii="Arial"/>
          <w:sz w:val="21"/>
        </w:rPr>
      </w:pPr>
      <w:r>
        <w:rPr>
          <w:rFonts w:ascii="Arial"/>
          <w:color w:val="282828"/>
          <w:w w:val="105"/>
          <w:sz w:val="21"/>
        </w:rPr>
        <w:t>By:</w:t>
      </w:r>
    </w:p>
    <w:p>
      <w:pPr>
        <w:spacing w:after="0"/>
        <w:jc w:val="left"/>
        <w:rPr>
          <w:rFonts w:ascii="Arial"/>
          <w:sz w:val="21"/>
        </w:rPr>
        <w:sectPr>
          <w:type w:val="continuous"/>
          <w:pgSz w:w="12240" w:h="15840"/>
          <w:pgMar w:top="280" w:bottom="1300" w:left="0" w:right="1120"/>
          <w:cols w:num="4" w:equalWidth="0">
            <w:col w:w="2072" w:space="40"/>
            <w:col w:w="1541" w:space="40"/>
            <w:col w:w="887" w:space="246"/>
            <w:col w:w="6294"/>
          </w:cols>
        </w:sectPr>
      </w:pPr>
    </w:p>
    <w:p>
      <w:pPr>
        <w:pStyle w:val="BodyText"/>
        <w:rPr>
          <w:rFonts w:ascii="Arial"/>
          <w:sz w:val="24"/>
        </w:rPr>
      </w:pPr>
    </w:p>
    <w:p>
      <w:pPr>
        <w:pStyle w:val="BodyText"/>
        <w:rPr>
          <w:rFonts w:ascii="Arial"/>
          <w:sz w:val="24"/>
        </w:rPr>
      </w:pPr>
    </w:p>
    <w:p>
      <w:pPr>
        <w:pStyle w:val="BodyText"/>
        <w:rPr>
          <w:rFonts w:ascii="Arial"/>
          <w:sz w:val="24"/>
        </w:rPr>
      </w:pPr>
    </w:p>
    <w:p>
      <w:pPr>
        <w:pStyle w:val="BodyText"/>
        <w:spacing w:before="210"/>
        <w:jc w:val="right"/>
      </w:pPr>
      <w:r>
        <w:rPr>
          <w:color w:val="282828"/>
          <w:w w:val="105"/>
        </w:rPr>
        <w:t>Date:</w:t>
      </w:r>
    </w:p>
    <w:p>
      <w:pPr>
        <w:pStyle w:val="BodyText"/>
        <w:spacing w:line="243" w:lineRule="exact"/>
        <w:ind w:left="463"/>
        <w:jc w:val="center"/>
      </w:pPr>
      <w:r>
        <w:rPr/>
        <w:br w:type="column"/>
      </w:r>
      <w:r>
        <w:rPr>
          <w:color w:val="282828"/>
          <w:w w:val="105"/>
        </w:rPr>
        <w:t>Signature of Authorized Officer</w:t>
      </w:r>
    </w:p>
    <w:p>
      <w:pPr>
        <w:pStyle w:val="BodyText"/>
        <w:rPr>
          <w:sz w:val="20"/>
        </w:rPr>
      </w:pPr>
    </w:p>
    <w:p>
      <w:pPr>
        <w:pStyle w:val="BodyText"/>
        <w:spacing w:before="5"/>
        <w:rPr>
          <w:sz w:val="28"/>
        </w:rPr>
      </w:pPr>
      <w:r>
        <w:rPr/>
        <w:drawing>
          <wp:anchor distT="0" distB="0" distL="0" distR="0" allowOverlap="1" layoutInCell="1" locked="0" behindDoc="0" simplePos="0" relativeHeight="1072">
            <wp:simplePos x="0" y="0"/>
            <wp:positionH relativeFrom="page">
              <wp:posOffset>1280160</wp:posOffset>
            </wp:positionH>
            <wp:positionV relativeFrom="paragraph">
              <wp:posOffset>232479</wp:posOffset>
            </wp:positionV>
            <wp:extent cx="1621536" cy="341375"/>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621536" cy="341375"/>
                    </a:xfrm>
                    <a:prstGeom prst="rect">
                      <a:avLst/>
                    </a:prstGeom>
                  </pic:spPr>
                </pic:pic>
              </a:graphicData>
            </a:graphic>
          </wp:anchor>
        </w:drawing>
      </w:r>
    </w:p>
    <w:p>
      <w:pPr>
        <w:pStyle w:val="BodyText"/>
        <w:rPr>
          <w:sz w:val="24"/>
        </w:rPr>
      </w:pPr>
    </w:p>
    <w:p>
      <w:pPr>
        <w:pStyle w:val="BodyText"/>
        <w:rPr>
          <w:sz w:val="24"/>
        </w:rPr>
      </w:pPr>
    </w:p>
    <w:p>
      <w:pPr>
        <w:pStyle w:val="BodyText"/>
        <w:spacing w:before="161"/>
        <w:ind w:left="463"/>
        <w:jc w:val="center"/>
      </w:pPr>
      <w:r>
        <w:rPr/>
        <w:drawing>
          <wp:anchor distT="0" distB="0" distL="0" distR="0" allowOverlap="1" layoutInCell="1" locked="0" behindDoc="1" simplePos="0" relativeHeight="268395527">
            <wp:simplePos x="0" y="0"/>
            <wp:positionH relativeFrom="page">
              <wp:posOffset>1450847</wp:posOffset>
            </wp:positionH>
            <wp:positionV relativeFrom="paragraph">
              <wp:posOffset>-149628</wp:posOffset>
            </wp:positionV>
            <wp:extent cx="1780031" cy="28041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780031" cy="280415"/>
                    </a:xfrm>
                    <a:prstGeom prst="rect">
                      <a:avLst/>
                    </a:prstGeom>
                  </pic:spPr>
                </pic:pic>
              </a:graphicData>
            </a:graphic>
          </wp:anchor>
        </w:drawing>
      </w:r>
      <w:r>
        <w:rPr/>
        <w:drawing>
          <wp:anchor distT="0" distB="0" distL="0" distR="0" allowOverlap="1" layoutInCell="1" locked="0" behindDoc="1" simplePos="0" relativeHeight="268395551">
            <wp:simplePos x="0" y="0"/>
            <wp:positionH relativeFrom="page">
              <wp:posOffset>1463039</wp:posOffset>
            </wp:positionH>
            <wp:positionV relativeFrom="paragraph">
              <wp:posOffset>496547</wp:posOffset>
            </wp:positionV>
            <wp:extent cx="2060448" cy="316991"/>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060448" cy="316991"/>
                    </a:xfrm>
                    <a:prstGeom prst="rect">
                      <a:avLst/>
                    </a:prstGeom>
                  </pic:spPr>
                </pic:pic>
              </a:graphicData>
            </a:graphic>
          </wp:anchor>
        </w:drawing>
      </w:r>
      <w:r>
        <w:rPr>
          <w:color w:val="282828"/>
          <w:w w:val="105"/>
        </w:rPr>
        <w:t>Printed</w:t>
      </w:r>
      <w:r>
        <w:rPr>
          <w:color w:val="282828"/>
          <w:spacing w:val="-10"/>
          <w:w w:val="105"/>
        </w:rPr>
        <w:t> </w:t>
      </w:r>
      <w:r>
        <w:rPr>
          <w:color w:val="282828"/>
          <w:w w:val="105"/>
        </w:rPr>
        <w:t>Name</w:t>
      </w:r>
      <w:r>
        <w:rPr>
          <w:color w:val="282828"/>
          <w:spacing w:val="-24"/>
          <w:w w:val="105"/>
        </w:rPr>
        <w:t> </w:t>
      </w:r>
      <w:r>
        <w:rPr>
          <w:color w:val="282828"/>
          <w:w w:val="105"/>
        </w:rPr>
        <w:t>of</w:t>
      </w:r>
      <w:r>
        <w:rPr>
          <w:color w:val="282828"/>
          <w:spacing w:val="-21"/>
          <w:w w:val="105"/>
        </w:rPr>
        <w:t> </w:t>
      </w:r>
      <w:r>
        <w:rPr>
          <w:color w:val="282828"/>
          <w:w w:val="105"/>
        </w:rPr>
        <w:t>Authorized</w:t>
      </w:r>
      <w:r>
        <w:rPr>
          <w:color w:val="282828"/>
          <w:spacing w:val="-9"/>
          <w:w w:val="105"/>
        </w:rPr>
        <w:t> </w:t>
      </w:r>
      <w:r>
        <w:rPr>
          <w:color w:val="282828"/>
          <w:w w:val="105"/>
        </w:rPr>
        <w:t>Officer</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211"/>
        <w:ind w:left="464"/>
      </w:pPr>
      <w:r>
        <w:rPr>
          <w:color w:val="282828"/>
        </w:rPr>
        <w:t>Date:</w:t>
      </w:r>
    </w:p>
    <w:p>
      <w:pPr>
        <w:pStyle w:val="BodyText"/>
        <w:spacing w:before="10"/>
        <w:rPr>
          <w:sz w:val="55"/>
        </w:rPr>
      </w:pPr>
      <w:r>
        <w:rPr/>
        <w:br w:type="column"/>
      </w:r>
      <w:r>
        <w:rPr>
          <w:sz w:val="55"/>
        </w:rPr>
      </w:r>
    </w:p>
    <w:p>
      <w:pPr>
        <w:tabs>
          <w:tab w:pos="1049" w:val="left" w:leader="none"/>
          <w:tab w:pos="2012" w:val="left" w:leader="none"/>
        </w:tabs>
        <w:spacing w:line="517" w:lineRule="exact" w:before="1"/>
        <w:ind w:left="0" w:right="43" w:firstLine="0"/>
        <w:jc w:val="center"/>
        <w:rPr>
          <w:i/>
          <w:sz w:val="53"/>
        </w:rPr>
      </w:pPr>
      <w:r>
        <w:rPr/>
        <w:pict>
          <v:line style="position:absolute;mso-position-horizontal-relative:page;mso-position-vertical-relative:paragraph;z-index:-39736" from="163.630005pt,-33.335976pt" to="181.784505pt,-33.335976pt" stroked="true" strokeweight="1.911007pt" strokecolor="#000000">
            <v:stroke dashstyle="solid"/>
            <w10:wrap type="none"/>
          </v:line>
        </w:pict>
      </w:r>
      <w:r>
        <w:rPr>
          <w:i/>
          <w:color w:val="2D3689"/>
          <w:w w:val="85"/>
          <w:sz w:val="33"/>
        </w:rPr>
        <w:t>r-'ott-</w:t>
      </w:r>
      <w:r>
        <w:rPr>
          <w:i/>
          <w:color w:val="2D3689"/>
          <w:spacing w:val="-24"/>
          <w:w w:val="85"/>
          <w:sz w:val="33"/>
        </w:rPr>
        <w:t> </w:t>
      </w:r>
      <w:r>
        <w:rPr>
          <w:i/>
          <w:color w:val="2D3689"/>
          <w:w w:val="85"/>
          <w:sz w:val="40"/>
        </w:rPr>
        <w:t>g</w:t>
        <w:tab/>
      </w:r>
      <w:r>
        <w:rPr>
          <w:i/>
          <w:color w:val="363D66"/>
          <w:spacing w:val="-20"/>
          <w:w w:val="85"/>
          <w:sz w:val="40"/>
        </w:rPr>
        <w:t>jp;/;f</w:t>
        <w:tab/>
      </w:r>
      <w:r>
        <w:rPr>
          <w:i/>
          <w:color w:val="363D66"/>
          <w:w w:val="65"/>
          <w:sz w:val="40"/>
        </w:rPr>
        <w:t>1</w:t>
      </w:r>
      <w:r>
        <w:rPr>
          <w:i/>
          <w:color w:val="363D66"/>
          <w:spacing w:val="-39"/>
          <w:w w:val="65"/>
          <w:sz w:val="40"/>
        </w:rPr>
        <w:t> </w:t>
      </w:r>
      <w:r>
        <w:rPr>
          <w:i/>
          <w:color w:val="1C2AA1"/>
          <w:w w:val="65"/>
          <w:sz w:val="53"/>
        </w:rPr>
        <w:t>a.o.l</w:t>
      </w:r>
    </w:p>
    <w:p>
      <w:pPr>
        <w:spacing w:line="494" w:lineRule="exact" w:before="0"/>
        <w:ind w:left="1007" w:right="0" w:firstLine="0"/>
        <w:jc w:val="left"/>
        <w:rPr>
          <w:i/>
          <w:sz w:val="43"/>
        </w:rPr>
      </w:pPr>
      <w:r>
        <w:rPr/>
        <w:pict>
          <v:line style="position:absolute;mso-position-horizontal-relative:page;mso-position-vertical-relative:paragraph;z-index:-39808" from="335.381714pt,20.877728pt" to="547.981314pt,20.877728pt" stroked="true" strokeweight=".716628pt" strokecolor="#606464">
            <v:stroke dashstyle="solid"/>
            <w10:wrap type="none"/>
          </v:line>
        </w:pict>
      </w:r>
      <w:r>
        <w:rPr/>
        <w:pict>
          <v:group style="position:absolute;margin-left:354.014099pt;margin-top:-44.897919pt;width:174.9pt;height:25.35pt;mso-position-horizontal-relative:page;mso-position-vertical-relative:paragraph;z-index:-39688" coordorigin="7080,-898" coordsize="3498,507">
            <v:rect style="position:absolute;left:7080;top:-807;width:3498;height:340" filled="true" fillcolor="#000000" stroked="false">
              <v:fill type="solid"/>
            </v:rect>
            <v:shape style="position:absolute;left:7080;top:-898;width:3498;height:507" type="#_x0000_t202" filled="false" stroked="false">
              <v:textbox inset="0,0,0,0">
                <w:txbxContent>
                  <w:p>
                    <w:pPr>
                      <w:spacing w:line="249" w:lineRule="auto" w:before="0"/>
                      <w:ind w:left="-4" w:right="-14" w:firstLine="892"/>
                      <w:jc w:val="left"/>
                      <w:rPr>
                        <w:sz w:val="22"/>
                      </w:rPr>
                    </w:pPr>
                    <w:r>
                      <w:rPr>
                        <w:color w:val="282828"/>
                        <w:w w:val="105"/>
                        <w:sz w:val="22"/>
                      </w:rPr>
                      <w:t>Executive Director Department</w:t>
                    </w:r>
                    <w:r>
                      <w:rPr>
                        <w:color w:val="282828"/>
                        <w:spacing w:val="-8"/>
                        <w:w w:val="105"/>
                        <w:sz w:val="22"/>
                      </w:rPr>
                      <w:t> </w:t>
                    </w:r>
                    <w:r>
                      <w:rPr>
                        <w:color w:val="282828"/>
                        <w:w w:val="105"/>
                        <w:sz w:val="22"/>
                      </w:rPr>
                      <w:t>of</w:t>
                    </w:r>
                    <w:r>
                      <w:rPr>
                        <w:color w:val="282828"/>
                        <w:spacing w:val="-22"/>
                        <w:w w:val="105"/>
                        <w:sz w:val="22"/>
                      </w:rPr>
                      <w:t> </w:t>
                    </w:r>
                    <w:r>
                      <w:rPr>
                        <w:color w:val="282828"/>
                        <w:w w:val="105"/>
                        <w:sz w:val="22"/>
                      </w:rPr>
                      <w:t>Health</w:t>
                    </w:r>
                    <w:r>
                      <w:rPr>
                        <w:color w:val="282828"/>
                        <w:spacing w:val="-10"/>
                        <w:w w:val="105"/>
                        <w:sz w:val="22"/>
                      </w:rPr>
                      <w:t> </w:t>
                    </w:r>
                    <w:r>
                      <w:rPr>
                        <w:color w:val="282828"/>
                        <w:w w:val="105"/>
                        <w:sz w:val="22"/>
                      </w:rPr>
                      <w:t>Care</w:t>
                    </w:r>
                    <w:r>
                      <w:rPr>
                        <w:color w:val="282828"/>
                        <w:spacing w:val="-14"/>
                        <w:w w:val="105"/>
                        <w:sz w:val="22"/>
                      </w:rPr>
                      <w:t> </w:t>
                    </w:r>
                    <w:r>
                      <w:rPr>
                        <w:color w:val="282828"/>
                        <w:w w:val="105"/>
                        <w:sz w:val="22"/>
                      </w:rPr>
                      <w:t>Policy</w:t>
                    </w:r>
                    <w:r>
                      <w:rPr>
                        <w:color w:val="282828"/>
                        <w:spacing w:val="-16"/>
                        <w:w w:val="105"/>
                        <w:sz w:val="22"/>
                      </w:rPr>
                      <w:t> </w:t>
                    </w:r>
                    <w:r>
                      <w:rPr>
                        <w:color w:val="282828"/>
                        <w:w w:val="105"/>
                        <w:sz w:val="22"/>
                      </w:rPr>
                      <w:t>and</w:t>
                    </w:r>
                  </w:p>
                </w:txbxContent>
              </v:textbox>
              <w10:wrap type="none"/>
            </v:shape>
            <w10:wrap type="none"/>
          </v:group>
        </w:pict>
      </w:r>
      <w:r>
        <w:rPr>
          <w:rFonts w:ascii="Arial"/>
          <w:i/>
          <w:color w:val="212475"/>
          <w:w w:val="85"/>
          <w:sz w:val="32"/>
        </w:rPr>
        <w:t>to</w:t>
      </w:r>
      <w:r>
        <w:rPr>
          <w:color w:val="212475"/>
          <w:w w:val="85"/>
          <w:sz w:val="51"/>
          <w:u w:val="single" w:color="000000"/>
        </w:rPr>
        <w:t>/z.?/</w:t>
      </w:r>
      <w:r>
        <w:rPr>
          <w:color w:val="212475"/>
          <w:w w:val="85"/>
          <w:sz w:val="51"/>
        </w:rPr>
        <w:t> </w:t>
      </w:r>
      <w:r>
        <w:rPr>
          <w:i/>
          <w:color w:val="2D3689"/>
          <w:w w:val="85"/>
          <w:sz w:val="43"/>
        </w:rPr>
        <w:t>r:;-</w:t>
      </w:r>
    </w:p>
    <w:p>
      <w:pPr>
        <w:pStyle w:val="Heading3"/>
        <w:spacing w:before="196"/>
        <w:ind w:left="0" w:right="75"/>
        <w:jc w:val="center"/>
      </w:pPr>
      <w:r>
        <w:rPr>
          <w:color w:val="282828"/>
        </w:rPr>
        <w:t>LEGAL REVIEW:</w:t>
      </w:r>
    </w:p>
    <w:p>
      <w:pPr>
        <w:pStyle w:val="BodyText"/>
        <w:spacing w:before="15"/>
        <w:ind w:right="80"/>
        <w:jc w:val="center"/>
      </w:pPr>
      <w:r>
        <w:rPr>
          <w:color w:val="282828"/>
        </w:rPr>
        <w:t>John  W. Suthers,  Attorney General</w:t>
      </w:r>
    </w:p>
    <w:p>
      <w:pPr>
        <w:spacing w:after="0"/>
        <w:jc w:val="center"/>
        <w:sectPr>
          <w:type w:val="continuous"/>
          <w:pgSz w:w="12240" w:h="15840"/>
          <w:pgMar w:top="280" w:bottom="1300" w:left="0" w:right="1120"/>
          <w:cols w:num="4" w:equalWidth="0">
            <w:col w:w="1763" w:space="40"/>
            <w:col w:w="3781" w:space="40"/>
            <w:col w:w="956" w:space="40"/>
            <w:col w:w="4500"/>
          </w:cols>
        </w:sectPr>
      </w:pPr>
    </w:p>
    <w:p>
      <w:pPr>
        <w:pStyle w:val="BodyText"/>
        <w:rPr>
          <w:sz w:val="24"/>
        </w:rPr>
      </w:pPr>
    </w:p>
    <w:p>
      <w:pPr>
        <w:pStyle w:val="BodyText"/>
        <w:rPr>
          <w:sz w:val="24"/>
        </w:rPr>
      </w:pPr>
    </w:p>
    <w:p>
      <w:pPr>
        <w:pStyle w:val="BodyText"/>
        <w:spacing w:before="1"/>
        <w:rPr>
          <w:sz w:val="23"/>
        </w:rPr>
      </w:pPr>
    </w:p>
    <w:p>
      <w:pPr>
        <w:pStyle w:val="BodyText"/>
        <w:spacing w:before="1"/>
        <w:ind w:left="2313"/>
      </w:pPr>
      <w:r>
        <w:rPr>
          <w:color w:val="282828"/>
          <w:w w:val="105"/>
        </w:rPr>
        <w:t>Printed Title of Authorized Officer</w:t>
      </w:r>
    </w:p>
    <w:p>
      <w:pPr>
        <w:pStyle w:val="BodyText"/>
        <w:spacing w:before="5"/>
        <w:rPr>
          <w:sz w:val="24"/>
        </w:rPr>
      </w:pPr>
      <w:r>
        <w:rPr/>
        <w:br w:type="column"/>
      </w:r>
      <w:r>
        <w:rPr>
          <w:sz w:val="24"/>
        </w:rPr>
      </w:r>
    </w:p>
    <w:p>
      <w:pPr>
        <w:tabs>
          <w:tab w:pos="1113" w:val="left" w:leader="none"/>
          <w:tab w:pos="5418" w:val="left" w:leader="none"/>
        </w:tabs>
        <w:spacing w:before="0"/>
        <w:ind w:left="573" w:right="0" w:firstLine="0"/>
        <w:jc w:val="left"/>
        <w:rPr>
          <w:rFonts w:ascii="Arial"/>
          <w:sz w:val="21"/>
        </w:rPr>
      </w:pPr>
      <w:r>
        <w:rPr>
          <w:rFonts w:ascii="Arial"/>
          <w:color w:val="282828"/>
          <w:w w:val="105"/>
          <w:sz w:val="21"/>
        </w:rPr>
        <w:t>By:</w:t>
      </w:r>
      <w:r>
        <w:rPr>
          <w:rFonts w:ascii="Arial"/>
          <w:color w:val="282828"/>
          <w:sz w:val="21"/>
        </w:rPr>
        <w:tab/>
      </w:r>
      <w:r>
        <w:rPr>
          <w:rFonts w:ascii="Arial"/>
          <w:color w:val="282828"/>
          <w:sz w:val="21"/>
          <w:u w:val="single" w:color="5B5B5B"/>
        </w:rPr>
        <w:t> </w:t>
        <w:tab/>
      </w:r>
    </w:p>
    <w:p>
      <w:pPr>
        <w:pStyle w:val="BodyText"/>
        <w:rPr>
          <w:rFonts w:ascii="Arial"/>
          <w:sz w:val="26"/>
        </w:rPr>
      </w:pPr>
    </w:p>
    <w:p>
      <w:pPr>
        <w:pStyle w:val="BodyText"/>
        <w:tabs>
          <w:tab w:pos="5414" w:val="left" w:leader="none"/>
        </w:tabs>
        <w:spacing w:before="1"/>
        <w:ind w:left="498"/>
      </w:pPr>
      <w:r>
        <w:rPr/>
        <w:drawing>
          <wp:anchor distT="0" distB="0" distL="0" distR="0" allowOverlap="1" layoutInCell="1" locked="0" behindDoc="1" simplePos="0" relativeHeight="268395575">
            <wp:simplePos x="0" y="0"/>
            <wp:positionH relativeFrom="page">
              <wp:posOffset>5205984</wp:posOffset>
            </wp:positionH>
            <wp:positionV relativeFrom="paragraph">
              <wp:posOffset>-434878</wp:posOffset>
            </wp:positionV>
            <wp:extent cx="597408" cy="280415"/>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597408" cy="280415"/>
                    </a:xfrm>
                    <a:prstGeom prst="rect">
                      <a:avLst/>
                    </a:prstGeom>
                  </pic:spPr>
                </pic:pic>
              </a:graphicData>
            </a:graphic>
          </wp:anchor>
        </w:drawing>
      </w:r>
      <w:r>
        <w:rPr>
          <w:color w:val="282828"/>
        </w:rPr>
        <w:t>Date:  </w:t>
      </w:r>
      <w:r>
        <w:rPr>
          <w:color w:val="282828"/>
          <w:u w:val="single" w:color="575757"/>
        </w:rPr>
        <w:t> </w:t>
        <w:tab/>
      </w:r>
    </w:p>
    <w:p>
      <w:pPr>
        <w:spacing w:after="0"/>
        <w:sectPr>
          <w:type w:val="continuous"/>
          <w:pgSz w:w="12240" w:h="15840"/>
          <w:pgMar w:top="280" w:bottom="1300" w:left="0" w:right="1120"/>
          <w:cols w:num="2" w:equalWidth="0">
            <w:col w:w="5549" w:space="40"/>
            <w:col w:w="5531"/>
          </w:cols>
        </w:sectPr>
      </w:pPr>
    </w:p>
    <w:p>
      <w:pPr>
        <w:pStyle w:val="BodyText"/>
        <w:rPr>
          <w:sz w:val="20"/>
        </w:rPr>
      </w:pPr>
    </w:p>
    <w:p>
      <w:pPr>
        <w:pStyle w:val="BodyText"/>
        <w:spacing w:before="7"/>
        <w:rPr>
          <w:sz w:val="16"/>
        </w:rPr>
      </w:pPr>
    </w:p>
    <w:p>
      <w:pPr>
        <w:pStyle w:val="Heading3"/>
        <w:spacing w:before="91"/>
        <w:ind w:left="2109"/>
      </w:pPr>
      <w:r>
        <w:rPr>
          <w:color w:val="282828"/>
          <w:w w:val="105"/>
          <w:u w:val="thick" w:color="000000"/>
        </w:rPr>
        <w:t>ALL CONTRACTS REQUIRE APPROVAL BY THE STATE CONTROLLER</w:t>
      </w:r>
    </w:p>
    <w:p>
      <w:pPr>
        <w:pStyle w:val="BodyText"/>
        <w:spacing w:before="4"/>
        <w:rPr>
          <w:b/>
          <w:sz w:val="20"/>
        </w:rPr>
      </w:pPr>
    </w:p>
    <w:p>
      <w:pPr>
        <w:pStyle w:val="BodyText"/>
        <w:spacing w:line="249" w:lineRule="auto"/>
        <w:ind w:left="1110" w:right="164" w:hanging="1"/>
        <w:jc w:val="both"/>
      </w:pPr>
      <w:r>
        <w:rPr>
          <w:color w:val="282828"/>
          <w:w w:val="105"/>
        </w:rPr>
        <w:t>CRS</w:t>
      </w:r>
      <w:r>
        <w:rPr>
          <w:color w:val="282828"/>
          <w:spacing w:val="-15"/>
          <w:w w:val="105"/>
        </w:rPr>
        <w:t> </w:t>
      </w:r>
      <w:r>
        <w:rPr>
          <w:color w:val="282828"/>
          <w:w w:val="105"/>
        </w:rPr>
        <w:t>§24-30-202</w:t>
      </w:r>
      <w:r>
        <w:rPr>
          <w:color w:val="282828"/>
          <w:spacing w:val="-1"/>
          <w:w w:val="105"/>
        </w:rPr>
        <w:t> </w:t>
      </w:r>
      <w:r>
        <w:rPr>
          <w:color w:val="282828"/>
          <w:w w:val="105"/>
        </w:rPr>
        <w:t>requires</w:t>
      </w:r>
      <w:r>
        <w:rPr>
          <w:color w:val="282828"/>
          <w:spacing w:val="-12"/>
          <w:w w:val="105"/>
        </w:rPr>
        <w:t> </w:t>
      </w:r>
      <w:r>
        <w:rPr>
          <w:color w:val="282828"/>
          <w:w w:val="105"/>
        </w:rPr>
        <w:t>the</w:t>
      </w:r>
      <w:r>
        <w:rPr>
          <w:color w:val="282828"/>
          <w:spacing w:val="-21"/>
          <w:w w:val="105"/>
        </w:rPr>
        <w:t> </w:t>
      </w:r>
      <w:r>
        <w:rPr>
          <w:color w:val="282828"/>
          <w:w w:val="105"/>
        </w:rPr>
        <w:t>State</w:t>
      </w:r>
      <w:r>
        <w:rPr>
          <w:color w:val="282828"/>
          <w:spacing w:val="-15"/>
          <w:w w:val="105"/>
        </w:rPr>
        <w:t> </w:t>
      </w:r>
      <w:r>
        <w:rPr>
          <w:color w:val="282828"/>
          <w:w w:val="105"/>
        </w:rPr>
        <w:t>Controller</w:t>
      </w:r>
      <w:r>
        <w:rPr>
          <w:color w:val="282828"/>
          <w:spacing w:val="-5"/>
          <w:w w:val="105"/>
        </w:rPr>
        <w:t> </w:t>
      </w:r>
      <w:r>
        <w:rPr>
          <w:color w:val="282828"/>
          <w:w w:val="105"/>
        </w:rPr>
        <w:t>to</w:t>
      </w:r>
      <w:r>
        <w:rPr>
          <w:color w:val="282828"/>
          <w:spacing w:val="-18"/>
          <w:w w:val="105"/>
        </w:rPr>
        <w:t> </w:t>
      </w:r>
      <w:r>
        <w:rPr>
          <w:color w:val="282828"/>
          <w:w w:val="105"/>
        </w:rPr>
        <w:t>approve</w:t>
      </w:r>
      <w:r>
        <w:rPr>
          <w:color w:val="282828"/>
          <w:spacing w:val="-12"/>
          <w:w w:val="105"/>
        </w:rPr>
        <w:t> </w:t>
      </w:r>
      <w:r>
        <w:rPr>
          <w:color w:val="282828"/>
          <w:w w:val="105"/>
        </w:rPr>
        <w:t>all</w:t>
      </w:r>
      <w:r>
        <w:rPr>
          <w:color w:val="282828"/>
          <w:spacing w:val="-12"/>
          <w:w w:val="105"/>
        </w:rPr>
        <w:t> </w:t>
      </w:r>
      <w:r>
        <w:rPr>
          <w:color w:val="282828"/>
          <w:w w:val="105"/>
        </w:rPr>
        <w:t>State</w:t>
      </w:r>
      <w:r>
        <w:rPr>
          <w:color w:val="282828"/>
          <w:spacing w:val="-15"/>
          <w:w w:val="105"/>
        </w:rPr>
        <w:t> </w:t>
      </w:r>
      <w:r>
        <w:rPr>
          <w:color w:val="282828"/>
          <w:w w:val="105"/>
        </w:rPr>
        <w:t>Contracts.</w:t>
      </w:r>
      <w:r>
        <w:rPr>
          <w:color w:val="282828"/>
          <w:spacing w:val="-10"/>
          <w:w w:val="105"/>
        </w:rPr>
        <w:t> </w:t>
      </w:r>
      <w:r>
        <w:rPr>
          <w:color w:val="282828"/>
          <w:w w:val="105"/>
        </w:rPr>
        <w:t>This</w:t>
      </w:r>
      <w:r>
        <w:rPr>
          <w:color w:val="282828"/>
          <w:spacing w:val="-20"/>
          <w:w w:val="105"/>
        </w:rPr>
        <w:t> </w:t>
      </w:r>
      <w:r>
        <w:rPr>
          <w:color w:val="282828"/>
          <w:w w:val="105"/>
        </w:rPr>
        <w:t>Contract</w:t>
      </w:r>
      <w:r>
        <w:rPr>
          <w:color w:val="282828"/>
          <w:spacing w:val="-1"/>
          <w:w w:val="105"/>
        </w:rPr>
        <w:t> </w:t>
      </w:r>
      <w:r>
        <w:rPr>
          <w:color w:val="282828"/>
          <w:w w:val="105"/>
        </w:rPr>
        <w:t>is</w:t>
      </w:r>
      <w:r>
        <w:rPr>
          <w:color w:val="282828"/>
          <w:spacing w:val="-14"/>
          <w:w w:val="105"/>
        </w:rPr>
        <w:t> </w:t>
      </w:r>
      <w:r>
        <w:rPr>
          <w:color w:val="282828"/>
          <w:w w:val="105"/>
        </w:rPr>
        <w:t>not</w:t>
      </w:r>
      <w:r>
        <w:rPr>
          <w:color w:val="282828"/>
          <w:spacing w:val="-12"/>
          <w:w w:val="105"/>
        </w:rPr>
        <w:t> </w:t>
      </w:r>
      <w:r>
        <w:rPr>
          <w:color w:val="282828"/>
          <w:w w:val="105"/>
        </w:rPr>
        <w:t>valid</w:t>
      </w:r>
      <w:r>
        <w:rPr>
          <w:color w:val="282828"/>
          <w:spacing w:val="-3"/>
          <w:w w:val="105"/>
        </w:rPr>
        <w:t> </w:t>
      </w:r>
      <w:r>
        <w:rPr>
          <w:color w:val="282828"/>
          <w:w w:val="105"/>
        </w:rPr>
        <w:t>until signed and dated below by the State Controller or delegate. Contractor is not authorized to begin performance until such time. If Contractor begins performing prior thereto, the State of Colorado is not obligated</w:t>
      </w:r>
      <w:r>
        <w:rPr>
          <w:color w:val="282828"/>
          <w:spacing w:val="5"/>
          <w:w w:val="105"/>
        </w:rPr>
        <w:t> </w:t>
      </w:r>
      <w:r>
        <w:rPr>
          <w:color w:val="282828"/>
          <w:w w:val="105"/>
        </w:rPr>
        <w:t>to</w:t>
      </w:r>
      <w:r>
        <w:rPr>
          <w:color w:val="282828"/>
          <w:spacing w:val="-6"/>
          <w:w w:val="105"/>
        </w:rPr>
        <w:t> </w:t>
      </w:r>
      <w:r>
        <w:rPr>
          <w:color w:val="282828"/>
          <w:w w:val="105"/>
        </w:rPr>
        <w:t>pay</w:t>
      </w:r>
      <w:r>
        <w:rPr>
          <w:color w:val="282828"/>
          <w:spacing w:val="-15"/>
          <w:w w:val="105"/>
        </w:rPr>
        <w:t> </w:t>
      </w:r>
      <w:r>
        <w:rPr>
          <w:color w:val="282828"/>
          <w:w w:val="105"/>
        </w:rPr>
        <w:t>Contractor</w:t>
      </w:r>
      <w:r>
        <w:rPr>
          <w:color w:val="282828"/>
          <w:spacing w:val="-1"/>
          <w:w w:val="105"/>
        </w:rPr>
        <w:t> </w:t>
      </w:r>
      <w:r>
        <w:rPr>
          <w:color w:val="282828"/>
          <w:w w:val="105"/>
        </w:rPr>
        <w:t>for</w:t>
      </w:r>
      <w:r>
        <w:rPr>
          <w:color w:val="282828"/>
          <w:spacing w:val="-14"/>
          <w:w w:val="105"/>
        </w:rPr>
        <w:t> </w:t>
      </w:r>
      <w:r>
        <w:rPr>
          <w:color w:val="282828"/>
          <w:w w:val="105"/>
        </w:rPr>
        <w:t>such</w:t>
      </w:r>
      <w:r>
        <w:rPr>
          <w:color w:val="282828"/>
          <w:spacing w:val="2"/>
          <w:w w:val="105"/>
        </w:rPr>
        <w:t> </w:t>
      </w:r>
      <w:r>
        <w:rPr>
          <w:color w:val="282828"/>
          <w:w w:val="105"/>
        </w:rPr>
        <w:t>performance or</w:t>
      </w:r>
      <w:r>
        <w:rPr>
          <w:color w:val="282828"/>
          <w:spacing w:val="-15"/>
          <w:w w:val="105"/>
        </w:rPr>
        <w:t> </w:t>
      </w:r>
      <w:r>
        <w:rPr>
          <w:color w:val="282828"/>
          <w:w w:val="105"/>
        </w:rPr>
        <w:t>for</w:t>
      </w:r>
      <w:r>
        <w:rPr>
          <w:color w:val="282828"/>
          <w:spacing w:val="-13"/>
          <w:w w:val="105"/>
        </w:rPr>
        <w:t> </w:t>
      </w:r>
      <w:r>
        <w:rPr>
          <w:color w:val="282828"/>
          <w:w w:val="105"/>
        </w:rPr>
        <w:t>any</w:t>
      </w:r>
      <w:r>
        <w:rPr>
          <w:color w:val="282828"/>
          <w:spacing w:val="-14"/>
          <w:w w:val="105"/>
        </w:rPr>
        <w:t> </w:t>
      </w:r>
      <w:r>
        <w:rPr>
          <w:color w:val="282828"/>
          <w:w w:val="105"/>
        </w:rPr>
        <w:t>goods</w:t>
      </w:r>
      <w:r>
        <w:rPr>
          <w:color w:val="282828"/>
          <w:spacing w:val="-10"/>
          <w:w w:val="105"/>
        </w:rPr>
        <w:t> </w:t>
      </w:r>
      <w:r>
        <w:rPr>
          <w:color w:val="282828"/>
          <w:w w:val="105"/>
        </w:rPr>
        <w:t>and/or</w:t>
      </w:r>
      <w:r>
        <w:rPr>
          <w:color w:val="282828"/>
          <w:spacing w:val="-11"/>
          <w:w w:val="105"/>
        </w:rPr>
        <w:t> </w:t>
      </w:r>
      <w:r>
        <w:rPr>
          <w:color w:val="282828"/>
          <w:w w:val="105"/>
        </w:rPr>
        <w:t>services</w:t>
      </w:r>
      <w:r>
        <w:rPr>
          <w:color w:val="282828"/>
          <w:spacing w:val="-2"/>
          <w:w w:val="105"/>
        </w:rPr>
        <w:t> </w:t>
      </w:r>
      <w:r>
        <w:rPr>
          <w:color w:val="282828"/>
          <w:w w:val="105"/>
        </w:rPr>
        <w:t>provided</w:t>
      </w:r>
      <w:r>
        <w:rPr>
          <w:color w:val="282828"/>
          <w:spacing w:val="10"/>
          <w:w w:val="105"/>
        </w:rPr>
        <w:t> </w:t>
      </w:r>
      <w:r>
        <w:rPr>
          <w:color w:val="282828"/>
          <w:w w:val="105"/>
        </w:rPr>
        <w:t>hereunder.</w:t>
      </w:r>
    </w:p>
    <w:p>
      <w:pPr>
        <w:pStyle w:val="BodyText"/>
        <w:spacing w:before="7"/>
        <w:rPr>
          <w:sz w:val="23"/>
        </w:rPr>
      </w:pPr>
      <w:r>
        <w:rPr/>
        <w:drawing>
          <wp:anchor distT="0" distB="0" distL="0" distR="0" allowOverlap="1" layoutInCell="1" locked="0" behindDoc="0" simplePos="0" relativeHeight="1096">
            <wp:simplePos x="0" y="0"/>
            <wp:positionH relativeFrom="page">
              <wp:posOffset>2182367</wp:posOffset>
            </wp:positionH>
            <wp:positionV relativeFrom="paragraph">
              <wp:posOffset>197264</wp:posOffset>
            </wp:positionV>
            <wp:extent cx="3438144" cy="1255776"/>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3438144" cy="1255776"/>
                    </a:xfrm>
                    <a:prstGeom prst="rect">
                      <a:avLst/>
                    </a:prstGeom>
                  </pic:spPr>
                </pic:pic>
              </a:graphicData>
            </a:graphic>
          </wp:anchor>
        </w:drawing>
      </w:r>
    </w:p>
    <w:p>
      <w:pPr>
        <w:spacing w:after="0"/>
        <w:rPr>
          <w:sz w:val="23"/>
        </w:rPr>
        <w:sectPr>
          <w:type w:val="continuous"/>
          <w:pgSz w:w="12240" w:h="15840"/>
          <w:pgMar w:top="280" w:bottom="1300" w:left="0" w:right="1120"/>
        </w:sectPr>
      </w:pPr>
    </w:p>
    <w:p>
      <w:pPr>
        <w:tabs>
          <w:tab w:pos="423" w:val="left" w:leader="none"/>
        </w:tabs>
        <w:spacing w:before="62"/>
        <w:ind w:left="0" w:right="826" w:firstLine="0"/>
        <w:jc w:val="center"/>
        <w:rPr>
          <w:rFonts w:ascii="Arial"/>
          <w:i/>
          <w:sz w:val="31"/>
        </w:rPr>
      </w:pPr>
      <w:r>
        <w:rPr>
          <w:rFonts w:ascii="Arial"/>
          <w:color w:val="313131"/>
          <w:sz w:val="5"/>
        </w:rPr>
        <w:t>&lt;</w:t>
        <w:tab/>
      </w:r>
      <w:r>
        <w:rPr>
          <w:rFonts w:ascii="Arial"/>
          <w:i/>
          <w:color w:val="313131"/>
          <w:w w:val="90"/>
          <w:sz w:val="31"/>
        </w:rPr>
        <w:t>Q..Ec</w:t>
      </w:r>
    </w:p>
    <w:p>
      <w:pPr>
        <w:pStyle w:val="Heading3"/>
        <w:tabs>
          <w:tab w:pos="1834" w:val="left" w:leader="none"/>
        </w:tabs>
        <w:spacing w:line="468" w:lineRule="auto" w:before="151"/>
        <w:ind w:left="117" w:right="3002" w:firstLine="2839"/>
      </w:pPr>
      <w:r>
        <w:rPr>
          <w:color w:val="313131"/>
          <w:w w:val="105"/>
        </w:rPr>
        <w:t>EXHIBIT A-I, STATEMENT OF WORK SECTION</w:t>
      </w:r>
      <w:r>
        <w:rPr>
          <w:color w:val="313131"/>
          <w:spacing w:val="1"/>
          <w:w w:val="105"/>
        </w:rPr>
        <w:t> </w:t>
      </w:r>
      <w:r>
        <w:rPr>
          <w:color w:val="313131"/>
          <w:w w:val="105"/>
        </w:rPr>
        <w:t>1.0</w:t>
        <w:tab/>
        <w:t>TERMINOLOGY</w:t>
      </w:r>
    </w:p>
    <w:p>
      <w:pPr>
        <w:spacing w:after="0" w:line="468" w:lineRule="auto"/>
        <w:sectPr>
          <w:pgSz w:w="12240" w:h="15840"/>
          <w:pgMar w:header="0" w:footer="1089" w:top="780" w:bottom="1320" w:left="860" w:right="1280"/>
        </w:sectPr>
      </w:pPr>
    </w:p>
    <w:p>
      <w:pPr>
        <w:spacing w:line="188" w:lineRule="exact" w:before="0"/>
        <w:ind w:left="115" w:right="0" w:firstLine="0"/>
        <w:jc w:val="left"/>
        <w:rPr>
          <w:rFonts w:ascii="Arial"/>
          <w:sz w:val="21"/>
        </w:rPr>
      </w:pPr>
      <w:r>
        <w:rPr>
          <w:rFonts w:ascii="Arial"/>
          <w:color w:val="313131"/>
          <w:sz w:val="21"/>
        </w:rPr>
        <w:t>1.1.</w:t>
      </w:r>
    </w:p>
    <w:p>
      <w:pPr>
        <w:pStyle w:val="BodyText"/>
        <w:spacing w:before="124"/>
        <w:ind w:left="132"/>
      </w:pPr>
      <w:r>
        <w:rPr>
          <w:color w:val="313131"/>
        </w:rPr>
        <w:t>1.1.1.</w:t>
      </w:r>
    </w:p>
    <w:p>
      <w:pPr>
        <w:pStyle w:val="BodyText"/>
        <w:rPr>
          <w:sz w:val="24"/>
        </w:rPr>
      </w:pPr>
    </w:p>
    <w:p>
      <w:pPr>
        <w:pStyle w:val="BodyText"/>
        <w:spacing w:before="9"/>
        <w:rPr>
          <w:sz w:val="32"/>
        </w:rPr>
      </w:pPr>
    </w:p>
    <w:p>
      <w:pPr>
        <w:pStyle w:val="BodyText"/>
        <w:ind w:left="127"/>
      </w:pPr>
      <w:r>
        <w:rPr>
          <w:color w:val="313131"/>
        </w:rPr>
        <w:t>1.1.1.1.</w:t>
      </w:r>
    </w:p>
    <w:p>
      <w:pPr>
        <w:pStyle w:val="Heading3"/>
        <w:spacing w:line="186" w:lineRule="exact"/>
      </w:pPr>
      <w:r>
        <w:rPr>
          <w:b w:val="0"/>
        </w:rPr>
        <w:br w:type="column"/>
      </w:r>
      <w:r>
        <w:rPr>
          <w:color w:val="313131"/>
          <w:w w:val="105"/>
        </w:rPr>
        <w:t>ACRONYMS, ABBREVIATIONS AND OTHER TERMINOLOGY</w:t>
      </w:r>
    </w:p>
    <w:p>
      <w:pPr>
        <w:pStyle w:val="BodyText"/>
        <w:spacing w:line="252" w:lineRule="auto" w:before="116"/>
        <w:ind w:left="129" w:right="145" w:firstLine="6"/>
        <w:jc w:val="both"/>
      </w:pPr>
      <w:r>
        <w:rPr>
          <w:color w:val="313131"/>
          <w:w w:val="105"/>
        </w:rPr>
        <w:t>Acronyms, abbreviations and other terminology are defined at their first occurrence in this Contract. The following list is provided to assist the reader in understanding acronyms, abbreviations and terminology used throughout this document.</w:t>
      </w:r>
    </w:p>
    <w:p>
      <w:pPr>
        <w:pStyle w:val="BodyText"/>
        <w:spacing w:line="252" w:lineRule="auto" w:before="108"/>
        <w:ind w:left="303" w:right="138" w:firstLine="5"/>
        <w:jc w:val="both"/>
      </w:pPr>
      <w:r>
        <w:rPr>
          <w:color w:val="313131"/>
          <w:w w:val="105"/>
        </w:rPr>
        <w:t>Adult Supported Living Services - State funded Adult Supported Living Services augment available support for those individuals who either can live independently with limited supports, or who, if they need extensive support, are getting that support from other sources, such as family. Supported Living Services (SLS) provide the necessary assistance and support to meet the daily living and safety needs of adults who remain responsible for their own living arrangements (including room and board expenses). Additional requirements regarding Adult Supported Living Services are found at 10 CCR 2505-10, section 8.609.1.</w:t>
      </w:r>
    </w:p>
    <w:p>
      <w:pPr>
        <w:spacing w:after="0" w:line="252" w:lineRule="auto"/>
        <w:jc w:val="both"/>
        <w:sectPr>
          <w:type w:val="continuous"/>
          <w:pgSz w:w="12240" w:h="15840"/>
          <w:pgMar w:top="280" w:bottom="1300" w:left="860" w:right="1280"/>
          <w:cols w:num="2" w:equalWidth="0">
            <w:col w:w="801" w:space="40"/>
            <w:col w:w="9259"/>
          </w:cols>
        </w:sectPr>
      </w:pPr>
    </w:p>
    <w:p>
      <w:pPr>
        <w:pStyle w:val="BodyText"/>
        <w:spacing w:before="118"/>
        <w:ind w:left="132"/>
      </w:pPr>
      <w:r>
        <w:rPr>
          <w:color w:val="313131"/>
        </w:rPr>
        <w:t>1.1.1.2.</w:t>
      </w:r>
    </w:p>
    <w:p>
      <w:pPr>
        <w:pStyle w:val="BodyText"/>
        <w:rPr>
          <w:sz w:val="24"/>
        </w:rPr>
      </w:pPr>
    </w:p>
    <w:p>
      <w:pPr>
        <w:pStyle w:val="BodyText"/>
        <w:spacing w:before="5"/>
        <w:rPr>
          <w:sz w:val="32"/>
        </w:rPr>
      </w:pPr>
    </w:p>
    <w:p>
      <w:pPr>
        <w:pStyle w:val="BodyText"/>
        <w:spacing w:line="357" w:lineRule="auto"/>
        <w:ind w:left="141" w:firstLine="23"/>
      </w:pPr>
      <w:r>
        <w:rPr>
          <w:color w:val="313131"/>
          <w:w w:val="105"/>
          <w:sz w:val="23"/>
        </w:rPr>
        <w:t>l. </w:t>
      </w:r>
      <w:r>
        <w:rPr>
          <w:color w:val="313131"/>
          <w:w w:val="105"/>
        </w:rPr>
        <w:t>l. l.2. l. 1.1.1.2.2. 1.1.1.2.3. 1.1.1.2.4. 1.1.1.2.5. 1.1.1.2.6. 1.1.1.2.7. 1.1.1.2.8. 1.1.1.2.9. </w:t>
      </w:r>
      <w:r>
        <w:rPr>
          <w:color w:val="313131"/>
        </w:rPr>
        <w:t>1.1.1.2.10. </w:t>
      </w:r>
      <w:r>
        <w:rPr>
          <w:color w:val="313131"/>
          <w:w w:val="105"/>
        </w:rPr>
        <w:t>1.1.1.3.</w:t>
      </w:r>
    </w:p>
    <w:p>
      <w:pPr>
        <w:pStyle w:val="BodyText"/>
        <w:rPr>
          <w:sz w:val="24"/>
        </w:rPr>
      </w:pPr>
    </w:p>
    <w:p>
      <w:pPr>
        <w:pStyle w:val="BodyText"/>
        <w:spacing w:before="7"/>
        <w:rPr>
          <w:sz w:val="21"/>
        </w:rPr>
      </w:pPr>
    </w:p>
    <w:p>
      <w:pPr>
        <w:pStyle w:val="BodyText"/>
        <w:ind w:left="151"/>
      </w:pPr>
      <w:r>
        <w:rPr>
          <w:color w:val="313131"/>
        </w:rPr>
        <w:t>1.1.1.4.</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8"/>
        </w:rPr>
      </w:pPr>
    </w:p>
    <w:p>
      <w:pPr>
        <w:pStyle w:val="BodyText"/>
        <w:ind w:left="156"/>
      </w:pPr>
      <w:r>
        <w:rPr>
          <w:color w:val="313131"/>
        </w:rPr>
        <w:t>1.1.1.5.</w:t>
      </w:r>
    </w:p>
    <w:p>
      <w:pPr>
        <w:pStyle w:val="BodyText"/>
        <w:spacing w:line="252" w:lineRule="auto" w:before="108"/>
        <w:ind w:left="9" w:right="126" w:hanging="2"/>
        <w:jc w:val="both"/>
      </w:pPr>
      <w:r>
        <w:rPr/>
        <w:br w:type="column"/>
      </w:r>
      <w:r>
        <w:rPr>
          <w:color w:val="313131"/>
          <w:w w:val="105"/>
        </w:rPr>
        <w:t>Business</w:t>
      </w:r>
      <w:r>
        <w:rPr>
          <w:color w:val="313131"/>
          <w:spacing w:val="-4"/>
          <w:w w:val="105"/>
        </w:rPr>
        <w:t> </w:t>
      </w:r>
      <w:r>
        <w:rPr>
          <w:color w:val="313131"/>
          <w:w w:val="105"/>
        </w:rPr>
        <w:t>Day</w:t>
      </w:r>
      <w:r>
        <w:rPr>
          <w:color w:val="313131"/>
          <w:spacing w:val="-10"/>
          <w:w w:val="105"/>
        </w:rPr>
        <w:t> </w:t>
      </w:r>
      <w:r>
        <w:rPr>
          <w:color w:val="313131"/>
          <w:w w:val="105"/>
        </w:rPr>
        <w:t>-</w:t>
      </w:r>
      <w:r>
        <w:rPr>
          <w:color w:val="313131"/>
          <w:spacing w:val="-14"/>
          <w:w w:val="105"/>
        </w:rPr>
        <w:t> </w:t>
      </w:r>
      <w:r>
        <w:rPr>
          <w:color w:val="313131"/>
          <w:w w:val="105"/>
        </w:rPr>
        <w:t>Any</w:t>
      </w:r>
      <w:r>
        <w:rPr>
          <w:color w:val="313131"/>
          <w:spacing w:val="-11"/>
          <w:w w:val="105"/>
        </w:rPr>
        <w:t> </w:t>
      </w:r>
      <w:r>
        <w:rPr>
          <w:color w:val="313131"/>
          <w:w w:val="105"/>
        </w:rPr>
        <w:t>day</w:t>
      </w:r>
      <w:r>
        <w:rPr>
          <w:color w:val="313131"/>
          <w:spacing w:val="-8"/>
          <w:w w:val="105"/>
        </w:rPr>
        <w:t> </w:t>
      </w:r>
      <w:r>
        <w:rPr>
          <w:color w:val="313131"/>
          <w:w w:val="105"/>
        </w:rPr>
        <w:t>in</w:t>
      </w:r>
      <w:r>
        <w:rPr>
          <w:color w:val="313131"/>
          <w:spacing w:val="-12"/>
          <w:w w:val="105"/>
        </w:rPr>
        <w:t> </w:t>
      </w:r>
      <w:r>
        <w:rPr>
          <w:color w:val="313131"/>
          <w:w w:val="105"/>
        </w:rPr>
        <w:t>which</w:t>
      </w:r>
      <w:r>
        <w:rPr>
          <w:color w:val="313131"/>
          <w:spacing w:val="-8"/>
          <w:w w:val="105"/>
        </w:rPr>
        <w:t> </w:t>
      </w:r>
      <w:r>
        <w:rPr>
          <w:color w:val="313131"/>
          <w:w w:val="105"/>
        </w:rPr>
        <w:t>the</w:t>
      </w:r>
      <w:r>
        <w:rPr>
          <w:color w:val="313131"/>
          <w:spacing w:val="-8"/>
          <w:w w:val="105"/>
        </w:rPr>
        <w:t> </w:t>
      </w:r>
      <w:r>
        <w:rPr>
          <w:color w:val="313131"/>
          <w:w w:val="105"/>
        </w:rPr>
        <w:t>Department</w:t>
      </w:r>
      <w:r>
        <w:rPr>
          <w:color w:val="313131"/>
          <w:spacing w:val="10"/>
          <w:w w:val="105"/>
        </w:rPr>
        <w:t> </w:t>
      </w:r>
      <w:r>
        <w:rPr>
          <w:color w:val="313131"/>
          <w:w w:val="105"/>
        </w:rPr>
        <w:t>is</w:t>
      </w:r>
      <w:r>
        <w:rPr>
          <w:color w:val="313131"/>
          <w:spacing w:val="-21"/>
          <w:w w:val="105"/>
        </w:rPr>
        <w:t> </w:t>
      </w:r>
      <w:r>
        <w:rPr>
          <w:color w:val="313131"/>
          <w:w w:val="105"/>
        </w:rPr>
        <w:t>open</w:t>
      </w:r>
      <w:r>
        <w:rPr>
          <w:color w:val="313131"/>
          <w:spacing w:val="-8"/>
          <w:w w:val="105"/>
        </w:rPr>
        <w:t> </w:t>
      </w:r>
      <w:r>
        <w:rPr>
          <w:color w:val="313131"/>
          <w:w w:val="105"/>
        </w:rPr>
        <w:t>and</w:t>
      </w:r>
      <w:r>
        <w:rPr>
          <w:color w:val="313131"/>
          <w:spacing w:val="-12"/>
          <w:w w:val="105"/>
        </w:rPr>
        <w:t> </w:t>
      </w:r>
      <w:r>
        <w:rPr>
          <w:color w:val="313131"/>
          <w:w w:val="105"/>
        </w:rPr>
        <w:t>conducting</w:t>
      </w:r>
      <w:r>
        <w:rPr>
          <w:color w:val="313131"/>
          <w:spacing w:val="3"/>
          <w:w w:val="105"/>
        </w:rPr>
        <w:t> </w:t>
      </w:r>
      <w:r>
        <w:rPr>
          <w:color w:val="313131"/>
          <w:w w:val="105"/>
        </w:rPr>
        <w:t>business,</w:t>
      </w:r>
      <w:r>
        <w:rPr>
          <w:color w:val="313131"/>
          <w:spacing w:val="-3"/>
          <w:w w:val="105"/>
        </w:rPr>
        <w:t> </w:t>
      </w:r>
      <w:r>
        <w:rPr>
          <w:color w:val="313131"/>
          <w:w w:val="105"/>
        </w:rPr>
        <w:t>but</w:t>
      </w:r>
      <w:r>
        <w:rPr>
          <w:color w:val="313131"/>
          <w:spacing w:val="-14"/>
          <w:w w:val="105"/>
        </w:rPr>
        <w:t> </w:t>
      </w:r>
      <w:r>
        <w:rPr>
          <w:color w:val="313131"/>
          <w:w w:val="105"/>
        </w:rPr>
        <w:t>shall</w:t>
      </w:r>
      <w:r>
        <w:rPr>
          <w:color w:val="313131"/>
          <w:spacing w:val="-4"/>
          <w:w w:val="105"/>
        </w:rPr>
        <w:t> </w:t>
      </w:r>
      <w:r>
        <w:rPr>
          <w:color w:val="313131"/>
          <w:w w:val="105"/>
        </w:rPr>
        <w:t>not include weekend days or any day on which the Department observes one of the following holidays:</w:t>
      </w:r>
    </w:p>
    <w:p>
      <w:pPr>
        <w:pStyle w:val="BodyText"/>
        <w:spacing w:before="113"/>
        <w:ind w:left="268"/>
      </w:pPr>
      <w:r>
        <w:rPr>
          <w:color w:val="313131"/>
          <w:w w:val="105"/>
        </w:rPr>
        <w:t>New Ycar's Day.</w:t>
      </w:r>
    </w:p>
    <w:p>
      <w:pPr>
        <w:pStyle w:val="BodyText"/>
        <w:spacing w:before="73"/>
        <w:ind w:left="276"/>
      </w:pPr>
      <w:r>
        <w:rPr>
          <w:color w:val="313131"/>
        </w:rPr>
        <w:t>Martin </w:t>
      </w:r>
      <w:r>
        <w:rPr>
          <w:rFonts w:ascii="Arial"/>
          <w:color w:val="313131"/>
          <w:sz w:val="27"/>
        </w:rPr>
        <w:t>r </w:t>
      </w:r>
      <w:r>
        <w:rPr>
          <w:color w:val="313131"/>
        </w:rPr>
        <w:t>,uther King, Jr. Day.</w:t>
      </w:r>
    </w:p>
    <w:p>
      <w:pPr>
        <w:pStyle w:val="BodyText"/>
        <w:spacing w:line="360" w:lineRule="auto" w:before="111"/>
        <w:ind w:left="276" w:right="2885" w:firstLine="5"/>
      </w:pPr>
      <w:r>
        <w:rPr>
          <w:color w:val="313131"/>
          <w:w w:val="105"/>
        </w:rPr>
        <w:t>Washington-Lincoln Day (also referred to as President's Day). Memorial Day.</w:t>
      </w:r>
    </w:p>
    <w:p>
      <w:pPr>
        <w:pStyle w:val="BodyText"/>
        <w:spacing w:before="3"/>
        <w:ind w:left="280" w:right="6851" w:firstLine="3"/>
      </w:pPr>
      <w:r>
        <w:rPr>
          <w:color w:val="313131"/>
          <w:w w:val="105"/>
        </w:rPr>
        <w:t>Independence Day.</w:t>
      </w:r>
    </w:p>
    <w:p>
      <w:pPr>
        <w:pStyle w:val="BodyText"/>
        <w:spacing w:before="125"/>
        <w:ind w:left="280" w:right="6898"/>
      </w:pPr>
      <w:r>
        <w:rPr>
          <w:color w:val="313131"/>
          <w:w w:val="105"/>
        </w:rPr>
        <w:t>Labor Day.</w:t>
      </w:r>
    </w:p>
    <w:p>
      <w:pPr>
        <w:pStyle w:val="BodyText"/>
        <w:spacing w:before="125"/>
        <w:ind w:left="276" w:right="6908"/>
      </w:pPr>
      <w:r>
        <w:rPr>
          <w:color w:val="313131"/>
          <w:w w:val="105"/>
        </w:rPr>
        <w:t>Columbus Day.</w:t>
      </w:r>
    </w:p>
    <w:p>
      <w:pPr>
        <w:pStyle w:val="BodyText"/>
        <w:spacing w:before="120"/>
        <w:ind w:left="276" w:right="6908"/>
      </w:pPr>
      <w:r>
        <w:rPr>
          <w:color w:val="313131"/>
          <w:w w:val="105"/>
        </w:rPr>
        <w:t>Veterans' Day.</w:t>
      </w:r>
    </w:p>
    <w:p>
      <w:pPr>
        <w:pStyle w:val="BodyText"/>
        <w:spacing w:before="130"/>
        <w:ind w:left="276" w:right="6865"/>
      </w:pPr>
      <w:r>
        <w:rPr>
          <w:color w:val="313131"/>
          <w:w w:val="105"/>
        </w:rPr>
        <w:t>Thanksgiving Day.</w:t>
      </w:r>
    </w:p>
    <w:p>
      <w:pPr>
        <w:pStyle w:val="BodyText"/>
        <w:spacing w:before="121"/>
        <w:ind w:left="276" w:right="6908"/>
      </w:pPr>
      <w:r>
        <w:rPr>
          <w:color w:val="313131"/>
          <w:w w:val="105"/>
        </w:rPr>
        <w:t>Christmas Day.</w:t>
      </w:r>
    </w:p>
    <w:p>
      <w:pPr>
        <w:pStyle w:val="BodyText"/>
        <w:spacing w:line="252" w:lineRule="auto" w:before="121"/>
        <w:ind w:left="17" w:right="98" w:firstLine="3"/>
        <w:jc w:val="both"/>
      </w:pPr>
      <w:r>
        <w:rPr>
          <w:color w:val="313131"/>
          <w:w w:val="105"/>
        </w:rPr>
        <w:t>Business Interruption -Any event that disrupts the Contractor's ability to complete the Work for a period of time, and may include, but is not limited to a Disaster, power outage, strike, loss of necessary personnel or computer virus.</w:t>
      </w:r>
    </w:p>
    <w:p>
      <w:pPr>
        <w:pStyle w:val="BodyText"/>
        <w:spacing w:line="252" w:lineRule="auto" w:before="104"/>
        <w:ind w:left="22" w:right="100" w:hanging="1"/>
        <w:jc w:val="both"/>
      </w:pPr>
      <w:r>
        <w:rPr>
          <w:color w:val="313131"/>
          <w:w w:val="105"/>
        </w:rPr>
        <w:t>Case Management - Coordination of services provided for persons with intellectual and developmental disabilities that consists of facilitating enrollment; locating, coordinating, and monitoring needed developmental disabilities services; and coordinating with other non­ developmental disabilities funded services, such as medical, social, educational, and other services to ensure non-duplication of services and monitor the effective and efficient provision of services across multiple funding sources. Case Management under this Contract is funded with General Fund.</w:t>
      </w:r>
    </w:p>
    <w:p>
      <w:pPr>
        <w:pStyle w:val="BodyText"/>
        <w:spacing w:line="249" w:lineRule="auto" w:before="109"/>
        <w:ind w:left="36" w:right="107" w:hanging="10"/>
        <w:jc w:val="both"/>
      </w:pPr>
      <w:r>
        <w:rPr>
          <w:color w:val="313131"/>
          <w:w w:val="105"/>
        </w:rPr>
        <w:t>Client - Any individual eligible for or enrolled in the Colorado Medicaid program or State Programs identified in this Contract, as Determined by the Department.</w:t>
      </w:r>
    </w:p>
    <w:p>
      <w:pPr>
        <w:spacing w:after="0" w:line="249" w:lineRule="auto"/>
        <w:jc w:val="both"/>
        <w:sectPr>
          <w:type w:val="continuous"/>
          <w:pgSz w:w="12240" w:h="15840"/>
          <w:pgMar w:top="280" w:bottom="1300" w:left="860" w:right="1280"/>
          <w:cols w:num="2" w:equalWidth="0">
            <w:col w:w="1110" w:space="40"/>
            <w:col w:w="895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pStyle w:val="ListParagraph"/>
        <w:numPr>
          <w:ilvl w:val="3"/>
          <w:numId w:val="3"/>
        </w:numPr>
        <w:tabs>
          <w:tab w:pos="2172" w:val="left" w:leader="none"/>
        </w:tabs>
        <w:spacing w:line="259" w:lineRule="auto" w:before="0" w:after="0"/>
        <w:ind w:left="2167" w:right="104" w:hanging="1028"/>
        <w:jc w:val="both"/>
        <w:rPr>
          <w:sz w:val="21"/>
        </w:rPr>
      </w:pPr>
      <w:r>
        <w:rPr/>
        <w:pict>
          <v:line style="position:absolute;mso-position-horizontal-relative:page;mso-position-vertical-relative:paragraph;z-index:1384" from=".957746pt,420.061249pt" to=".957746pt,-68.798103pt" stroked="true" strokeweight=".478873pt" strokecolor="#000000">
            <v:stroke dashstyle="solid"/>
            <w10:wrap type="none"/>
          </v:line>
        </w:pict>
      </w:r>
      <w:r>
        <w:rPr>
          <w:color w:val="262626"/>
          <w:w w:val="110"/>
          <w:sz w:val="21"/>
        </w:rPr>
        <w:t>Closeout</w:t>
      </w:r>
      <w:r>
        <w:rPr>
          <w:color w:val="262626"/>
          <w:spacing w:val="0"/>
          <w:w w:val="110"/>
          <w:sz w:val="21"/>
        </w:rPr>
        <w:t> </w:t>
      </w:r>
      <w:r>
        <w:rPr>
          <w:color w:val="262626"/>
          <w:w w:val="110"/>
          <w:sz w:val="21"/>
        </w:rPr>
        <w:t>Period</w:t>
      </w:r>
      <w:r>
        <w:rPr>
          <w:color w:val="262626"/>
          <w:spacing w:val="2"/>
          <w:w w:val="110"/>
          <w:sz w:val="21"/>
        </w:rPr>
        <w:t> </w:t>
      </w:r>
      <w:r>
        <w:rPr>
          <w:color w:val="262626"/>
          <w:w w:val="110"/>
          <w:sz w:val="21"/>
        </w:rPr>
        <w:t>-</w:t>
      </w:r>
      <w:r>
        <w:rPr>
          <w:color w:val="262626"/>
          <w:spacing w:val="-9"/>
          <w:w w:val="110"/>
          <w:sz w:val="21"/>
        </w:rPr>
        <w:t> </w:t>
      </w:r>
      <w:r>
        <w:rPr>
          <w:color w:val="262626"/>
          <w:w w:val="110"/>
          <w:sz w:val="21"/>
        </w:rPr>
        <w:t>The</w:t>
      </w:r>
      <w:r>
        <w:rPr>
          <w:color w:val="262626"/>
          <w:spacing w:val="-7"/>
          <w:w w:val="110"/>
          <w:sz w:val="21"/>
        </w:rPr>
        <w:t> </w:t>
      </w:r>
      <w:r>
        <w:rPr>
          <w:color w:val="262626"/>
          <w:w w:val="110"/>
          <w:sz w:val="21"/>
        </w:rPr>
        <w:t>period</w:t>
      </w:r>
      <w:r>
        <w:rPr>
          <w:color w:val="262626"/>
          <w:spacing w:val="7"/>
          <w:w w:val="110"/>
          <w:sz w:val="21"/>
        </w:rPr>
        <w:t> </w:t>
      </w:r>
      <w:r>
        <w:rPr>
          <w:color w:val="262626"/>
          <w:w w:val="110"/>
          <w:sz w:val="21"/>
        </w:rPr>
        <w:t>beginning</w:t>
      </w:r>
      <w:r>
        <w:rPr>
          <w:color w:val="262626"/>
          <w:spacing w:val="-1"/>
          <w:w w:val="110"/>
          <w:sz w:val="21"/>
        </w:rPr>
        <w:t> </w:t>
      </w:r>
      <w:r>
        <w:rPr>
          <w:color w:val="262626"/>
          <w:w w:val="110"/>
          <w:sz w:val="21"/>
        </w:rPr>
        <w:t>on the</w:t>
      </w:r>
      <w:r>
        <w:rPr>
          <w:color w:val="262626"/>
          <w:spacing w:val="-13"/>
          <w:w w:val="110"/>
          <w:sz w:val="21"/>
        </w:rPr>
        <w:t> </w:t>
      </w:r>
      <w:r>
        <w:rPr>
          <w:color w:val="262626"/>
          <w:w w:val="110"/>
          <w:sz w:val="21"/>
        </w:rPr>
        <w:t>earlier</w:t>
      </w:r>
      <w:r>
        <w:rPr>
          <w:color w:val="262626"/>
          <w:spacing w:val="-6"/>
          <w:w w:val="110"/>
          <w:sz w:val="21"/>
        </w:rPr>
        <w:t> </w:t>
      </w:r>
      <w:r>
        <w:rPr>
          <w:color w:val="262626"/>
          <w:w w:val="110"/>
          <w:sz w:val="21"/>
        </w:rPr>
        <w:t>of</w:t>
      </w:r>
      <w:r>
        <w:rPr>
          <w:color w:val="262626"/>
          <w:spacing w:val="-6"/>
          <w:w w:val="110"/>
          <w:sz w:val="21"/>
        </w:rPr>
        <w:t> </w:t>
      </w:r>
      <w:r>
        <w:rPr>
          <w:color w:val="262626"/>
          <w:w w:val="110"/>
          <w:sz w:val="21"/>
        </w:rPr>
        <w:t>ninety</w:t>
      </w:r>
      <w:r>
        <w:rPr>
          <w:color w:val="262626"/>
          <w:spacing w:val="-4"/>
          <w:w w:val="110"/>
          <w:sz w:val="21"/>
        </w:rPr>
        <w:t> </w:t>
      </w:r>
      <w:r>
        <w:rPr>
          <w:color w:val="262626"/>
          <w:w w:val="110"/>
          <w:sz w:val="21"/>
        </w:rPr>
        <w:t>(90)</w:t>
      </w:r>
      <w:r>
        <w:rPr>
          <w:color w:val="262626"/>
          <w:spacing w:val="-8"/>
          <w:w w:val="110"/>
          <w:sz w:val="21"/>
        </w:rPr>
        <w:t> </w:t>
      </w:r>
      <w:r>
        <w:rPr>
          <w:color w:val="262626"/>
          <w:w w:val="110"/>
          <w:sz w:val="21"/>
        </w:rPr>
        <w:t>days</w:t>
      </w:r>
      <w:r>
        <w:rPr>
          <w:color w:val="262626"/>
          <w:spacing w:val="3"/>
          <w:w w:val="110"/>
          <w:sz w:val="21"/>
        </w:rPr>
        <w:t> </w:t>
      </w:r>
      <w:r>
        <w:rPr>
          <w:color w:val="262626"/>
          <w:w w:val="110"/>
          <w:sz w:val="21"/>
        </w:rPr>
        <w:t>prior</w:t>
      </w:r>
      <w:r>
        <w:rPr>
          <w:color w:val="262626"/>
          <w:spacing w:val="-11"/>
          <w:w w:val="110"/>
          <w:sz w:val="21"/>
        </w:rPr>
        <w:t> </w:t>
      </w:r>
      <w:r>
        <w:rPr>
          <w:color w:val="262626"/>
          <w:w w:val="110"/>
          <w:sz w:val="21"/>
        </w:rPr>
        <w:t>to</w:t>
      </w:r>
      <w:r>
        <w:rPr>
          <w:color w:val="262626"/>
          <w:spacing w:val="-13"/>
          <w:w w:val="110"/>
          <w:sz w:val="21"/>
        </w:rPr>
        <w:t> </w:t>
      </w:r>
      <w:r>
        <w:rPr>
          <w:color w:val="262626"/>
          <w:w w:val="110"/>
          <w:sz w:val="21"/>
        </w:rPr>
        <w:t>the</w:t>
      </w:r>
      <w:r>
        <w:rPr>
          <w:color w:val="262626"/>
          <w:spacing w:val="-12"/>
          <w:w w:val="110"/>
          <w:sz w:val="21"/>
        </w:rPr>
        <w:t> </w:t>
      </w:r>
      <w:r>
        <w:rPr>
          <w:color w:val="262626"/>
          <w:w w:val="110"/>
          <w:sz w:val="21"/>
        </w:rPr>
        <w:t>end</w:t>
      </w:r>
      <w:r>
        <w:rPr>
          <w:color w:val="262626"/>
          <w:spacing w:val="0"/>
          <w:w w:val="110"/>
          <w:sz w:val="21"/>
        </w:rPr>
        <w:t> </w:t>
      </w:r>
      <w:r>
        <w:rPr>
          <w:color w:val="262626"/>
          <w:w w:val="110"/>
          <w:sz w:val="21"/>
        </w:rPr>
        <w:t>of</w:t>
      </w:r>
      <w:r>
        <w:rPr>
          <w:color w:val="262626"/>
          <w:spacing w:val="-8"/>
          <w:w w:val="110"/>
          <w:sz w:val="21"/>
        </w:rPr>
        <w:t> </w:t>
      </w:r>
      <w:r>
        <w:rPr>
          <w:color w:val="262626"/>
          <w:w w:val="110"/>
          <w:sz w:val="21"/>
        </w:rPr>
        <w:t>the last</w:t>
      </w:r>
      <w:r>
        <w:rPr>
          <w:color w:val="262626"/>
          <w:spacing w:val="-8"/>
          <w:w w:val="110"/>
          <w:sz w:val="21"/>
        </w:rPr>
        <w:t> </w:t>
      </w:r>
      <w:r>
        <w:rPr>
          <w:color w:val="262626"/>
          <w:w w:val="110"/>
          <w:sz w:val="21"/>
        </w:rPr>
        <w:t>renewal year</w:t>
      </w:r>
      <w:r>
        <w:rPr>
          <w:color w:val="262626"/>
          <w:spacing w:val="-10"/>
          <w:w w:val="110"/>
          <w:sz w:val="21"/>
        </w:rPr>
        <w:t> </w:t>
      </w:r>
      <w:r>
        <w:rPr>
          <w:color w:val="262626"/>
          <w:w w:val="110"/>
          <w:sz w:val="21"/>
        </w:rPr>
        <w:t>of</w:t>
      </w:r>
      <w:r>
        <w:rPr>
          <w:color w:val="262626"/>
          <w:spacing w:val="-4"/>
          <w:w w:val="110"/>
          <w:sz w:val="21"/>
        </w:rPr>
        <w:t> </w:t>
      </w:r>
      <w:r>
        <w:rPr>
          <w:color w:val="262626"/>
          <w:w w:val="110"/>
          <w:sz w:val="21"/>
        </w:rPr>
        <w:t>the</w:t>
      </w:r>
      <w:r>
        <w:rPr>
          <w:color w:val="262626"/>
          <w:spacing w:val="-12"/>
          <w:w w:val="110"/>
          <w:sz w:val="21"/>
        </w:rPr>
        <w:t> </w:t>
      </w:r>
      <w:r>
        <w:rPr>
          <w:color w:val="262626"/>
          <w:w w:val="110"/>
          <w:sz w:val="21"/>
        </w:rPr>
        <w:t>Contract</w:t>
      </w:r>
      <w:r>
        <w:rPr>
          <w:color w:val="262626"/>
          <w:spacing w:val="-3"/>
          <w:w w:val="110"/>
          <w:sz w:val="21"/>
        </w:rPr>
        <w:t> </w:t>
      </w:r>
      <w:r>
        <w:rPr>
          <w:color w:val="262626"/>
          <w:w w:val="110"/>
          <w:sz w:val="21"/>
        </w:rPr>
        <w:t>or</w:t>
      </w:r>
      <w:r>
        <w:rPr>
          <w:color w:val="262626"/>
          <w:spacing w:val="-5"/>
          <w:w w:val="110"/>
          <w:sz w:val="21"/>
        </w:rPr>
        <w:t> </w:t>
      </w:r>
      <w:r>
        <w:rPr>
          <w:color w:val="262626"/>
          <w:w w:val="110"/>
          <w:sz w:val="21"/>
        </w:rPr>
        <w:t>notice</w:t>
      </w:r>
      <w:r>
        <w:rPr>
          <w:color w:val="262626"/>
          <w:spacing w:val="-6"/>
          <w:w w:val="110"/>
          <w:sz w:val="21"/>
        </w:rPr>
        <w:t> </w:t>
      </w:r>
      <w:r>
        <w:rPr>
          <w:color w:val="262626"/>
          <w:w w:val="110"/>
          <w:sz w:val="21"/>
        </w:rPr>
        <w:t>by</w:t>
      </w:r>
      <w:r>
        <w:rPr>
          <w:color w:val="262626"/>
          <w:spacing w:val="-14"/>
          <w:w w:val="110"/>
          <w:sz w:val="21"/>
        </w:rPr>
        <w:t> </w:t>
      </w:r>
      <w:r>
        <w:rPr>
          <w:color w:val="262626"/>
          <w:w w:val="110"/>
          <w:sz w:val="21"/>
        </w:rPr>
        <w:t>the</w:t>
      </w:r>
      <w:r>
        <w:rPr>
          <w:color w:val="262626"/>
          <w:spacing w:val="-5"/>
          <w:w w:val="110"/>
          <w:sz w:val="21"/>
        </w:rPr>
        <w:t> </w:t>
      </w:r>
      <w:r>
        <w:rPr>
          <w:color w:val="262626"/>
          <w:w w:val="110"/>
          <w:sz w:val="21"/>
        </w:rPr>
        <w:t>Department</w:t>
      </w:r>
      <w:r>
        <w:rPr>
          <w:color w:val="262626"/>
          <w:spacing w:val="-1"/>
          <w:w w:val="110"/>
          <w:sz w:val="21"/>
        </w:rPr>
        <w:t> </w:t>
      </w:r>
      <w:r>
        <w:rPr>
          <w:color w:val="262626"/>
          <w:w w:val="110"/>
          <w:sz w:val="21"/>
        </w:rPr>
        <w:t>of</w:t>
      </w:r>
      <w:r>
        <w:rPr>
          <w:color w:val="262626"/>
          <w:spacing w:val="-4"/>
          <w:w w:val="110"/>
          <w:sz w:val="21"/>
        </w:rPr>
        <w:t> </w:t>
      </w:r>
      <w:r>
        <w:rPr>
          <w:color w:val="262626"/>
          <w:w w:val="110"/>
          <w:sz w:val="21"/>
        </w:rPr>
        <w:t>non-renewal and</w:t>
      </w:r>
      <w:r>
        <w:rPr>
          <w:color w:val="262626"/>
          <w:spacing w:val="-6"/>
          <w:w w:val="110"/>
          <w:sz w:val="21"/>
        </w:rPr>
        <w:t> </w:t>
      </w:r>
      <w:r>
        <w:rPr>
          <w:color w:val="262626"/>
          <w:w w:val="110"/>
          <w:sz w:val="21"/>
        </w:rPr>
        <w:t>ending</w:t>
      </w:r>
      <w:r>
        <w:rPr>
          <w:color w:val="262626"/>
          <w:spacing w:val="-8"/>
          <w:w w:val="110"/>
          <w:sz w:val="21"/>
        </w:rPr>
        <w:t> </w:t>
      </w:r>
      <w:r>
        <w:rPr>
          <w:color w:val="262626"/>
          <w:w w:val="110"/>
          <w:sz w:val="21"/>
        </w:rPr>
        <w:t>on</w:t>
      </w:r>
      <w:r>
        <w:rPr>
          <w:color w:val="262626"/>
          <w:spacing w:val="-5"/>
          <w:w w:val="110"/>
          <w:sz w:val="21"/>
        </w:rPr>
        <w:t> </w:t>
      </w:r>
      <w:r>
        <w:rPr>
          <w:color w:val="262626"/>
          <w:w w:val="110"/>
          <w:sz w:val="21"/>
        </w:rPr>
        <w:t>the day that the Department has accepted the final deliverable for the Closeout Period and has determined</w:t>
      </w:r>
      <w:r>
        <w:rPr>
          <w:color w:val="262626"/>
          <w:spacing w:val="-4"/>
          <w:w w:val="110"/>
          <w:sz w:val="21"/>
        </w:rPr>
        <w:t> </w:t>
      </w:r>
      <w:r>
        <w:rPr>
          <w:color w:val="262626"/>
          <w:w w:val="110"/>
          <w:sz w:val="21"/>
        </w:rPr>
        <w:t>that</w:t>
      </w:r>
      <w:r>
        <w:rPr>
          <w:color w:val="262626"/>
          <w:spacing w:val="-13"/>
          <w:w w:val="110"/>
          <w:sz w:val="21"/>
        </w:rPr>
        <w:t> </w:t>
      </w:r>
      <w:r>
        <w:rPr>
          <w:color w:val="262626"/>
          <w:w w:val="110"/>
          <w:sz w:val="21"/>
        </w:rPr>
        <w:t>the</w:t>
      </w:r>
      <w:r>
        <w:rPr>
          <w:color w:val="262626"/>
          <w:spacing w:val="-15"/>
          <w:w w:val="110"/>
          <w:sz w:val="21"/>
        </w:rPr>
        <w:t> </w:t>
      </w:r>
      <w:r>
        <w:rPr>
          <w:color w:val="262626"/>
          <w:w w:val="110"/>
          <w:sz w:val="21"/>
        </w:rPr>
        <w:t>final</w:t>
      </w:r>
      <w:r>
        <w:rPr>
          <w:color w:val="262626"/>
          <w:spacing w:val="-10"/>
          <w:w w:val="110"/>
          <w:sz w:val="21"/>
        </w:rPr>
        <w:t> </w:t>
      </w:r>
      <w:r>
        <w:rPr>
          <w:color w:val="262626"/>
          <w:w w:val="110"/>
          <w:sz w:val="21"/>
        </w:rPr>
        <w:t>transition</w:t>
      </w:r>
      <w:r>
        <w:rPr>
          <w:color w:val="262626"/>
          <w:spacing w:val="-1"/>
          <w:w w:val="110"/>
          <w:sz w:val="21"/>
        </w:rPr>
        <w:t> </w:t>
      </w:r>
      <w:r>
        <w:rPr>
          <w:color w:val="262626"/>
          <w:w w:val="110"/>
          <w:sz w:val="21"/>
        </w:rPr>
        <w:t>is</w:t>
      </w:r>
      <w:r>
        <w:rPr>
          <w:color w:val="262626"/>
          <w:spacing w:val="-20"/>
          <w:w w:val="110"/>
          <w:sz w:val="21"/>
        </w:rPr>
        <w:t> </w:t>
      </w:r>
      <w:r>
        <w:rPr>
          <w:color w:val="262626"/>
          <w:w w:val="110"/>
          <w:sz w:val="21"/>
        </w:rPr>
        <w:t>complete.</w:t>
      </w:r>
    </w:p>
    <w:p>
      <w:pPr>
        <w:pStyle w:val="ListParagraph"/>
        <w:numPr>
          <w:ilvl w:val="3"/>
          <w:numId w:val="3"/>
        </w:numPr>
        <w:tabs>
          <w:tab w:pos="2162" w:val="left" w:leader="none"/>
        </w:tabs>
        <w:spacing w:line="261" w:lineRule="auto" w:before="117" w:after="0"/>
        <w:ind w:left="2157" w:right="111" w:hanging="1037"/>
        <w:jc w:val="both"/>
        <w:rPr>
          <w:sz w:val="21"/>
        </w:rPr>
      </w:pPr>
      <w:r>
        <w:rPr>
          <w:color w:val="262626"/>
          <w:w w:val="105"/>
          <w:sz w:val="21"/>
        </w:rPr>
        <w:t>Critical Incident - Incidents of persons receiving services or incidents  involving staff,  volunteers or contractors that include mistreatment, abuse, neglect, exploitation,  serious  injury,  medical crisis,  missing  person, death, restraint, and  incidents  involving  unusual</w:t>
      </w:r>
      <w:r>
        <w:rPr>
          <w:color w:val="262626"/>
          <w:spacing w:val="-11"/>
          <w:w w:val="105"/>
          <w:sz w:val="21"/>
        </w:rPr>
        <w:t> </w:t>
      </w:r>
      <w:r>
        <w:rPr>
          <w:color w:val="262626"/>
          <w:w w:val="105"/>
          <w:sz w:val="21"/>
        </w:rPr>
        <w:t>occurrences.</w:t>
      </w:r>
    </w:p>
    <w:p>
      <w:pPr>
        <w:spacing w:line="261" w:lineRule="auto" w:before="110"/>
        <w:ind w:left="2157" w:right="109" w:hanging="1025"/>
        <w:jc w:val="both"/>
        <w:rPr>
          <w:sz w:val="21"/>
        </w:rPr>
      </w:pPr>
      <w:r>
        <w:rPr>
          <w:color w:val="262626"/>
          <w:w w:val="110"/>
          <w:sz w:val="21"/>
        </w:rPr>
        <w:t>l. l </w:t>
      </w:r>
      <w:r>
        <w:rPr>
          <w:color w:val="3B3B3B"/>
          <w:w w:val="110"/>
          <w:sz w:val="21"/>
        </w:rPr>
        <w:t>.1.8. </w:t>
      </w:r>
      <w:r>
        <w:rPr>
          <w:color w:val="262626"/>
          <w:w w:val="110"/>
          <w:sz w:val="21"/>
        </w:rPr>
        <w:t>Critical Incident Reporting System (CIRS) - is the web-based database operated by the Department where critical incident information involving individuals receiving services and/or staff</w:t>
      </w:r>
      <w:r>
        <w:rPr>
          <w:color w:val="262626"/>
          <w:spacing w:val="-11"/>
          <w:w w:val="110"/>
          <w:sz w:val="21"/>
        </w:rPr>
        <w:t> </w:t>
      </w:r>
      <w:r>
        <w:rPr>
          <w:color w:val="262626"/>
          <w:w w:val="110"/>
          <w:sz w:val="21"/>
        </w:rPr>
        <w:t>providing</w:t>
      </w:r>
      <w:r>
        <w:rPr>
          <w:color w:val="262626"/>
          <w:spacing w:val="-16"/>
          <w:w w:val="110"/>
          <w:sz w:val="21"/>
        </w:rPr>
        <w:t> </w:t>
      </w:r>
      <w:r>
        <w:rPr>
          <w:color w:val="262626"/>
          <w:w w:val="110"/>
          <w:sz w:val="21"/>
        </w:rPr>
        <w:t>services</w:t>
      </w:r>
      <w:r>
        <w:rPr>
          <w:color w:val="262626"/>
          <w:spacing w:val="-5"/>
          <w:w w:val="110"/>
          <w:sz w:val="21"/>
        </w:rPr>
        <w:t> </w:t>
      </w:r>
      <w:r>
        <w:rPr>
          <w:color w:val="262626"/>
          <w:w w:val="110"/>
          <w:sz w:val="21"/>
        </w:rPr>
        <w:t>is</w:t>
      </w:r>
      <w:r>
        <w:rPr>
          <w:color w:val="262626"/>
          <w:spacing w:val="-22"/>
          <w:w w:val="110"/>
          <w:sz w:val="21"/>
        </w:rPr>
        <w:t> </w:t>
      </w:r>
      <w:r>
        <w:rPr>
          <w:color w:val="262626"/>
          <w:w w:val="110"/>
          <w:sz w:val="21"/>
        </w:rPr>
        <w:t>entered.</w:t>
      </w:r>
      <w:r>
        <w:rPr>
          <w:color w:val="262626"/>
          <w:spacing w:val="-9"/>
          <w:w w:val="110"/>
          <w:sz w:val="21"/>
        </w:rPr>
        <w:t> </w:t>
      </w:r>
      <w:r>
        <w:rPr>
          <w:color w:val="262626"/>
          <w:w w:val="110"/>
          <w:sz w:val="21"/>
        </w:rPr>
        <w:t>Data</w:t>
      </w:r>
      <w:r>
        <w:rPr>
          <w:color w:val="262626"/>
          <w:spacing w:val="-18"/>
          <w:w w:val="110"/>
          <w:sz w:val="21"/>
        </w:rPr>
        <w:t> </w:t>
      </w:r>
      <w:r>
        <w:rPr>
          <w:color w:val="262626"/>
          <w:w w:val="110"/>
          <w:sz w:val="21"/>
        </w:rPr>
        <w:t>entered</w:t>
      </w:r>
      <w:r>
        <w:rPr>
          <w:color w:val="262626"/>
          <w:spacing w:val="-3"/>
          <w:w w:val="110"/>
          <w:sz w:val="21"/>
        </w:rPr>
        <w:t> </w:t>
      </w:r>
      <w:r>
        <w:rPr>
          <w:color w:val="262626"/>
          <w:w w:val="110"/>
          <w:sz w:val="21"/>
        </w:rPr>
        <w:t>into</w:t>
      </w:r>
      <w:r>
        <w:rPr>
          <w:color w:val="262626"/>
          <w:spacing w:val="-19"/>
          <w:w w:val="110"/>
          <w:sz w:val="21"/>
        </w:rPr>
        <w:t> </w:t>
      </w:r>
      <w:r>
        <w:rPr>
          <w:color w:val="262626"/>
          <w:w w:val="110"/>
          <w:sz w:val="21"/>
        </w:rPr>
        <w:t>the</w:t>
      </w:r>
      <w:r>
        <w:rPr>
          <w:color w:val="262626"/>
          <w:spacing w:val="-19"/>
          <w:w w:val="110"/>
          <w:sz w:val="21"/>
        </w:rPr>
        <w:t> </w:t>
      </w:r>
      <w:r>
        <w:rPr>
          <w:color w:val="262626"/>
          <w:w w:val="110"/>
          <w:sz w:val="21"/>
        </w:rPr>
        <w:t>database</w:t>
      </w:r>
      <w:r>
        <w:rPr>
          <w:color w:val="262626"/>
          <w:spacing w:val="-8"/>
          <w:w w:val="110"/>
          <w:sz w:val="21"/>
        </w:rPr>
        <w:t> </w:t>
      </w:r>
      <w:r>
        <w:rPr>
          <w:color w:val="262626"/>
          <w:w w:val="110"/>
          <w:sz w:val="21"/>
        </w:rPr>
        <w:t>is</w:t>
      </w:r>
      <w:r>
        <w:rPr>
          <w:color w:val="262626"/>
          <w:spacing w:val="-18"/>
          <w:w w:val="110"/>
          <w:sz w:val="21"/>
        </w:rPr>
        <w:t> </w:t>
      </w:r>
      <w:r>
        <w:rPr>
          <w:color w:val="262626"/>
          <w:w w:val="110"/>
          <w:sz w:val="21"/>
        </w:rPr>
        <w:t>reviewed</w:t>
      </w:r>
      <w:r>
        <w:rPr>
          <w:color w:val="262626"/>
          <w:spacing w:val="-1"/>
          <w:w w:val="110"/>
          <w:sz w:val="21"/>
        </w:rPr>
        <w:t> </w:t>
      </w:r>
      <w:r>
        <w:rPr>
          <w:color w:val="262626"/>
          <w:w w:val="110"/>
          <w:sz w:val="21"/>
        </w:rPr>
        <w:t>by</w:t>
      </w:r>
      <w:r>
        <w:rPr>
          <w:color w:val="262626"/>
          <w:spacing w:val="-24"/>
          <w:w w:val="110"/>
          <w:sz w:val="21"/>
        </w:rPr>
        <w:t> </w:t>
      </w:r>
      <w:r>
        <w:rPr>
          <w:color w:val="262626"/>
          <w:w w:val="110"/>
          <w:sz w:val="21"/>
        </w:rPr>
        <w:t>the</w:t>
      </w:r>
      <w:r>
        <w:rPr>
          <w:color w:val="262626"/>
          <w:spacing w:val="-13"/>
          <w:w w:val="110"/>
          <w:sz w:val="21"/>
        </w:rPr>
        <w:t> </w:t>
      </w:r>
      <w:r>
        <w:rPr>
          <w:color w:val="262626"/>
          <w:w w:val="110"/>
          <w:sz w:val="21"/>
        </w:rPr>
        <w:t>Depar</w:t>
      </w:r>
      <w:r>
        <w:rPr>
          <w:color w:val="4D4D4D"/>
          <w:w w:val="110"/>
          <w:sz w:val="21"/>
        </w:rPr>
        <w:t>t</w:t>
      </w:r>
      <w:r>
        <w:rPr>
          <w:color w:val="262626"/>
          <w:w w:val="110"/>
          <w:sz w:val="21"/>
        </w:rPr>
        <w:t>ment to</w:t>
      </w:r>
      <w:r>
        <w:rPr>
          <w:color w:val="262626"/>
          <w:spacing w:val="-22"/>
          <w:w w:val="110"/>
          <w:sz w:val="21"/>
        </w:rPr>
        <w:t> </w:t>
      </w:r>
      <w:r>
        <w:rPr>
          <w:color w:val="262626"/>
          <w:w w:val="110"/>
          <w:sz w:val="21"/>
        </w:rPr>
        <w:t>ensure</w:t>
      </w:r>
      <w:r>
        <w:rPr>
          <w:color w:val="262626"/>
          <w:spacing w:val="-15"/>
          <w:w w:val="110"/>
          <w:sz w:val="21"/>
        </w:rPr>
        <w:t> </w:t>
      </w:r>
      <w:r>
        <w:rPr>
          <w:color w:val="262626"/>
          <w:w w:val="110"/>
          <w:sz w:val="21"/>
        </w:rPr>
        <w:t>adequate</w:t>
      </w:r>
      <w:r>
        <w:rPr>
          <w:color w:val="262626"/>
          <w:spacing w:val="-14"/>
          <w:w w:val="110"/>
          <w:sz w:val="21"/>
        </w:rPr>
        <w:t> </w:t>
      </w:r>
      <w:r>
        <w:rPr>
          <w:color w:val="262626"/>
          <w:w w:val="110"/>
          <w:sz w:val="21"/>
        </w:rPr>
        <w:t>critical</w:t>
      </w:r>
      <w:r>
        <w:rPr>
          <w:color w:val="262626"/>
          <w:spacing w:val="-8"/>
          <w:w w:val="110"/>
          <w:sz w:val="21"/>
        </w:rPr>
        <w:t> </w:t>
      </w:r>
      <w:r>
        <w:rPr>
          <w:color w:val="262626"/>
          <w:w w:val="110"/>
          <w:sz w:val="21"/>
        </w:rPr>
        <w:t>incident</w:t>
      </w:r>
      <w:r>
        <w:rPr>
          <w:color w:val="262626"/>
          <w:spacing w:val="-14"/>
          <w:w w:val="110"/>
          <w:sz w:val="21"/>
        </w:rPr>
        <w:t> </w:t>
      </w:r>
      <w:r>
        <w:rPr>
          <w:color w:val="262626"/>
          <w:w w:val="110"/>
          <w:sz w:val="21"/>
        </w:rPr>
        <w:t>management.</w:t>
      </w:r>
    </w:p>
    <w:p>
      <w:pPr>
        <w:pStyle w:val="ListParagraph"/>
        <w:numPr>
          <w:ilvl w:val="3"/>
          <w:numId w:val="4"/>
        </w:numPr>
        <w:tabs>
          <w:tab w:pos="2161" w:val="left" w:leader="none"/>
        </w:tabs>
        <w:spacing w:line="266" w:lineRule="auto" w:before="115" w:after="0"/>
        <w:ind w:left="2153" w:right="106" w:hanging="1038"/>
        <w:jc w:val="both"/>
        <w:rPr>
          <w:sz w:val="21"/>
        </w:rPr>
      </w:pPr>
      <w:r>
        <w:rPr>
          <w:color w:val="262626"/>
          <w:w w:val="105"/>
          <w:sz w:val="21"/>
        </w:rPr>
        <w:t>Disaster - An event that makes it impossible for the Contractor to perform the Work out of its regular facility, and  may  include,  but  is not  limited to,  natural disasters,</w:t>
      </w:r>
      <w:r>
        <w:rPr>
          <w:color w:val="262626"/>
          <w:spacing w:val="-27"/>
          <w:w w:val="105"/>
          <w:sz w:val="21"/>
        </w:rPr>
        <w:t> </w:t>
      </w:r>
      <w:r>
        <w:rPr>
          <w:color w:val="262626"/>
          <w:w w:val="105"/>
          <w:sz w:val="21"/>
        </w:rPr>
        <w:t>fire or terrorist attacks.</w:t>
      </w:r>
    </w:p>
    <w:p>
      <w:pPr>
        <w:pStyle w:val="ListParagraph"/>
        <w:numPr>
          <w:ilvl w:val="3"/>
          <w:numId w:val="4"/>
        </w:numPr>
        <w:tabs>
          <w:tab w:pos="2157" w:val="left" w:leader="none"/>
        </w:tabs>
        <w:spacing w:line="259" w:lineRule="auto" w:before="111" w:after="0"/>
        <w:ind w:left="2146" w:right="131" w:hanging="1036"/>
        <w:jc w:val="both"/>
        <w:rPr>
          <w:sz w:val="21"/>
        </w:rPr>
      </w:pPr>
      <w:r>
        <w:rPr>
          <w:color w:val="262626"/>
          <w:w w:val="110"/>
          <w:sz w:val="21"/>
        </w:rPr>
        <w:t>Functional Needs Assessment - A comprehensive face-to-face evaluation using the Uniform Long Term Care instrument and medical verification on the Professional Medical Information Page</w:t>
      </w:r>
      <w:r>
        <w:rPr>
          <w:color w:val="262626"/>
          <w:spacing w:val="-8"/>
          <w:w w:val="110"/>
          <w:sz w:val="21"/>
        </w:rPr>
        <w:t> </w:t>
      </w:r>
      <w:r>
        <w:rPr>
          <w:color w:val="262626"/>
          <w:w w:val="110"/>
          <w:sz w:val="21"/>
        </w:rPr>
        <w:t>to</w:t>
      </w:r>
      <w:r>
        <w:rPr>
          <w:color w:val="262626"/>
          <w:spacing w:val="-12"/>
          <w:w w:val="110"/>
          <w:sz w:val="21"/>
        </w:rPr>
        <w:t> </w:t>
      </w:r>
      <w:r>
        <w:rPr>
          <w:color w:val="262626"/>
          <w:w w:val="110"/>
          <w:sz w:val="21"/>
        </w:rPr>
        <w:t>determine</w:t>
      </w:r>
      <w:r>
        <w:rPr>
          <w:color w:val="262626"/>
          <w:spacing w:val="0"/>
          <w:w w:val="110"/>
          <w:sz w:val="21"/>
        </w:rPr>
        <w:t> </w:t>
      </w:r>
      <w:r>
        <w:rPr>
          <w:color w:val="262626"/>
          <w:w w:val="110"/>
          <w:sz w:val="21"/>
        </w:rPr>
        <w:t>if</w:t>
      </w:r>
      <w:r>
        <w:rPr>
          <w:color w:val="262626"/>
          <w:spacing w:val="-11"/>
          <w:w w:val="110"/>
          <w:sz w:val="21"/>
        </w:rPr>
        <w:t> </w:t>
      </w:r>
      <w:r>
        <w:rPr>
          <w:color w:val="262626"/>
          <w:w w:val="110"/>
          <w:sz w:val="21"/>
        </w:rPr>
        <w:t>the</w:t>
      </w:r>
      <w:r>
        <w:rPr>
          <w:color w:val="262626"/>
          <w:spacing w:val="-7"/>
          <w:w w:val="110"/>
          <w:sz w:val="21"/>
        </w:rPr>
        <w:t> </w:t>
      </w:r>
      <w:r>
        <w:rPr>
          <w:color w:val="262626"/>
          <w:w w:val="110"/>
          <w:sz w:val="21"/>
        </w:rPr>
        <w:t>client</w:t>
      </w:r>
      <w:r>
        <w:rPr>
          <w:color w:val="262626"/>
          <w:spacing w:val="2"/>
          <w:w w:val="110"/>
          <w:sz w:val="21"/>
        </w:rPr>
        <w:t> </w:t>
      </w:r>
      <w:r>
        <w:rPr>
          <w:color w:val="262626"/>
          <w:w w:val="110"/>
          <w:sz w:val="21"/>
        </w:rPr>
        <w:t>meets</w:t>
      </w:r>
      <w:r>
        <w:rPr>
          <w:color w:val="262626"/>
          <w:spacing w:val="-5"/>
          <w:w w:val="110"/>
          <w:sz w:val="21"/>
        </w:rPr>
        <w:t> </w:t>
      </w:r>
      <w:r>
        <w:rPr>
          <w:color w:val="262626"/>
          <w:w w:val="110"/>
          <w:sz w:val="21"/>
        </w:rPr>
        <w:t>the</w:t>
      </w:r>
      <w:r>
        <w:rPr>
          <w:color w:val="262626"/>
          <w:spacing w:val="-6"/>
          <w:w w:val="110"/>
          <w:sz w:val="21"/>
        </w:rPr>
        <w:t> </w:t>
      </w:r>
      <w:r>
        <w:rPr>
          <w:color w:val="262626"/>
          <w:w w:val="110"/>
          <w:sz w:val="21"/>
        </w:rPr>
        <w:t>level</w:t>
      </w:r>
      <w:r>
        <w:rPr>
          <w:color w:val="262626"/>
          <w:spacing w:val="-5"/>
          <w:w w:val="110"/>
          <w:sz w:val="21"/>
        </w:rPr>
        <w:t> </w:t>
      </w:r>
      <w:r>
        <w:rPr>
          <w:color w:val="262626"/>
          <w:w w:val="110"/>
          <w:sz w:val="21"/>
        </w:rPr>
        <w:t>of</w:t>
      </w:r>
      <w:r>
        <w:rPr>
          <w:color w:val="262626"/>
          <w:spacing w:val="-6"/>
          <w:w w:val="110"/>
          <w:sz w:val="21"/>
        </w:rPr>
        <w:t> </w:t>
      </w:r>
      <w:r>
        <w:rPr>
          <w:color w:val="262626"/>
          <w:w w:val="110"/>
          <w:sz w:val="21"/>
        </w:rPr>
        <w:t>care</w:t>
      </w:r>
      <w:r>
        <w:rPr>
          <w:color w:val="262626"/>
          <w:spacing w:val="-11"/>
          <w:w w:val="110"/>
          <w:sz w:val="21"/>
        </w:rPr>
        <w:t> </w:t>
      </w:r>
      <w:r>
        <w:rPr>
          <w:color w:val="262626"/>
          <w:w w:val="110"/>
          <w:sz w:val="21"/>
        </w:rPr>
        <w:t>(LOC).</w:t>
      </w:r>
    </w:p>
    <w:p>
      <w:pPr>
        <w:pStyle w:val="ListParagraph"/>
        <w:numPr>
          <w:ilvl w:val="3"/>
          <w:numId w:val="4"/>
        </w:numPr>
        <w:tabs>
          <w:tab w:pos="2155" w:val="left" w:leader="none"/>
        </w:tabs>
        <w:spacing w:line="261" w:lineRule="auto" w:before="118" w:after="0"/>
        <w:ind w:left="2146" w:right="116" w:hanging="1041"/>
        <w:jc w:val="both"/>
        <w:rPr>
          <w:sz w:val="21"/>
        </w:rPr>
      </w:pPr>
      <w:r>
        <w:rPr>
          <w:color w:val="262626"/>
          <w:w w:val="110"/>
          <w:sz w:val="21"/>
        </w:rPr>
        <w:t>Incident - An event where a person receiving services is injured, lost or missing, has a medical emergency,</w:t>
      </w:r>
      <w:r>
        <w:rPr>
          <w:color w:val="262626"/>
          <w:spacing w:val="0"/>
          <w:w w:val="110"/>
          <w:sz w:val="21"/>
        </w:rPr>
        <w:t> </w:t>
      </w:r>
      <w:r>
        <w:rPr>
          <w:color w:val="262626"/>
          <w:w w:val="110"/>
          <w:sz w:val="21"/>
        </w:rPr>
        <w:t>is</w:t>
      </w:r>
      <w:r>
        <w:rPr>
          <w:color w:val="262626"/>
          <w:spacing w:val="-19"/>
          <w:w w:val="110"/>
          <w:sz w:val="21"/>
        </w:rPr>
        <w:t> </w:t>
      </w:r>
      <w:r>
        <w:rPr>
          <w:color w:val="262626"/>
          <w:w w:val="110"/>
          <w:sz w:val="21"/>
        </w:rPr>
        <w:t>hospitalized,</w:t>
      </w:r>
      <w:r>
        <w:rPr>
          <w:color w:val="262626"/>
          <w:spacing w:val="0"/>
          <w:w w:val="110"/>
          <w:sz w:val="21"/>
        </w:rPr>
        <w:t> </w:t>
      </w:r>
      <w:r>
        <w:rPr>
          <w:color w:val="262626"/>
          <w:w w:val="110"/>
          <w:sz w:val="21"/>
        </w:rPr>
        <w:t>becomes</w:t>
      </w:r>
      <w:r>
        <w:rPr>
          <w:color w:val="262626"/>
          <w:spacing w:val="-11"/>
          <w:w w:val="110"/>
          <w:sz w:val="21"/>
        </w:rPr>
        <w:t> </w:t>
      </w:r>
      <w:r>
        <w:rPr>
          <w:color w:val="262626"/>
          <w:w w:val="110"/>
          <w:sz w:val="21"/>
        </w:rPr>
        <w:t>deceased,</w:t>
      </w:r>
      <w:r>
        <w:rPr>
          <w:color w:val="262626"/>
          <w:spacing w:val="-9"/>
          <w:w w:val="110"/>
          <w:sz w:val="21"/>
        </w:rPr>
        <w:t> </w:t>
      </w:r>
      <w:r>
        <w:rPr>
          <w:color w:val="262626"/>
          <w:w w:val="110"/>
          <w:sz w:val="21"/>
        </w:rPr>
        <w:t>has</w:t>
      </w:r>
      <w:r>
        <w:rPr>
          <w:color w:val="262626"/>
          <w:spacing w:val="-14"/>
          <w:w w:val="110"/>
          <w:sz w:val="21"/>
        </w:rPr>
        <w:t> </w:t>
      </w:r>
      <w:r>
        <w:rPr>
          <w:color w:val="262626"/>
          <w:w w:val="110"/>
          <w:sz w:val="21"/>
        </w:rPr>
        <w:t>errors</w:t>
      </w:r>
      <w:r>
        <w:rPr>
          <w:color w:val="262626"/>
          <w:spacing w:val="-17"/>
          <w:w w:val="110"/>
          <w:sz w:val="21"/>
        </w:rPr>
        <w:t> </w:t>
      </w:r>
      <w:r>
        <w:rPr>
          <w:color w:val="262626"/>
          <w:w w:val="110"/>
          <w:sz w:val="21"/>
        </w:rPr>
        <w:t>in</w:t>
      </w:r>
      <w:r>
        <w:rPr>
          <w:color w:val="262626"/>
          <w:spacing w:val="-11"/>
          <w:w w:val="110"/>
          <w:sz w:val="21"/>
        </w:rPr>
        <w:t> </w:t>
      </w:r>
      <w:r>
        <w:rPr>
          <w:color w:val="262626"/>
          <w:w w:val="110"/>
          <w:sz w:val="21"/>
        </w:rPr>
        <w:t>medication</w:t>
      </w:r>
      <w:r>
        <w:rPr>
          <w:color w:val="262626"/>
          <w:spacing w:val="-3"/>
          <w:w w:val="110"/>
          <w:sz w:val="21"/>
        </w:rPr>
        <w:t> </w:t>
      </w:r>
      <w:r>
        <w:rPr>
          <w:color w:val="262626"/>
          <w:w w:val="110"/>
          <w:sz w:val="21"/>
        </w:rPr>
        <w:t>and</w:t>
      </w:r>
      <w:r>
        <w:rPr>
          <w:color w:val="262626"/>
          <w:spacing w:val="-9"/>
          <w:w w:val="110"/>
          <w:sz w:val="21"/>
        </w:rPr>
        <w:t> </w:t>
      </w:r>
      <w:r>
        <w:rPr>
          <w:color w:val="262626"/>
          <w:w w:val="110"/>
          <w:sz w:val="21"/>
        </w:rPr>
        <w:t>has</w:t>
      </w:r>
      <w:r>
        <w:rPr>
          <w:color w:val="262626"/>
          <w:spacing w:val="-15"/>
          <w:w w:val="110"/>
          <w:sz w:val="21"/>
        </w:rPr>
        <w:t> </w:t>
      </w:r>
      <w:r>
        <w:rPr>
          <w:color w:val="262626"/>
          <w:w w:val="110"/>
          <w:sz w:val="21"/>
        </w:rPr>
        <w:t>property</w:t>
      </w:r>
      <w:r>
        <w:rPr>
          <w:color w:val="262626"/>
          <w:spacing w:val="-14"/>
          <w:w w:val="110"/>
          <w:sz w:val="21"/>
        </w:rPr>
        <w:t> </w:t>
      </w:r>
      <w:r>
        <w:rPr>
          <w:color w:val="262626"/>
          <w:w w:val="110"/>
          <w:sz w:val="21"/>
        </w:rPr>
        <w:t>stolen. Incidents also include reports that are unusual and require review, allegations of abuse, mistreatment, neglect or exploitation, and involves the use of safety control or emergency procedures.</w:t>
      </w:r>
    </w:p>
    <w:p>
      <w:pPr>
        <w:spacing w:line="254" w:lineRule="auto" w:before="111"/>
        <w:ind w:left="2141" w:right="127" w:hanging="1024"/>
        <w:jc w:val="both"/>
        <w:rPr>
          <w:sz w:val="21"/>
        </w:rPr>
      </w:pPr>
      <w:r>
        <w:rPr>
          <w:color w:val="262626"/>
          <w:w w:val="110"/>
          <w:sz w:val="21"/>
        </w:rPr>
        <w:t>l. </w:t>
      </w:r>
      <w:r>
        <w:rPr>
          <w:color w:val="262626"/>
          <w:w w:val="110"/>
          <w:sz w:val="22"/>
        </w:rPr>
        <w:t>l. </w:t>
      </w:r>
      <w:r>
        <w:rPr>
          <w:color w:val="262626"/>
          <w:w w:val="110"/>
          <w:sz w:val="21"/>
        </w:rPr>
        <w:t>l.12. Key Personnel - Includes Executive Director, Chief Financial Officer, Licensed Medical Professional, and Case Management Director.</w:t>
      </w:r>
    </w:p>
    <w:p>
      <w:pPr>
        <w:pStyle w:val="ListParagraph"/>
        <w:numPr>
          <w:ilvl w:val="3"/>
          <w:numId w:val="5"/>
        </w:numPr>
        <w:tabs>
          <w:tab w:pos="2138" w:val="left" w:leader="none"/>
        </w:tabs>
        <w:spacing w:line="261" w:lineRule="auto" w:before="123" w:after="0"/>
        <w:ind w:left="2132" w:right="109" w:hanging="1032"/>
        <w:jc w:val="both"/>
        <w:rPr>
          <w:sz w:val="21"/>
        </w:rPr>
      </w:pPr>
      <w:r>
        <w:rPr>
          <w:color w:val="262626"/>
          <w:w w:val="110"/>
          <w:sz w:val="21"/>
        </w:rPr>
        <w:t>Operational Start Date - The later of July l, 2014 or when the Department authorizes the Contractor</w:t>
      </w:r>
      <w:r>
        <w:rPr>
          <w:color w:val="262626"/>
          <w:spacing w:val="-1"/>
          <w:w w:val="110"/>
          <w:sz w:val="21"/>
        </w:rPr>
        <w:t> </w:t>
      </w:r>
      <w:r>
        <w:rPr>
          <w:color w:val="262626"/>
          <w:w w:val="110"/>
          <w:sz w:val="21"/>
        </w:rPr>
        <w:t>to</w:t>
      </w:r>
      <w:r>
        <w:rPr>
          <w:color w:val="262626"/>
          <w:spacing w:val="-4"/>
          <w:w w:val="110"/>
          <w:sz w:val="21"/>
        </w:rPr>
        <w:t> </w:t>
      </w:r>
      <w:r>
        <w:rPr>
          <w:color w:val="262626"/>
          <w:w w:val="110"/>
          <w:sz w:val="21"/>
        </w:rPr>
        <w:t>begin</w:t>
      </w:r>
      <w:r>
        <w:rPr>
          <w:color w:val="262626"/>
          <w:spacing w:val="-8"/>
          <w:w w:val="110"/>
          <w:sz w:val="21"/>
        </w:rPr>
        <w:t> </w:t>
      </w:r>
      <w:r>
        <w:rPr>
          <w:color w:val="262626"/>
          <w:w w:val="110"/>
          <w:sz w:val="21"/>
        </w:rPr>
        <w:t>fulfilling</w:t>
      </w:r>
      <w:r>
        <w:rPr>
          <w:color w:val="262626"/>
          <w:spacing w:val="-2"/>
          <w:w w:val="110"/>
          <w:sz w:val="21"/>
        </w:rPr>
        <w:t> </w:t>
      </w:r>
      <w:r>
        <w:rPr>
          <w:color w:val="262626"/>
          <w:w w:val="110"/>
          <w:sz w:val="21"/>
        </w:rPr>
        <w:t>its</w:t>
      </w:r>
      <w:r>
        <w:rPr>
          <w:color w:val="262626"/>
          <w:spacing w:val="-20"/>
          <w:w w:val="110"/>
          <w:sz w:val="21"/>
        </w:rPr>
        <w:t> </w:t>
      </w:r>
      <w:r>
        <w:rPr>
          <w:color w:val="262626"/>
          <w:w w:val="110"/>
          <w:sz w:val="21"/>
        </w:rPr>
        <w:t>obligations</w:t>
      </w:r>
      <w:r>
        <w:rPr>
          <w:color w:val="262626"/>
          <w:spacing w:val="1"/>
          <w:w w:val="110"/>
          <w:sz w:val="21"/>
        </w:rPr>
        <w:t> </w:t>
      </w:r>
      <w:r>
        <w:rPr>
          <w:color w:val="262626"/>
          <w:w w:val="110"/>
          <w:sz w:val="21"/>
        </w:rPr>
        <w:t>under</w:t>
      </w:r>
      <w:r>
        <w:rPr>
          <w:color w:val="262626"/>
          <w:spacing w:val="-14"/>
          <w:w w:val="110"/>
          <w:sz w:val="21"/>
        </w:rPr>
        <w:t> </w:t>
      </w:r>
      <w:r>
        <w:rPr>
          <w:color w:val="262626"/>
          <w:w w:val="110"/>
          <w:sz w:val="21"/>
        </w:rPr>
        <w:t>the</w:t>
      </w:r>
      <w:r>
        <w:rPr>
          <w:color w:val="262626"/>
          <w:spacing w:val="-3"/>
          <w:w w:val="110"/>
          <w:sz w:val="21"/>
        </w:rPr>
        <w:t> </w:t>
      </w:r>
      <w:r>
        <w:rPr>
          <w:color w:val="262626"/>
          <w:w w:val="110"/>
          <w:sz w:val="21"/>
        </w:rPr>
        <w:t>Contract.</w:t>
      </w:r>
    </w:p>
    <w:p>
      <w:pPr>
        <w:pStyle w:val="ListParagraph"/>
        <w:numPr>
          <w:ilvl w:val="3"/>
          <w:numId w:val="5"/>
        </w:numPr>
        <w:tabs>
          <w:tab w:pos="2138" w:val="left" w:leader="none"/>
        </w:tabs>
        <w:spacing w:line="261" w:lineRule="auto" w:before="116" w:after="0"/>
        <w:ind w:left="2141" w:right="120" w:hanging="1045"/>
        <w:jc w:val="both"/>
        <w:rPr>
          <w:sz w:val="21"/>
        </w:rPr>
      </w:pPr>
      <w:r>
        <w:rPr>
          <w:color w:val="4D4D4D"/>
          <w:w w:val="110"/>
          <w:sz w:val="21"/>
        </w:rPr>
        <w:t>.  </w:t>
      </w:r>
      <w:r>
        <w:rPr>
          <w:color w:val="262626"/>
          <w:w w:val="110"/>
          <w:sz w:val="21"/>
        </w:rPr>
        <w:t>Other Personnel  - Individuals and Subcontractors, in addition  to Key Personnel, assigned  to</w:t>
      </w:r>
      <w:r>
        <w:rPr>
          <w:color w:val="262626"/>
          <w:spacing w:val="-13"/>
          <w:w w:val="110"/>
          <w:sz w:val="21"/>
        </w:rPr>
        <w:t> </w:t>
      </w:r>
      <w:r>
        <w:rPr>
          <w:color w:val="262626"/>
          <w:w w:val="110"/>
          <w:sz w:val="21"/>
        </w:rPr>
        <w:t>positions</w:t>
      </w:r>
      <w:r>
        <w:rPr>
          <w:color w:val="262626"/>
          <w:spacing w:val="-9"/>
          <w:w w:val="110"/>
          <w:sz w:val="21"/>
        </w:rPr>
        <w:t> </w:t>
      </w:r>
      <w:r>
        <w:rPr>
          <w:color w:val="262626"/>
          <w:w w:val="110"/>
          <w:sz w:val="21"/>
        </w:rPr>
        <w:t>to</w:t>
      </w:r>
      <w:r>
        <w:rPr>
          <w:color w:val="262626"/>
          <w:spacing w:val="-9"/>
          <w:w w:val="110"/>
          <w:sz w:val="21"/>
        </w:rPr>
        <w:t> </w:t>
      </w:r>
      <w:r>
        <w:rPr>
          <w:color w:val="262626"/>
          <w:w w:val="110"/>
          <w:sz w:val="21"/>
        </w:rPr>
        <w:t>complete</w:t>
      </w:r>
      <w:r>
        <w:rPr>
          <w:color w:val="262626"/>
          <w:spacing w:val="-7"/>
          <w:w w:val="110"/>
          <w:sz w:val="21"/>
        </w:rPr>
        <w:t> </w:t>
      </w:r>
      <w:r>
        <w:rPr>
          <w:color w:val="262626"/>
          <w:w w:val="110"/>
          <w:sz w:val="21"/>
        </w:rPr>
        <w:t>tasks</w:t>
      </w:r>
      <w:r>
        <w:rPr>
          <w:color w:val="262626"/>
          <w:spacing w:val="-9"/>
          <w:w w:val="110"/>
          <w:sz w:val="21"/>
        </w:rPr>
        <w:t> </w:t>
      </w:r>
      <w:r>
        <w:rPr>
          <w:color w:val="262626"/>
          <w:w w:val="110"/>
          <w:sz w:val="21"/>
        </w:rPr>
        <w:t>associated with</w:t>
      </w:r>
      <w:r>
        <w:rPr>
          <w:color w:val="262626"/>
          <w:spacing w:val="-7"/>
          <w:w w:val="110"/>
          <w:sz w:val="21"/>
        </w:rPr>
        <w:t> </w:t>
      </w:r>
      <w:r>
        <w:rPr>
          <w:color w:val="262626"/>
          <w:w w:val="110"/>
          <w:sz w:val="21"/>
        </w:rPr>
        <w:t>the</w:t>
      </w:r>
      <w:r>
        <w:rPr>
          <w:color w:val="262626"/>
          <w:spacing w:val="-8"/>
          <w:w w:val="110"/>
          <w:sz w:val="21"/>
        </w:rPr>
        <w:t> </w:t>
      </w:r>
      <w:r>
        <w:rPr>
          <w:color w:val="262626"/>
          <w:w w:val="110"/>
          <w:sz w:val="21"/>
        </w:rPr>
        <w:t>Work.</w:t>
      </w:r>
    </w:p>
    <w:p>
      <w:pPr>
        <w:pStyle w:val="ListParagraph"/>
        <w:numPr>
          <w:ilvl w:val="3"/>
          <w:numId w:val="5"/>
        </w:numPr>
        <w:tabs>
          <w:tab w:pos="2137" w:val="left" w:leader="none"/>
          <w:tab w:pos="2138" w:val="left" w:leader="none"/>
        </w:tabs>
        <w:spacing w:line="240" w:lineRule="auto" w:before="111" w:after="0"/>
        <w:ind w:left="2137" w:right="0" w:hanging="1046"/>
        <w:jc w:val="left"/>
        <w:rPr>
          <w:sz w:val="21"/>
        </w:rPr>
      </w:pPr>
      <w:r>
        <w:rPr>
          <w:color w:val="262626"/>
          <w:w w:val="110"/>
          <w:sz w:val="21"/>
        </w:rPr>
        <w:t>PHI - Protected Health</w:t>
      </w:r>
      <w:r>
        <w:rPr>
          <w:color w:val="262626"/>
          <w:spacing w:val="-30"/>
          <w:w w:val="110"/>
          <w:sz w:val="21"/>
        </w:rPr>
        <w:t> </w:t>
      </w:r>
      <w:r>
        <w:rPr>
          <w:color w:val="262626"/>
          <w:w w:val="110"/>
          <w:sz w:val="21"/>
        </w:rPr>
        <w:t>Information.</w:t>
      </w:r>
    </w:p>
    <w:p>
      <w:pPr>
        <w:pStyle w:val="ListParagraph"/>
        <w:numPr>
          <w:ilvl w:val="3"/>
          <w:numId w:val="5"/>
        </w:numPr>
        <w:tabs>
          <w:tab w:pos="2138" w:val="left" w:leader="none"/>
        </w:tabs>
        <w:spacing w:line="261" w:lineRule="auto" w:before="141" w:after="0"/>
        <w:ind w:left="2128" w:right="126" w:hanging="1047"/>
        <w:jc w:val="both"/>
        <w:rPr>
          <w:sz w:val="21"/>
        </w:rPr>
      </w:pPr>
      <w:r>
        <w:rPr>
          <w:color w:val="262626"/>
          <w:w w:val="105"/>
          <w:sz w:val="21"/>
        </w:rPr>
        <w:t>PMIP - Professional Medical Information Page (PMIP) means the medical  information  form signed by a licensed medical professional used to  verify the client  needs  institutional  level  of care;  part of the  ULTC  100.2</w:t>
      </w:r>
      <w:r>
        <w:rPr>
          <w:color w:val="262626"/>
          <w:spacing w:val="-32"/>
          <w:w w:val="105"/>
          <w:sz w:val="21"/>
        </w:rPr>
        <w:t> </w:t>
      </w:r>
      <w:r>
        <w:rPr>
          <w:color w:val="262626"/>
          <w:w w:val="105"/>
          <w:sz w:val="21"/>
        </w:rPr>
        <w:t>assessment.</w:t>
      </w:r>
    </w:p>
    <w:p>
      <w:pPr>
        <w:pStyle w:val="ListParagraph"/>
        <w:numPr>
          <w:ilvl w:val="3"/>
          <w:numId w:val="5"/>
        </w:numPr>
        <w:tabs>
          <w:tab w:pos="2138" w:val="left" w:leader="none"/>
        </w:tabs>
        <w:spacing w:line="261" w:lineRule="auto" w:before="115" w:after="0"/>
        <w:ind w:left="2128" w:right="109" w:hanging="1047"/>
        <w:jc w:val="both"/>
        <w:rPr>
          <w:sz w:val="21"/>
        </w:rPr>
      </w:pPr>
      <w:r>
        <w:rPr>
          <w:color w:val="262626"/>
          <w:w w:val="105"/>
          <w:sz w:val="21"/>
        </w:rPr>
        <w:t>Provider - Any health care professional or entity that has been accepted as a provider in the Colorado  Medicaid  Program,  as determined  by the</w:t>
      </w:r>
      <w:r>
        <w:rPr>
          <w:color w:val="262626"/>
          <w:spacing w:val="-12"/>
          <w:w w:val="105"/>
          <w:sz w:val="21"/>
        </w:rPr>
        <w:t> </w:t>
      </w:r>
      <w:r>
        <w:rPr>
          <w:color w:val="262626"/>
          <w:w w:val="105"/>
          <w:sz w:val="21"/>
        </w:rPr>
        <w:t>Department.</w:t>
      </w:r>
    </w:p>
    <w:p>
      <w:pPr>
        <w:spacing w:line="261" w:lineRule="auto" w:before="115"/>
        <w:ind w:left="2127" w:right="136" w:hanging="1032"/>
        <w:jc w:val="both"/>
        <w:rPr>
          <w:sz w:val="21"/>
        </w:rPr>
      </w:pPr>
      <w:r>
        <w:rPr>
          <w:color w:val="262626"/>
          <w:w w:val="110"/>
          <w:sz w:val="21"/>
        </w:rPr>
        <w:t>I </w:t>
      </w:r>
      <w:r>
        <w:rPr>
          <w:color w:val="3B3B3B"/>
          <w:w w:val="110"/>
          <w:sz w:val="21"/>
        </w:rPr>
        <w:t>.1.1.18. </w:t>
      </w:r>
      <w:r>
        <w:rPr>
          <w:color w:val="262626"/>
          <w:w w:val="110"/>
          <w:sz w:val="21"/>
        </w:rPr>
        <w:t>Quality Assurance - The performance of activities related to the waiver Quality Improvement Strategy (QIS), as well as, the mechanisms for overall quality assurance and system improvement.</w:t>
      </w:r>
    </w:p>
    <w:p>
      <w:pPr>
        <w:pStyle w:val="ListParagraph"/>
        <w:numPr>
          <w:ilvl w:val="3"/>
          <w:numId w:val="6"/>
        </w:numPr>
        <w:tabs>
          <w:tab w:pos="2119" w:val="left" w:leader="none"/>
        </w:tabs>
        <w:spacing w:line="259" w:lineRule="auto" w:before="111" w:after="0"/>
        <w:ind w:left="2113" w:right="113" w:hanging="1036"/>
        <w:jc w:val="both"/>
        <w:rPr>
          <w:color w:val="262626"/>
          <w:sz w:val="21"/>
        </w:rPr>
      </w:pPr>
      <w:r>
        <w:rPr>
          <w:color w:val="262626"/>
          <w:w w:val="110"/>
          <w:sz w:val="21"/>
        </w:rPr>
        <w:t>Quarter - Four (4) distinct time periods during the state fiscal year. Quarter one </w:t>
      </w:r>
      <w:r>
        <w:rPr>
          <w:color w:val="262626"/>
          <w:w w:val="110"/>
          <w:sz w:val="22"/>
        </w:rPr>
        <w:t>(1) </w:t>
      </w:r>
      <w:r>
        <w:rPr>
          <w:color w:val="262626"/>
          <w:w w:val="110"/>
          <w:sz w:val="21"/>
        </w:rPr>
        <w:t>begins on July I and ends September 30. Quarter two (2) begins on October I and ends December 31. Quarter</w:t>
      </w:r>
      <w:r>
        <w:rPr>
          <w:color w:val="262626"/>
          <w:spacing w:val="-8"/>
          <w:w w:val="110"/>
          <w:sz w:val="21"/>
        </w:rPr>
        <w:t> </w:t>
      </w:r>
      <w:r>
        <w:rPr>
          <w:color w:val="262626"/>
          <w:w w:val="110"/>
          <w:sz w:val="21"/>
        </w:rPr>
        <w:t>three</w:t>
      </w:r>
      <w:r>
        <w:rPr>
          <w:color w:val="262626"/>
          <w:spacing w:val="-14"/>
          <w:w w:val="110"/>
          <w:sz w:val="21"/>
        </w:rPr>
        <w:t> </w:t>
      </w:r>
      <w:r>
        <w:rPr>
          <w:color w:val="262626"/>
          <w:w w:val="110"/>
          <w:sz w:val="21"/>
        </w:rPr>
        <w:t>(3)</w:t>
      </w:r>
      <w:r>
        <w:rPr>
          <w:color w:val="262626"/>
          <w:spacing w:val="-6"/>
          <w:w w:val="110"/>
          <w:sz w:val="21"/>
        </w:rPr>
        <w:t> </w:t>
      </w:r>
      <w:r>
        <w:rPr>
          <w:color w:val="262626"/>
          <w:w w:val="110"/>
          <w:sz w:val="21"/>
        </w:rPr>
        <w:t>begins</w:t>
      </w:r>
      <w:r>
        <w:rPr>
          <w:color w:val="262626"/>
          <w:spacing w:val="-9"/>
          <w:w w:val="110"/>
          <w:sz w:val="21"/>
        </w:rPr>
        <w:t> </w:t>
      </w:r>
      <w:r>
        <w:rPr>
          <w:color w:val="262626"/>
          <w:w w:val="110"/>
          <w:sz w:val="21"/>
        </w:rPr>
        <w:t>on</w:t>
      </w:r>
      <w:r>
        <w:rPr>
          <w:color w:val="262626"/>
          <w:spacing w:val="-9"/>
          <w:w w:val="110"/>
          <w:sz w:val="21"/>
        </w:rPr>
        <w:t> </w:t>
      </w:r>
      <w:r>
        <w:rPr>
          <w:color w:val="262626"/>
          <w:w w:val="110"/>
          <w:sz w:val="21"/>
        </w:rPr>
        <w:t>January 1</w:t>
      </w:r>
      <w:r>
        <w:rPr>
          <w:color w:val="262626"/>
          <w:spacing w:val="-16"/>
          <w:w w:val="110"/>
          <w:sz w:val="21"/>
        </w:rPr>
        <w:t> </w:t>
      </w:r>
      <w:r>
        <w:rPr>
          <w:color w:val="262626"/>
          <w:w w:val="110"/>
          <w:sz w:val="21"/>
        </w:rPr>
        <w:t>and</w:t>
      </w:r>
      <w:r>
        <w:rPr>
          <w:color w:val="262626"/>
          <w:spacing w:val="-9"/>
          <w:w w:val="110"/>
          <w:sz w:val="21"/>
        </w:rPr>
        <w:t> </w:t>
      </w:r>
      <w:r>
        <w:rPr>
          <w:color w:val="262626"/>
          <w:w w:val="110"/>
          <w:sz w:val="21"/>
        </w:rPr>
        <w:t>ends</w:t>
      </w:r>
      <w:r>
        <w:rPr>
          <w:color w:val="262626"/>
          <w:spacing w:val="-15"/>
          <w:w w:val="110"/>
          <w:sz w:val="21"/>
        </w:rPr>
        <w:t> </w:t>
      </w:r>
      <w:r>
        <w:rPr>
          <w:color w:val="262626"/>
          <w:w w:val="110"/>
          <w:sz w:val="21"/>
        </w:rPr>
        <w:t>March</w:t>
      </w:r>
      <w:r>
        <w:rPr>
          <w:color w:val="262626"/>
          <w:spacing w:val="-1"/>
          <w:w w:val="110"/>
          <w:sz w:val="21"/>
        </w:rPr>
        <w:t> </w:t>
      </w:r>
      <w:r>
        <w:rPr>
          <w:color w:val="262626"/>
          <w:w w:val="110"/>
          <w:sz w:val="21"/>
        </w:rPr>
        <w:t>31.</w:t>
      </w:r>
      <w:r>
        <w:rPr>
          <w:color w:val="262626"/>
          <w:spacing w:val="-7"/>
          <w:w w:val="110"/>
          <w:sz w:val="21"/>
        </w:rPr>
        <w:t> </w:t>
      </w:r>
      <w:r>
        <w:rPr>
          <w:color w:val="262626"/>
          <w:w w:val="110"/>
          <w:sz w:val="21"/>
        </w:rPr>
        <w:t>Quarter</w:t>
      </w:r>
      <w:r>
        <w:rPr>
          <w:color w:val="262626"/>
          <w:spacing w:val="-7"/>
          <w:w w:val="110"/>
          <w:sz w:val="21"/>
        </w:rPr>
        <w:t> </w:t>
      </w:r>
      <w:r>
        <w:rPr>
          <w:color w:val="262626"/>
          <w:w w:val="110"/>
          <w:sz w:val="21"/>
        </w:rPr>
        <w:t>four</w:t>
      </w:r>
      <w:r>
        <w:rPr>
          <w:color w:val="262626"/>
          <w:spacing w:val="-13"/>
          <w:w w:val="110"/>
          <w:sz w:val="21"/>
        </w:rPr>
        <w:t> </w:t>
      </w:r>
      <w:r>
        <w:rPr>
          <w:color w:val="262626"/>
          <w:w w:val="110"/>
          <w:sz w:val="21"/>
        </w:rPr>
        <w:t>(4)</w:t>
      </w:r>
      <w:r>
        <w:rPr>
          <w:color w:val="262626"/>
          <w:spacing w:val="-10"/>
          <w:w w:val="110"/>
          <w:sz w:val="21"/>
        </w:rPr>
        <w:t> </w:t>
      </w:r>
      <w:r>
        <w:rPr>
          <w:color w:val="262626"/>
          <w:w w:val="110"/>
          <w:sz w:val="21"/>
        </w:rPr>
        <w:t>begins</w:t>
      </w:r>
      <w:r>
        <w:rPr>
          <w:color w:val="262626"/>
          <w:spacing w:val="-7"/>
          <w:w w:val="110"/>
          <w:sz w:val="21"/>
        </w:rPr>
        <w:t> </w:t>
      </w:r>
      <w:r>
        <w:rPr>
          <w:color w:val="262626"/>
          <w:w w:val="110"/>
          <w:sz w:val="21"/>
        </w:rPr>
        <w:t>on</w:t>
      </w:r>
      <w:r>
        <w:rPr>
          <w:color w:val="262626"/>
          <w:spacing w:val="-11"/>
          <w:w w:val="110"/>
          <w:sz w:val="21"/>
        </w:rPr>
        <w:t> </w:t>
      </w:r>
      <w:r>
        <w:rPr>
          <w:color w:val="262626"/>
          <w:w w:val="110"/>
          <w:sz w:val="21"/>
        </w:rPr>
        <w:t>April</w:t>
      </w:r>
      <w:r>
        <w:rPr>
          <w:color w:val="262626"/>
          <w:spacing w:val="-1"/>
          <w:w w:val="110"/>
          <w:sz w:val="21"/>
        </w:rPr>
        <w:t> </w:t>
      </w:r>
      <w:r>
        <w:rPr>
          <w:color w:val="262626"/>
          <w:w w:val="110"/>
          <w:sz w:val="21"/>
        </w:rPr>
        <w:t>1</w:t>
      </w:r>
      <w:r>
        <w:rPr>
          <w:color w:val="262626"/>
          <w:spacing w:val="-15"/>
          <w:w w:val="110"/>
          <w:sz w:val="21"/>
        </w:rPr>
        <w:t> </w:t>
      </w:r>
      <w:r>
        <w:rPr>
          <w:color w:val="262626"/>
          <w:w w:val="110"/>
          <w:sz w:val="21"/>
        </w:rPr>
        <w:t>and ends on June</w:t>
      </w:r>
      <w:r>
        <w:rPr>
          <w:color w:val="262626"/>
          <w:spacing w:val="5"/>
          <w:w w:val="110"/>
          <w:sz w:val="21"/>
        </w:rPr>
        <w:t> </w:t>
      </w:r>
      <w:r>
        <w:rPr>
          <w:color w:val="262626"/>
          <w:spacing w:val="-3"/>
          <w:w w:val="110"/>
          <w:sz w:val="21"/>
        </w:rPr>
        <w:t>30</w:t>
      </w:r>
      <w:r>
        <w:rPr>
          <w:color w:val="4D4D4D"/>
          <w:spacing w:val="-3"/>
          <w:w w:val="110"/>
          <w:sz w:val="21"/>
        </w:rPr>
        <w:t>.</w:t>
      </w:r>
    </w:p>
    <w:p>
      <w:pPr>
        <w:pStyle w:val="ListParagraph"/>
        <w:numPr>
          <w:ilvl w:val="3"/>
          <w:numId w:val="6"/>
        </w:numPr>
        <w:tabs>
          <w:tab w:pos="2118" w:val="left" w:leader="none"/>
        </w:tabs>
        <w:spacing w:line="261" w:lineRule="auto" w:before="123" w:after="0"/>
        <w:ind w:left="2114" w:right="125" w:hanging="1037"/>
        <w:jc w:val="both"/>
        <w:rPr>
          <w:color w:val="262626"/>
          <w:sz w:val="21"/>
        </w:rPr>
      </w:pPr>
      <w:r>
        <w:rPr>
          <w:color w:val="262626"/>
          <w:w w:val="110"/>
          <w:sz w:val="21"/>
        </w:rPr>
        <w:t>SFY</w:t>
      </w:r>
      <w:r>
        <w:rPr>
          <w:color w:val="262626"/>
          <w:spacing w:val="-27"/>
          <w:w w:val="110"/>
          <w:sz w:val="21"/>
        </w:rPr>
        <w:t> </w:t>
      </w:r>
      <w:r>
        <w:rPr>
          <w:color w:val="262626"/>
          <w:w w:val="110"/>
          <w:sz w:val="21"/>
        </w:rPr>
        <w:t>-</w:t>
      </w:r>
      <w:r>
        <w:rPr>
          <w:color w:val="262626"/>
          <w:spacing w:val="-16"/>
          <w:w w:val="110"/>
          <w:sz w:val="21"/>
        </w:rPr>
        <w:t> </w:t>
      </w:r>
      <w:r>
        <w:rPr>
          <w:color w:val="262626"/>
          <w:w w:val="110"/>
          <w:sz w:val="21"/>
        </w:rPr>
        <w:t>State</w:t>
      </w:r>
      <w:r>
        <w:rPr>
          <w:color w:val="262626"/>
          <w:spacing w:val="-11"/>
          <w:w w:val="110"/>
          <w:sz w:val="21"/>
        </w:rPr>
        <w:t> </w:t>
      </w:r>
      <w:r>
        <w:rPr>
          <w:color w:val="262626"/>
          <w:w w:val="110"/>
          <w:sz w:val="21"/>
        </w:rPr>
        <w:t>Fiscal</w:t>
      </w:r>
      <w:r>
        <w:rPr>
          <w:color w:val="262626"/>
          <w:spacing w:val="-10"/>
          <w:w w:val="110"/>
          <w:sz w:val="21"/>
        </w:rPr>
        <w:t> </w:t>
      </w:r>
      <w:r>
        <w:rPr>
          <w:color w:val="262626"/>
          <w:w w:val="110"/>
          <w:sz w:val="21"/>
        </w:rPr>
        <w:t>Year.</w:t>
      </w:r>
      <w:r>
        <w:rPr>
          <w:color w:val="262626"/>
          <w:spacing w:val="-19"/>
          <w:w w:val="110"/>
          <w:sz w:val="21"/>
        </w:rPr>
        <w:t> </w:t>
      </w:r>
      <w:r>
        <w:rPr>
          <w:color w:val="262626"/>
          <w:w w:val="110"/>
          <w:sz w:val="21"/>
        </w:rPr>
        <w:t>The</w:t>
      </w:r>
      <w:r>
        <w:rPr>
          <w:color w:val="262626"/>
          <w:spacing w:val="-18"/>
          <w:w w:val="110"/>
          <w:sz w:val="21"/>
        </w:rPr>
        <w:t> </w:t>
      </w:r>
      <w:r>
        <w:rPr>
          <w:color w:val="262626"/>
          <w:w w:val="110"/>
          <w:sz w:val="21"/>
        </w:rPr>
        <w:t>twelve</w:t>
      </w:r>
      <w:r>
        <w:rPr>
          <w:color w:val="262626"/>
          <w:spacing w:val="-19"/>
          <w:w w:val="110"/>
          <w:sz w:val="21"/>
        </w:rPr>
        <w:t> </w:t>
      </w:r>
      <w:r>
        <w:rPr>
          <w:color w:val="262626"/>
          <w:w w:val="110"/>
          <w:sz w:val="21"/>
        </w:rPr>
        <w:t>(12)</w:t>
      </w:r>
      <w:r>
        <w:rPr>
          <w:color w:val="262626"/>
          <w:spacing w:val="-24"/>
          <w:w w:val="110"/>
          <w:sz w:val="21"/>
        </w:rPr>
        <w:t> </w:t>
      </w:r>
      <w:r>
        <w:rPr>
          <w:color w:val="262626"/>
          <w:w w:val="110"/>
          <w:sz w:val="21"/>
        </w:rPr>
        <w:t>month</w:t>
      </w:r>
      <w:r>
        <w:rPr>
          <w:color w:val="262626"/>
          <w:spacing w:val="-7"/>
          <w:w w:val="110"/>
          <w:sz w:val="21"/>
        </w:rPr>
        <w:t> </w:t>
      </w:r>
      <w:r>
        <w:rPr>
          <w:color w:val="262626"/>
          <w:w w:val="110"/>
          <w:sz w:val="21"/>
        </w:rPr>
        <w:t>period</w:t>
      </w:r>
      <w:r>
        <w:rPr>
          <w:color w:val="262626"/>
          <w:spacing w:val="-9"/>
          <w:w w:val="110"/>
          <w:sz w:val="21"/>
        </w:rPr>
        <w:t> </w:t>
      </w:r>
      <w:r>
        <w:rPr>
          <w:color w:val="262626"/>
          <w:w w:val="110"/>
          <w:sz w:val="21"/>
        </w:rPr>
        <w:t>beginning</w:t>
      </w:r>
      <w:r>
        <w:rPr>
          <w:color w:val="262626"/>
          <w:spacing w:val="-17"/>
          <w:w w:val="110"/>
          <w:sz w:val="21"/>
        </w:rPr>
        <w:t> </w:t>
      </w:r>
      <w:r>
        <w:rPr>
          <w:color w:val="262626"/>
          <w:w w:val="110"/>
          <w:sz w:val="21"/>
        </w:rPr>
        <w:t>on</w:t>
      </w:r>
      <w:r>
        <w:rPr>
          <w:color w:val="262626"/>
          <w:spacing w:val="-15"/>
          <w:w w:val="110"/>
          <w:sz w:val="21"/>
        </w:rPr>
        <w:t> </w:t>
      </w:r>
      <w:r>
        <w:rPr>
          <w:color w:val="262626"/>
          <w:w w:val="110"/>
          <w:sz w:val="21"/>
        </w:rPr>
        <w:t>July</w:t>
      </w:r>
      <w:r>
        <w:rPr>
          <w:color w:val="262626"/>
          <w:spacing w:val="-4"/>
          <w:w w:val="110"/>
          <w:sz w:val="21"/>
        </w:rPr>
        <w:t> </w:t>
      </w:r>
      <w:r>
        <w:rPr>
          <w:color w:val="262626"/>
          <w:w w:val="110"/>
          <w:sz w:val="21"/>
        </w:rPr>
        <w:t>I</w:t>
      </w:r>
      <w:r>
        <w:rPr>
          <w:color w:val="262626"/>
          <w:spacing w:val="-44"/>
          <w:w w:val="110"/>
          <w:sz w:val="21"/>
        </w:rPr>
        <w:t> </w:t>
      </w:r>
      <w:r>
        <w:rPr>
          <w:color w:val="262626"/>
          <w:w w:val="110"/>
          <w:sz w:val="21"/>
        </w:rPr>
        <w:t>st</w:t>
      </w:r>
      <w:r>
        <w:rPr>
          <w:color w:val="262626"/>
          <w:spacing w:val="-14"/>
          <w:w w:val="110"/>
          <w:sz w:val="21"/>
        </w:rPr>
        <w:t> </w:t>
      </w:r>
      <w:r>
        <w:rPr>
          <w:color w:val="262626"/>
          <w:w w:val="110"/>
          <w:sz w:val="21"/>
        </w:rPr>
        <w:t>of</w:t>
      </w:r>
      <w:r>
        <w:rPr>
          <w:color w:val="262626"/>
          <w:spacing w:val="-14"/>
          <w:w w:val="110"/>
          <w:sz w:val="21"/>
        </w:rPr>
        <w:t> </w:t>
      </w:r>
      <w:r>
        <w:rPr>
          <w:color w:val="262626"/>
          <w:w w:val="110"/>
          <w:sz w:val="21"/>
        </w:rPr>
        <w:t>a</w:t>
      </w:r>
      <w:r>
        <w:rPr>
          <w:color w:val="262626"/>
          <w:spacing w:val="-13"/>
          <w:w w:val="110"/>
          <w:sz w:val="21"/>
        </w:rPr>
        <w:t> </w:t>
      </w:r>
      <w:r>
        <w:rPr>
          <w:color w:val="262626"/>
          <w:w w:val="110"/>
          <w:sz w:val="21"/>
        </w:rPr>
        <w:t>year</w:t>
      </w:r>
      <w:r>
        <w:rPr>
          <w:color w:val="262626"/>
          <w:spacing w:val="-24"/>
          <w:w w:val="110"/>
          <w:sz w:val="21"/>
        </w:rPr>
        <w:t> </w:t>
      </w:r>
      <w:r>
        <w:rPr>
          <w:color w:val="262626"/>
          <w:w w:val="110"/>
          <w:sz w:val="21"/>
        </w:rPr>
        <w:t>and</w:t>
      </w:r>
      <w:r>
        <w:rPr>
          <w:color w:val="262626"/>
          <w:spacing w:val="-14"/>
          <w:w w:val="110"/>
          <w:sz w:val="21"/>
        </w:rPr>
        <w:t> </w:t>
      </w:r>
      <w:r>
        <w:rPr>
          <w:color w:val="262626"/>
          <w:w w:val="110"/>
          <w:sz w:val="21"/>
        </w:rPr>
        <w:t>ending on June 30th of the following</w:t>
      </w:r>
      <w:r>
        <w:rPr>
          <w:color w:val="262626"/>
          <w:spacing w:val="-2"/>
          <w:w w:val="110"/>
          <w:sz w:val="21"/>
        </w:rPr>
        <w:t> </w:t>
      </w:r>
      <w:r>
        <w:rPr>
          <w:color w:val="262626"/>
          <w:w w:val="110"/>
          <w:sz w:val="21"/>
        </w:rPr>
        <w:t>year.</w:t>
      </w:r>
    </w:p>
    <w:p>
      <w:pPr>
        <w:spacing w:after="0" w:line="261" w:lineRule="auto"/>
        <w:jc w:val="both"/>
        <w:rPr>
          <w:sz w:val="21"/>
        </w:rPr>
        <w:sectPr>
          <w:pgSz w:w="12240" w:h="15840"/>
          <w:pgMar w:header="0" w:footer="1089" w:top="20" w:bottom="1280" w:left="0" w:right="1180"/>
        </w:sectPr>
      </w:pPr>
    </w:p>
    <w:p>
      <w:pPr>
        <w:pStyle w:val="ListParagraph"/>
        <w:numPr>
          <w:ilvl w:val="3"/>
          <w:numId w:val="6"/>
        </w:numPr>
        <w:tabs>
          <w:tab w:pos="1123" w:val="left" w:leader="none"/>
        </w:tabs>
        <w:spacing w:line="249" w:lineRule="auto" w:before="70" w:after="0"/>
        <w:ind w:left="1123" w:right="146" w:hanging="1021"/>
        <w:jc w:val="both"/>
        <w:rPr>
          <w:color w:val="313131"/>
          <w:sz w:val="22"/>
        </w:rPr>
      </w:pPr>
      <w:r>
        <w:rPr>
          <w:color w:val="313131"/>
          <w:w w:val="105"/>
          <w:sz w:val="22"/>
        </w:rPr>
        <w:t>Surcharge</w:t>
      </w:r>
      <w:r>
        <w:rPr>
          <w:color w:val="313131"/>
          <w:spacing w:val="-7"/>
          <w:w w:val="105"/>
          <w:sz w:val="22"/>
        </w:rPr>
        <w:t> </w:t>
      </w:r>
      <w:r>
        <w:rPr>
          <w:color w:val="313131"/>
          <w:w w:val="105"/>
          <w:sz w:val="22"/>
        </w:rPr>
        <w:t>-</w:t>
      </w:r>
      <w:r>
        <w:rPr>
          <w:color w:val="313131"/>
          <w:spacing w:val="-16"/>
          <w:w w:val="105"/>
          <w:sz w:val="22"/>
        </w:rPr>
        <w:t> </w:t>
      </w:r>
      <w:r>
        <w:rPr>
          <w:color w:val="313131"/>
          <w:w w:val="105"/>
          <w:sz w:val="22"/>
        </w:rPr>
        <w:t>Any</w:t>
      </w:r>
      <w:r>
        <w:rPr>
          <w:color w:val="313131"/>
          <w:spacing w:val="-12"/>
          <w:w w:val="105"/>
          <w:sz w:val="22"/>
        </w:rPr>
        <w:t> </w:t>
      </w:r>
      <w:r>
        <w:rPr>
          <w:color w:val="313131"/>
          <w:w w:val="105"/>
          <w:sz w:val="22"/>
        </w:rPr>
        <w:t>additional</w:t>
      </w:r>
      <w:r>
        <w:rPr>
          <w:color w:val="313131"/>
          <w:spacing w:val="-5"/>
          <w:w w:val="105"/>
          <w:sz w:val="22"/>
        </w:rPr>
        <w:t> </w:t>
      </w:r>
      <w:r>
        <w:rPr>
          <w:color w:val="313131"/>
          <w:w w:val="105"/>
          <w:sz w:val="22"/>
        </w:rPr>
        <w:t>amount</w:t>
      </w:r>
      <w:r>
        <w:rPr>
          <w:color w:val="313131"/>
          <w:spacing w:val="-1"/>
          <w:w w:val="105"/>
          <w:sz w:val="22"/>
        </w:rPr>
        <w:t> </w:t>
      </w:r>
      <w:r>
        <w:rPr>
          <w:color w:val="313131"/>
          <w:w w:val="105"/>
          <w:sz w:val="22"/>
        </w:rPr>
        <w:t>added</w:t>
      </w:r>
      <w:r>
        <w:rPr>
          <w:color w:val="313131"/>
          <w:spacing w:val="-2"/>
          <w:w w:val="105"/>
          <w:sz w:val="22"/>
        </w:rPr>
        <w:t> </w:t>
      </w:r>
      <w:r>
        <w:rPr>
          <w:color w:val="313131"/>
          <w:w w:val="105"/>
          <w:sz w:val="22"/>
        </w:rPr>
        <w:t>by</w:t>
      </w:r>
      <w:r>
        <w:rPr>
          <w:color w:val="313131"/>
          <w:spacing w:val="-16"/>
          <w:w w:val="105"/>
          <w:sz w:val="22"/>
        </w:rPr>
        <w:t> </w:t>
      </w:r>
      <w:r>
        <w:rPr>
          <w:color w:val="313131"/>
          <w:w w:val="105"/>
          <w:sz w:val="22"/>
        </w:rPr>
        <w:t>the</w:t>
      </w:r>
      <w:r>
        <w:rPr>
          <w:color w:val="313131"/>
          <w:spacing w:val="-19"/>
          <w:w w:val="105"/>
          <w:sz w:val="22"/>
        </w:rPr>
        <w:t> </w:t>
      </w:r>
      <w:r>
        <w:rPr>
          <w:color w:val="313131"/>
          <w:w w:val="105"/>
          <w:sz w:val="22"/>
        </w:rPr>
        <w:t>Contractor,</w:t>
      </w:r>
      <w:r>
        <w:rPr>
          <w:color w:val="313131"/>
          <w:spacing w:val="-1"/>
          <w:w w:val="105"/>
          <w:sz w:val="22"/>
        </w:rPr>
        <w:t> </w:t>
      </w:r>
      <w:r>
        <w:rPr>
          <w:color w:val="313131"/>
          <w:w w:val="105"/>
          <w:sz w:val="22"/>
        </w:rPr>
        <w:t>over</w:t>
      </w:r>
      <w:r>
        <w:rPr>
          <w:color w:val="313131"/>
          <w:spacing w:val="-14"/>
          <w:w w:val="105"/>
          <w:sz w:val="22"/>
        </w:rPr>
        <w:t> </w:t>
      </w:r>
      <w:r>
        <w:rPr>
          <w:color w:val="313131"/>
          <w:w w:val="105"/>
          <w:sz w:val="22"/>
        </w:rPr>
        <w:t>and</w:t>
      </w:r>
      <w:r>
        <w:rPr>
          <w:color w:val="313131"/>
          <w:spacing w:val="-4"/>
          <w:w w:val="105"/>
          <w:sz w:val="22"/>
        </w:rPr>
        <w:t> </w:t>
      </w:r>
      <w:r>
        <w:rPr>
          <w:color w:val="313131"/>
          <w:w w:val="105"/>
          <w:sz w:val="22"/>
        </w:rPr>
        <w:t>above</w:t>
      </w:r>
      <w:r>
        <w:rPr>
          <w:color w:val="313131"/>
          <w:spacing w:val="-11"/>
          <w:w w:val="105"/>
          <w:sz w:val="22"/>
        </w:rPr>
        <w:t> </w:t>
      </w:r>
      <w:r>
        <w:rPr>
          <w:color w:val="313131"/>
          <w:w w:val="105"/>
          <w:sz w:val="22"/>
        </w:rPr>
        <w:t>the</w:t>
      </w:r>
      <w:r>
        <w:rPr>
          <w:color w:val="313131"/>
          <w:spacing w:val="-14"/>
          <w:w w:val="105"/>
          <w:sz w:val="22"/>
        </w:rPr>
        <w:t> </w:t>
      </w:r>
      <w:r>
        <w:rPr>
          <w:color w:val="313131"/>
          <w:w w:val="105"/>
          <w:sz w:val="22"/>
        </w:rPr>
        <w:t>rate</w:t>
      </w:r>
      <w:r>
        <w:rPr>
          <w:color w:val="313131"/>
          <w:spacing w:val="-14"/>
          <w:w w:val="105"/>
          <w:sz w:val="22"/>
        </w:rPr>
        <w:t> </w:t>
      </w:r>
      <w:r>
        <w:rPr>
          <w:color w:val="313131"/>
          <w:w w:val="105"/>
          <w:sz w:val="22"/>
        </w:rPr>
        <w:t>charged by the</w:t>
      </w:r>
      <w:r>
        <w:rPr>
          <w:color w:val="313131"/>
          <w:spacing w:val="-17"/>
          <w:w w:val="105"/>
          <w:sz w:val="22"/>
        </w:rPr>
        <w:t> </w:t>
      </w:r>
      <w:r>
        <w:rPr>
          <w:color w:val="313131"/>
          <w:w w:val="105"/>
          <w:sz w:val="22"/>
        </w:rPr>
        <w:t>subcontractor</w:t>
      </w:r>
      <w:r>
        <w:rPr>
          <w:color w:val="313131"/>
          <w:spacing w:val="1"/>
          <w:w w:val="105"/>
          <w:sz w:val="22"/>
        </w:rPr>
        <w:t> </w:t>
      </w:r>
      <w:r>
        <w:rPr>
          <w:color w:val="313131"/>
          <w:w w:val="105"/>
          <w:sz w:val="22"/>
        </w:rPr>
        <w:t>to</w:t>
      </w:r>
      <w:r>
        <w:rPr>
          <w:color w:val="313131"/>
          <w:spacing w:val="-21"/>
          <w:w w:val="105"/>
          <w:sz w:val="22"/>
        </w:rPr>
        <w:t> </w:t>
      </w:r>
      <w:r>
        <w:rPr>
          <w:color w:val="313131"/>
          <w:w w:val="105"/>
          <w:sz w:val="22"/>
        </w:rPr>
        <w:t>the</w:t>
      </w:r>
      <w:r>
        <w:rPr>
          <w:color w:val="313131"/>
          <w:spacing w:val="-15"/>
          <w:w w:val="105"/>
          <w:sz w:val="22"/>
        </w:rPr>
        <w:t> </w:t>
      </w:r>
      <w:r>
        <w:rPr>
          <w:color w:val="313131"/>
          <w:w w:val="105"/>
          <w:sz w:val="22"/>
        </w:rPr>
        <w:t>Contractor,</w:t>
      </w:r>
      <w:r>
        <w:rPr>
          <w:color w:val="313131"/>
          <w:spacing w:val="-5"/>
          <w:w w:val="105"/>
          <w:sz w:val="22"/>
        </w:rPr>
        <w:t> </w:t>
      </w:r>
      <w:r>
        <w:rPr>
          <w:color w:val="313131"/>
          <w:w w:val="105"/>
          <w:sz w:val="22"/>
        </w:rPr>
        <w:t>which</w:t>
      </w:r>
      <w:r>
        <w:rPr>
          <w:color w:val="313131"/>
          <w:spacing w:val="-2"/>
          <w:w w:val="105"/>
          <w:sz w:val="22"/>
        </w:rPr>
        <w:t> </w:t>
      </w:r>
      <w:r>
        <w:rPr>
          <w:color w:val="313131"/>
          <w:w w:val="105"/>
          <w:sz w:val="22"/>
        </w:rPr>
        <w:t>would</w:t>
      </w:r>
      <w:r>
        <w:rPr>
          <w:color w:val="313131"/>
          <w:spacing w:val="5"/>
          <w:w w:val="105"/>
          <w:sz w:val="22"/>
        </w:rPr>
        <w:t> </w:t>
      </w:r>
      <w:r>
        <w:rPr>
          <w:color w:val="313131"/>
          <w:w w:val="105"/>
          <w:sz w:val="22"/>
        </w:rPr>
        <w:t>be</w:t>
      </w:r>
      <w:r>
        <w:rPr>
          <w:color w:val="313131"/>
          <w:spacing w:val="-18"/>
          <w:w w:val="105"/>
          <w:sz w:val="22"/>
        </w:rPr>
        <w:t> </w:t>
      </w:r>
      <w:r>
        <w:rPr>
          <w:color w:val="313131"/>
          <w:w w:val="105"/>
          <w:sz w:val="22"/>
        </w:rPr>
        <w:t>shown</w:t>
      </w:r>
      <w:r>
        <w:rPr>
          <w:color w:val="313131"/>
          <w:spacing w:val="-2"/>
          <w:w w:val="105"/>
          <w:sz w:val="22"/>
        </w:rPr>
        <w:t> </w:t>
      </w:r>
      <w:r>
        <w:rPr>
          <w:color w:val="313131"/>
          <w:w w:val="105"/>
          <w:sz w:val="22"/>
        </w:rPr>
        <w:t>on</w:t>
      </w:r>
      <w:r>
        <w:rPr>
          <w:color w:val="313131"/>
          <w:spacing w:val="-8"/>
          <w:w w:val="105"/>
          <w:sz w:val="22"/>
        </w:rPr>
        <w:t> </w:t>
      </w:r>
      <w:r>
        <w:rPr>
          <w:color w:val="313131"/>
          <w:w w:val="105"/>
          <w:sz w:val="22"/>
        </w:rPr>
        <w:t>an</w:t>
      </w:r>
      <w:r>
        <w:rPr>
          <w:color w:val="313131"/>
          <w:spacing w:val="-9"/>
          <w:w w:val="105"/>
          <w:sz w:val="22"/>
        </w:rPr>
        <w:t> </w:t>
      </w:r>
      <w:r>
        <w:rPr>
          <w:color w:val="313131"/>
          <w:w w:val="105"/>
          <w:sz w:val="22"/>
        </w:rPr>
        <w:t>individual's</w:t>
      </w:r>
      <w:r>
        <w:rPr>
          <w:color w:val="313131"/>
          <w:spacing w:val="-9"/>
          <w:w w:val="105"/>
          <w:sz w:val="22"/>
        </w:rPr>
        <w:t> </w:t>
      </w:r>
      <w:r>
        <w:rPr>
          <w:color w:val="313131"/>
          <w:w w:val="105"/>
          <w:sz w:val="22"/>
        </w:rPr>
        <w:t>service</w:t>
      </w:r>
      <w:r>
        <w:rPr>
          <w:color w:val="313131"/>
          <w:spacing w:val="-5"/>
          <w:w w:val="105"/>
          <w:sz w:val="22"/>
        </w:rPr>
        <w:t> </w:t>
      </w:r>
      <w:r>
        <w:rPr>
          <w:color w:val="313131"/>
          <w:w w:val="105"/>
          <w:sz w:val="22"/>
        </w:rPr>
        <w:t>plan</w:t>
      </w:r>
      <w:r>
        <w:rPr>
          <w:color w:val="313131"/>
          <w:spacing w:val="-6"/>
          <w:w w:val="105"/>
          <w:sz w:val="22"/>
        </w:rPr>
        <w:t> </w:t>
      </w:r>
      <w:r>
        <w:rPr>
          <w:color w:val="313131"/>
          <w:w w:val="105"/>
          <w:sz w:val="22"/>
        </w:rPr>
        <w:t>or</w:t>
      </w:r>
      <w:r>
        <w:rPr>
          <w:color w:val="313131"/>
          <w:spacing w:val="-22"/>
          <w:w w:val="105"/>
          <w:sz w:val="22"/>
        </w:rPr>
        <w:t> </w:t>
      </w:r>
      <w:r>
        <w:rPr>
          <w:color w:val="313131"/>
          <w:w w:val="105"/>
          <w:sz w:val="22"/>
        </w:rPr>
        <w:t>on encounter</w:t>
      </w:r>
      <w:r>
        <w:rPr>
          <w:color w:val="313131"/>
          <w:spacing w:val="-7"/>
          <w:w w:val="105"/>
          <w:sz w:val="22"/>
        </w:rPr>
        <w:t> </w:t>
      </w:r>
      <w:r>
        <w:rPr>
          <w:color w:val="313131"/>
          <w:w w:val="105"/>
          <w:sz w:val="22"/>
        </w:rPr>
        <w:t>data</w:t>
      </w:r>
      <w:r>
        <w:rPr>
          <w:color w:val="313131"/>
          <w:spacing w:val="-12"/>
          <w:w w:val="105"/>
          <w:sz w:val="22"/>
        </w:rPr>
        <w:t> </w:t>
      </w:r>
      <w:r>
        <w:rPr>
          <w:color w:val="313131"/>
          <w:w w:val="105"/>
          <w:sz w:val="22"/>
        </w:rPr>
        <w:t>service</w:t>
      </w:r>
      <w:r>
        <w:rPr>
          <w:color w:val="313131"/>
          <w:spacing w:val="-5"/>
          <w:w w:val="105"/>
          <w:sz w:val="22"/>
        </w:rPr>
        <w:t> </w:t>
      </w:r>
      <w:r>
        <w:rPr>
          <w:color w:val="313131"/>
          <w:w w:val="105"/>
          <w:sz w:val="22"/>
        </w:rPr>
        <w:t>rates</w:t>
      </w:r>
      <w:r>
        <w:rPr>
          <w:color w:val="313131"/>
          <w:spacing w:val="-16"/>
          <w:w w:val="105"/>
          <w:sz w:val="22"/>
        </w:rPr>
        <w:t> </w:t>
      </w:r>
      <w:r>
        <w:rPr>
          <w:color w:val="313131"/>
          <w:w w:val="105"/>
          <w:sz w:val="22"/>
        </w:rPr>
        <w:t>submitted</w:t>
      </w:r>
      <w:r>
        <w:rPr>
          <w:color w:val="313131"/>
          <w:spacing w:val="-2"/>
          <w:w w:val="105"/>
          <w:sz w:val="22"/>
        </w:rPr>
        <w:t> </w:t>
      </w:r>
      <w:r>
        <w:rPr>
          <w:color w:val="313131"/>
          <w:w w:val="105"/>
          <w:sz w:val="22"/>
        </w:rPr>
        <w:t>to</w:t>
      </w:r>
      <w:r>
        <w:rPr>
          <w:color w:val="313131"/>
          <w:spacing w:val="-18"/>
          <w:w w:val="105"/>
          <w:sz w:val="22"/>
        </w:rPr>
        <w:t> </w:t>
      </w:r>
      <w:r>
        <w:rPr>
          <w:color w:val="313131"/>
          <w:w w:val="105"/>
          <w:sz w:val="22"/>
        </w:rPr>
        <w:t>the</w:t>
      </w:r>
      <w:r>
        <w:rPr>
          <w:color w:val="313131"/>
          <w:spacing w:val="-10"/>
          <w:w w:val="105"/>
          <w:sz w:val="22"/>
        </w:rPr>
        <w:t> </w:t>
      </w:r>
      <w:r>
        <w:rPr>
          <w:color w:val="313131"/>
          <w:w w:val="105"/>
          <w:sz w:val="22"/>
        </w:rPr>
        <w:t>Department.</w:t>
      </w:r>
    </w:p>
    <w:p>
      <w:pPr>
        <w:pStyle w:val="ListParagraph"/>
        <w:numPr>
          <w:ilvl w:val="3"/>
          <w:numId w:val="6"/>
        </w:numPr>
        <w:tabs>
          <w:tab w:pos="1133" w:val="left" w:leader="none"/>
        </w:tabs>
        <w:spacing w:line="249" w:lineRule="auto" w:before="116" w:after="0"/>
        <w:ind w:left="1119" w:right="142" w:hanging="1017"/>
        <w:jc w:val="both"/>
        <w:rPr>
          <w:color w:val="313131"/>
          <w:sz w:val="22"/>
        </w:rPr>
      </w:pPr>
      <w:r>
        <w:rPr>
          <w:color w:val="313131"/>
          <w:w w:val="105"/>
          <w:sz w:val="22"/>
        </w:rPr>
        <w:t>Waiting List - A list of otherwise eligible individuals established to manage selection of individuals' entrance into the waiver until approved capacity and funding become available. A list</w:t>
      </w:r>
      <w:r>
        <w:rPr>
          <w:color w:val="313131"/>
          <w:spacing w:val="-23"/>
          <w:w w:val="105"/>
          <w:sz w:val="22"/>
        </w:rPr>
        <w:t> </w:t>
      </w:r>
      <w:r>
        <w:rPr>
          <w:color w:val="313131"/>
          <w:w w:val="105"/>
          <w:sz w:val="22"/>
        </w:rPr>
        <w:t>of</w:t>
      </w:r>
      <w:r>
        <w:rPr>
          <w:color w:val="313131"/>
          <w:spacing w:val="-25"/>
          <w:w w:val="105"/>
          <w:sz w:val="22"/>
        </w:rPr>
        <w:t> </w:t>
      </w:r>
      <w:r>
        <w:rPr>
          <w:color w:val="313131"/>
          <w:w w:val="105"/>
          <w:sz w:val="22"/>
        </w:rPr>
        <w:t>otherwise</w:t>
      </w:r>
      <w:r>
        <w:rPr>
          <w:color w:val="313131"/>
          <w:spacing w:val="-20"/>
          <w:w w:val="105"/>
          <w:sz w:val="22"/>
        </w:rPr>
        <w:t> </w:t>
      </w:r>
      <w:r>
        <w:rPr>
          <w:color w:val="313131"/>
          <w:w w:val="105"/>
          <w:sz w:val="22"/>
        </w:rPr>
        <w:t>eligible</w:t>
      </w:r>
      <w:r>
        <w:rPr>
          <w:color w:val="313131"/>
          <w:spacing w:val="-14"/>
          <w:w w:val="105"/>
          <w:sz w:val="22"/>
        </w:rPr>
        <w:t> </w:t>
      </w:r>
      <w:r>
        <w:rPr>
          <w:color w:val="313131"/>
          <w:w w:val="105"/>
          <w:sz w:val="22"/>
        </w:rPr>
        <w:t>individuals</w:t>
      </w:r>
      <w:r>
        <w:rPr>
          <w:color w:val="313131"/>
          <w:spacing w:val="-9"/>
          <w:w w:val="105"/>
          <w:sz w:val="22"/>
        </w:rPr>
        <w:t> </w:t>
      </w:r>
      <w:r>
        <w:rPr>
          <w:color w:val="313131"/>
          <w:w w:val="105"/>
          <w:sz w:val="22"/>
        </w:rPr>
        <w:t>established</w:t>
      </w:r>
      <w:r>
        <w:rPr>
          <w:color w:val="313131"/>
          <w:spacing w:val="-8"/>
          <w:w w:val="105"/>
          <w:sz w:val="22"/>
        </w:rPr>
        <w:t> </w:t>
      </w:r>
      <w:r>
        <w:rPr>
          <w:color w:val="313131"/>
          <w:w w:val="105"/>
          <w:sz w:val="22"/>
        </w:rPr>
        <w:t>to</w:t>
      </w:r>
      <w:r>
        <w:rPr>
          <w:color w:val="313131"/>
          <w:spacing w:val="-23"/>
          <w:w w:val="105"/>
          <w:sz w:val="22"/>
        </w:rPr>
        <w:t> </w:t>
      </w:r>
      <w:r>
        <w:rPr>
          <w:color w:val="313131"/>
          <w:w w:val="105"/>
          <w:sz w:val="22"/>
        </w:rPr>
        <w:t>manage</w:t>
      </w:r>
      <w:r>
        <w:rPr>
          <w:color w:val="313131"/>
          <w:spacing w:val="-16"/>
          <w:w w:val="105"/>
          <w:sz w:val="22"/>
        </w:rPr>
        <w:t> </w:t>
      </w:r>
      <w:r>
        <w:rPr>
          <w:color w:val="313131"/>
          <w:w w:val="105"/>
          <w:sz w:val="22"/>
        </w:rPr>
        <w:t>selection</w:t>
      </w:r>
      <w:r>
        <w:rPr>
          <w:color w:val="313131"/>
          <w:spacing w:val="-11"/>
          <w:w w:val="105"/>
          <w:sz w:val="22"/>
        </w:rPr>
        <w:t> </w:t>
      </w:r>
      <w:r>
        <w:rPr>
          <w:color w:val="313131"/>
          <w:w w:val="105"/>
          <w:sz w:val="22"/>
        </w:rPr>
        <w:t>of</w:t>
      </w:r>
      <w:r>
        <w:rPr>
          <w:color w:val="313131"/>
          <w:spacing w:val="-16"/>
          <w:w w:val="105"/>
          <w:sz w:val="22"/>
        </w:rPr>
        <w:t> </w:t>
      </w:r>
      <w:r>
        <w:rPr>
          <w:color w:val="313131"/>
          <w:w w:val="105"/>
          <w:sz w:val="22"/>
        </w:rPr>
        <w:t>individual's</w:t>
      </w:r>
      <w:r>
        <w:rPr>
          <w:color w:val="313131"/>
          <w:spacing w:val="-13"/>
          <w:w w:val="105"/>
          <w:sz w:val="22"/>
        </w:rPr>
        <w:t> </w:t>
      </w:r>
      <w:r>
        <w:rPr>
          <w:color w:val="313131"/>
          <w:w w:val="105"/>
          <w:sz w:val="22"/>
        </w:rPr>
        <w:t>entrance</w:t>
      </w:r>
      <w:r>
        <w:rPr>
          <w:color w:val="313131"/>
          <w:spacing w:val="-11"/>
          <w:w w:val="105"/>
          <w:sz w:val="22"/>
        </w:rPr>
        <w:t> </w:t>
      </w:r>
      <w:r>
        <w:rPr>
          <w:color w:val="313131"/>
          <w:w w:val="105"/>
          <w:sz w:val="22"/>
        </w:rPr>
        <w:t>into the</w:t>
      </w:r>
      <w:r>
        <w:rPr>
          <w:color w:val="313131"/>
          <w:spacing w:val="-15"/>
          <w:w w:val="105"/>
          <w:sz w:val="22"/>
        </w:rPr>
        <w:t> </w:t>
      </w:r>
      <w:r>
        <w:rPr>
          <w:color w:val="313131"/>
          <w:w w:val="105"/>
          <w:sz w:val="22"/>
        </w:rPr>
        <w:t>State</w:t>
      </w:r>
      <w:r>
        <w:rPr>
          <w:color w:val="313131"/>
          <w:spacing w:val="-17"/>
          <w:w w:val="105"/>
          <w:sz w:val="22"/>
        </w:rPr>
        <w:t> </w:t>
      </w:r>
      <w:r>
        <w:rPr>
          <w:color w:val="313131"/>
          <w:w w:val="105"/>
          <w:sz w:val="22"/>
        </w:rPr>
        <w:t>General</w:t>
      </w:r>
      <w:r>
        <w:rPr>
          <w:color w:val="313131"/>
          <w:spacing w:val="2"/>
          <w:w w:val="105"/>
          <w:sz w:val="22"/>
        </w:rPr>
        <w:t> </w:t>
      </w:r>
      <w:r>
        <w:rPr>
          <w:color w:val="313131"/>
          <w:w w:val="105"/>
          <w:sz w:val="22"/>
        </w:rPr>
        <w:t>Fund</w:t>
      </w:r>
      <w:r>
        <w:rPr>
          <w:color w:val="313131"/>
          <w:spacing w:val="0"/>
          <w:w w:val="105"/>
          <w:sz w:val="22"/>
        </w:rPr>
        <w:t> </w:t>
      </w:r>
      <w:r>
        <w:rPr>
          <w:color w:val="313131"/>
          <w:w w:val="105"/>
          <w:sz w:val="22"/>
        </w:rPr>
        <w:t>programs</w:t>
      </w:r>
      <w:r>
        <w:rPr>
          <w:color w:val="313131"/>
          <w:spacing w:val="0"/>
          <w:w w:val="105"/>
          <w:sz w:val="22"/>
        </w:rPr>
        <w:t> </w:t>
      </w:r>
      <w:r>
        <w:rPr>
          <w:color w:val="313131"/>
          <w:w w:val="105"/>
          <w:sz w:val="22"/>
        </w:rPr>
        <w:t>until</w:t>
      </w:r>
      <w:r>
        <w:rPr>
          <w:color w:val="313131"/>
          <w:spacing w:val="-13"/>
          <w:w w:val="105"/>
          <w:sz w:val="22"/>
        </w:rPr>
        <w:t> </w:t>
      </w:r>
      <w:r>
        <w:rPr>
          <w:color w:val="313131"/>
          <w:w w:val="105"/>
          <w:sz w:val="22"/>
        </w:rPr>
        <w:t>capacity</w:t>
      </w:r>
      <w:r>
        <w:rPr>
          <w:color w:val="313131"/>
          <w:spacing w:val="-9"/>
          <w:w w:val="105"/>
          <w:sz w:val="22"/>
        </w:rPr>
        <w:t> </w:t>
      </w:r>
      <w:r>
        <w:rPr>
          <w:color w:val="313131"/>
          <w:w w:val="105"/>
          <w:sz w:val="22"/>
        </w:rPr>
        <w:t>and</w:t>
      </w:r>
      <w:r>
        <w:rPr>
          <w:color w:val="313131"/>
          <w:spacing w:val="-4"/>
          <w:w w:val="105"/>
          <w:sz w:val="22"/>
        </w:rPr>
        <w:t> </w:t>
      </w:r>
      <w:r>
        <w:rPr>
          <w:color w:val="313131"/>
          <w:w w:val="105"/>
          <w:sz w:val="22"/>
        </w:rPr>
        <w:t>funding</w:t>
      </w:r>
      <w:r>
        <w:rPr>
          <w:color w:val="313131"/>
          <w:spacing w:val="-6"/>
          <w:w w:val="105"/>
          <w:sz w:val="22"/>
        </w:rPr>
        <w:t> </w:t>
      </w:r>
      <w:r>
        <w:rPr>
          <w:color w:val="313131"/>
          <w:w w:val="105"/>
          <w:sz w:val="22"/>
        </w:rPr>
        <w:t>becomes</w:t>
      </w:r>
      <w:r>
        <w:rPr>
          <w:color w:val="313131"/>
          <w:spacing w:val="-7"/>
          <w:w w:val="105"/>
          <w:sz w:val="22"/>
        </w:rPr>
        <w:t> </w:t>
      </w:r>
      <w:r>
        <w:rPr>
          <w:color w:val="313131"/>
          <w:w w:val="105"/>
          <w:sz w:val="22"/>
        </w:rPr>
        <w:t>available.</w:t>
      </w:r>
    </w:p>
    <w:p>
      <w:pPr>
        <w:pStyle w:val="Heading3"/>
        <w:numPr>
          <w:ilvl w:val="1"/>
          <w:numId w:val="7"/>
        </w:numPr>
        <w:tabs>
          <w:tab w:pos="786" w:val="left" w:leader="none"/>
          <w:tab w:pos="787" w:val="left" w:leader="none"/>
        </w:tabs>
        <w:spacing w:line="240" w:lineRule="auto" w:before="120" w:after="0"/>
        <w:ind w:left="786" w:right="0" w:hanging="683"/>
        <w:jc w:val="left"/>
      </w:pPr>
      <w:r>
        <w:rPr>
          <w:color w:val="313131"/>
        </w:rPr>
        <w:t>CONTRACTOR'S   GENERAL </w:t>
      </w:r>
      <w:r>
        <w:rPr>
          <w:color w:val="313131"/>
          <w:spacing w:val="8"/>
        </w:rPr>
        <w:t> </w:t>
      </w:r>
      <w:r>
        <w:rPr>
          <w:color w:val="313131"/>
        </w:rPr>
        <w:t>REQUIREMENTS</w:t>
      </w:r>
    </w:p>
    <w:p>
      <w:pPr>
        <w:pStyle w:val="ListParagraph"/>
        <w:numPr>
          <w:ilvl w:val="2"/>
          <w:numId w:val="7"/>
        </w:numPr>
        <w:tabs>
          <w:tab w:pos="957" w:val="left" w:leader="none"/>
        </w:tabs>
        <w:spacing w:line="252" w:lineRule="auto" w:before="121" w:after="0"/>
        <w:ind w:left="957" w:right="140" w:hanging="845"/>
        <w:jc w:val="both"/>
        <w:rPr>
          <w:sz w:val="22"/>
        </w:rPr>
      </w:pPr>
      <w:r>
        <w:rPr>
          <w:color w:val="313131"/>
          <w:w w:val="105"/>
          <w:sz w:val="22"/>
        </w:rPr>
        <w:t>The</w:t>
      </w:r>
      <w:r>
        <w:rPr>
          <w:color w:val="313131"/>
          <w:spacing w:val="-4"/>
          <w:w w:val="105"/>
          <w:sz w:val="22"/>
        </w:rPr>
        <w:t> </w:t>
      </w:r>
      <w:r>
        <w:rPr>
          <w:color w:val="313131"/>
          <w:w w:val="105"/>
          <w:sz w:val="22"/>
        </w:rPr>
        <w:t>Department</w:t>
      </w:r>
      <w:r>
        <w:rPr>
          <w:color w:val="313131"/>
          <w:spacing w:val="2"/>
          <w:w w:val="105"/>
          <w:sz w:val="22"/>
        </w:rPr>
        <w:t> </w:t>
      </w:r>
      <w:r>
        <w:rPr>
          <w:color w:val="313131"/>
          <w:w w:val="105"/>
          <w:sz w:val="22"/>
        </w:rPr>
        <w:t>will</w:t>
      </w:r>
      <w:r>
        <w:rPr>
          <w:color w:val="313131"/>
          <w:spacing w:val="-9"/>
          <w:w w:val="105"/>
          <w:sz w:val="22"/>
        </w:rPr>
        <w:t> </w:t>
      </w:r>
      <w:r>
        <w:rPr>
          <w:color w:val="313131"/>
          <w:w w:val="105"/>
          <w:sz w:val="22"/>
        </w:rPr>
        <w:t>contract</w:t>
      </w:r>
      <w:r>
        <w:rPr>
          <w:color w:val="313131"/>
          <w:spacing w:val="-6"/>
          <w:w w:val="105"/>
          <w:sz w:val="22"/>
        </w:rPr>
        <w:t> </w:t>
      </w:r>
      <w:r>
        <w:rPr>
          <w:color w:val="313131"/>
          <w:w w:val="105"/>
          <w:sz w:val="22"/>
        </w:rPr>
        <w:t>with</w:t>
      </w:r>
      <w:r>
        <w:rPr>
          <w:color w:val="313131"/>
          <w:spacing w:val="-8"/>
          <w:w w:val="105"/>
          <w:sz w:val="22"/>
        </w:rPr>
        <w:t> </w:t>
      </w:r>
      <w:r>
        <w:rPr>
          <w:color w:val="313131"/>
          <w:w w:val="105"/>
          <w:sz w:val="22"/>
        </w:rPr>
        <w:t>only</w:t>
      </w:r>
      <w:r>
        <w:rPr>
          <w:color w:val="313131"/>
          <w:spacing w:val="-19"/>
          <w:w w:val="105"/>
          <w:sz w:val="22"/>
        </w:rPr>
        <w:t> </w:t>
      </w:r>
      <w:r>
        <w:rPr>
          <w:color w:val="313131"/>
          <w:w w:val="105"/>
          <w:sz w:val="22"/>
        </w:rPr>
        <w:t>one</w:t>
      </w:r>
      <w:r>
        <w:rPr>
          <w:color w:val="313131"/>
          <w:spacing w:val="-16"/>
          <w:w w:val="105"/>
          <w:sz w:val="22"/>
        </w:rPr>
        <w:t> </w:t>
      </w:r>
      <w:r>
        <w:rPr>
          <w:rFonts w:ascii="Arial"/>
          <w:b/>
          <w:color w:val="313131"/>
          <w:w w:val="105"/>
          <w:sz w:val="21"/>
        </w:rPr>
        <w:t>(1)</w:t>
      </w:r>
      <w:r>
        <w:rPr>
          <w:rFonts w:ascii="Arial"/>
          <w:b/>
          <w:color w:val="313131"/>
          <w:spacing w:val="-24"/>
          <w:w w:val="105"/>
          <w:sz w:val="21"/>
        </w:rPr>
        <w:t> </w:t>
      </w:r>
      <w:r>
        <w:rPr>
          <w:color w:val="313131"/>
          <w:w w:val="105"/>
          <w:sz w:val="22"/>
        </w:rPr>
        <w:t>organization, the</w:t>
      </w:r>
      <w:r>
        <w:rPr>
          <w:color w:val="313131"/>
          <w:spacing w:val="-16"/>
          <w:w w:val="105"/>
          <w:sz w:val="22"/>
        </w:rPr>
        <w:t> </w:t>
      </w:r>
      <w:r>
        <w:rPr>
          <w:color w:val="313131"/>
          <w:w w:val="105"/>
          <w:sz w:val="22"/>
        </w:rPr>
        <w:t>Contractor,</w:t>
      </w:r>
      <w:r>
        <w:rPr>
          <w:color w:val="313131"/>
          <w:spacing w:val="-1"/>
          <w:w w:val="105"/>
          <w:sz w:val="22"/>
        </w:rPr>
        <w:t> </w:t>
      </w:r>
      <w:r>
        <w:rPr>
          <w:color w:val="313131"/>
          <w:w w:val="105"/>
          <w:sz w:val="22"/>
        </w:rPr>
        <w:t>and</w:t>
      </w:r>
      <w:r>
        <w:rPr>
          <w:color w:val="313131"/>
          <w:spacing w:val="-8"/>
          <w:w w:val="105"/>
          <w:sz w:val="22"/>
        </w:rPr>
        <w:t> </w:t>
      </w:r>
      <w:r>
        <w:rPr>
          <w:color w:val="313131"/>
          <w:w w:val="105"/>
          <w:sz w:val="22"/>
        </w:rPr>
        <w:t>will</w:t>
      </w:r>
      <w:r>
        <w:rPr>
          <w:color w:val="313131"/>
          <w:spacing w:val="-9"/>
          <w:w w:val="105"/>
          <w:sz w:val="22"/>
        </w:rPr>
        <w:t> </w:t>
      </w:r>
      <w:r>
        <w:rPr>
          <w:color w:val="313131"/>
          <w:w w:val="105"/>
          <w:sz w:val="22"/>
        </w:rPr>
        <w:t>work</w:t>
      </w:r>
      <w:r>
        <w:rPr>
          <w:color w:val="313131"/>
          <w:spacing w:val="-9"/>
          <w:w w:val="105"/>
          <w:sz w:val="22"/>
        </w:rPr>
        <w:t> </w:t>
      </w:r>
      <w:r>
        <w:rPr>
          <w:color w:val="313131"/>
          <w:w w:val="105"/>
          <w:sz w:val="22"/>
        </w:rPr>
        <w:t>solely with that organization with respect to all tasks and deliverables to be completed, services to be rendered and performance standards to be</w:t>
      </w:r>
      <w:r>
        <w:rPr>
          <w:color w:val="313131"/>
          <w:spacing w:val="-42"/>
          <w:w w:val="105"/>
          <w:sz w:val="22"/>
        </w:rPr>
        <w:t> </w:t>
      </w:r>
      <w:r>
        <w:rPr>
          <w:color w:val="313131"/>
          <w:w w:val="105"/>
          <w:sz w:val="22"/>
        </w:rPr>
        <w:t>met.</w:t>
      </w:r>
    </w:p>
    <w:p>
      <w:pPr>
        <w:pStyle w:val="ListParagraph"/>
        <w:numPr>
          <w:ilvl w:val="2"/>
          <w:numId w:val="7"/>
        </w:numPr>
        <w:tabs>
          <w:tab w:pos="957" w:val="left" w:leader="none"/>
        </w:tabs>
        <w:spacing w:line="252" w:lineRule="auto" w:before="109" w:after="0"/>
        <w:ind w:left="955" w:right="132" w:hanging="848"/>
        <w:jc w:val="both"/>
        <w:rPr>
          <w:sz w:val="22"/>
        </w:rPr>
      </w:pPr>
      <w:r>
        <w:rPr>
          <w:color w:val="313131"/>
          <w:w w:val="105"/>
          <w:sz w:val="22"/>
        </w:rPr>
        <w:t>The</w:t>
      </w:r>
      <w:r>
        <w:rPr>
          <w:color w:val="313131"/>
          <w:spacing w:val="-15"/>
          <w:w w:val="105"/>
          <w:sz w:val="22"/>
        </w:rPr>
        <w:t> </w:t>
      </w:r>
      <w:r>
        <w:rPr>
          <w:color w:val="313131"/>
          <w:w w:val="105"/>
          <w:sz w:val="22"/>
        </w:rPr>
        <w:t>Contractor</w:t>
      </w:r>
      <w:r>
        <w:rPr>
          <w:color w:val="313131"/>
          <w:spacing w:val="2"/>
          <w:w w:val="105"/>
          <w:sz w:val="22"/>
        </w:rPr>
        <w:t> </w:t>
      </w:r>
      <w:r>
        <w:rPr>
          <w:color w:val="313131"/>
          <w:w w:val="105"/>
          <w:sz w:val="22"/>
        </w:rPr>
        <w:t>may</w:t>
      </w:r>
      <w:r>
        <w:rPr>
          <w:color w:val="313131"/>
          <w:spacing w:val="-10"/>
          <w:w w:val="105"/>
          <w:sz w:val="22"/>
        </w:rPr>
        <w:t> </w:t>
      </w:r>
      <w:r>
        <w:rPr>
          <w:color w:val="313131"/>
          <w:w w:val="105"/>
          <w:sz w:val="22"/>
        </w:rPr>
        <w:t>be</w:t>
      </w:r>
      <w:r>
        <w:rPr>
          <w:color w:val="313131"/>
          <w:spacing w:val="-13"/>
          <w:w w:val="105"/>
          <w:sz w:val="22"/>
        </w:rPr>
        <w:t> </w:t>
      </w:r>
      <w:r>
        <w:rPr>
          <w:color w:val="313131"/>
          <w:w w:val="105"/>
          <w:sz w:val="22"/>
        </w:rPr>
        <w:t>privy</w:t>
      </w:r>
      <w:r>
        <w:rPr>
          <w:color w:val="313131"/>
          <w:spacing w:val="-13"/>
          <w:w w:val="105"/>
          <w:sz w:val="22"/>
        </w:rPr>
        <w:t> </w:t>
      </w:r>
      <w:r>
        <w:rPr>
          <w:color w:val="313131"/>
          <w:w w:val="105"/>
          <w:sz w:val="22"/>
        </w:rPr>
        <w:t>to</w:t>
      </w:r>
      <w:r>
        <w:rPr>
          <w:color w:val="313131"/>
          <w:spacing w:val="-13"/>
          <w:w w:val="105"/>
          <w:sz w:val="22"/>
        </w:rPr>
        <w:t> </w:t>
      </w:r>
      <w:r>
        <w:rPr>
          <w:color w:val="313131"/>
          <w:w w:val="105"/>
          <w:sz w:val="22"/>
        </w:rPr>
        <w:t>internal</w:t>
      </w:r>
      <w:r>
        <w:rPr>
          <w:color w:val="313131"/>
          <w:spacing w:val="3"/>
          <w:w w:val="105"/>
          <w:sz w:val="22"/>
        </w:rPr>
        <w:t> </w:t>
      </w:r>
      <w:r>
        <w:rPr>
          <w:color w:val="313131"/>
          <w:w w:val="105"/>
          <w:sz w:val="22"/>
        </w:rPr>
        <w:t>policy</w:t>
      </w:r>
      <w:r>
        <w:rPr>
          <w:color w:val="313131"/>
          <w:spacing w:val="-10"/>
          <w:w w:val="105"/>
          <w:sz w:val="22"/>
        </w:rPr>
        <w:t> </w:t>
      </w:r>
      <w:r>
        <w:rPr>
          <w:color w:val="313131"/>
          <w:w w:val="105"/>
          <w:sz w:val="22"/>
        </w:rPr>
        <w:t>discussions, contractual</w:t>
      </w:r>
      <w:r>
        <w:rPr>
          <w:color w:val="313131"/>
          <w:spacing w:val="2"/>
          <w:w w:val="105"/>
          <w:sz w:val="22"/>
        </w:rPr>
        <w:t> </w:t>
      </w:r>
      <w:r>
        <w:rPr>
          <w:color w:val="313131"/>
          <w:w w:val="105"/>
          <w:sz w:val="22"/>
        </w:rPr>
        <w:t>issues,</w:t>
      </w:r>
      <w:r>
        <w:rPr>
          <w:color w:val="313131"/>
          <w:spacing w:val="-3"/>
          <w:w w:val="105"/>
          <w:sz w:val="22"/>
        </w:rPr>
        <w:t> </w:t>
      </w:r>
      <w:r>
        <w:rPr>
          <w:color w:val="313131"/>
          <w:w w:val="105"/>
          <w:sz w:val="22"/>
        </w:rPr>
        <w:t>price</w:t>
      </w:r>
      <w:r>
        <w:rPr>
          <w:color w:val="313131"/>
          <w:spacing w:val="-7"/>
          <w:w w:val="105"/>
          <w:sz w:val="22"/>
        </w:rPr>
        <w:t> </w:t>
      </w:r>
      <w:r>
        <w:rPr>
          <w:color w:val="313131"/>
          <w:w w:val="105"/>
          <w:sz w:val="22"/>
        </w:rPr>
        <w:t>negotiations, confidential medical information, Department financial information, and advance knowledge of legislation. In addition to all other confidentiality requirements of the Contract, the Contractor shall also consider and treat any such information as confidential and shall only disclose it in accordance</w:t>
      </w:r>
      <w:r>
        <w:rPr>
          <w:color w:val="313131"/>
          <w:spacing w:val="3"/>
          <w:w w:val="105"/>
          <w:sz w:val="22"/>
        </w:rPr>
        <w:t> </w:t>
      </w:r>
      <w:r>
        <w:rPr>
          <w:color w:val="313131"/>
          <w:w w:val="105"/>
          <w:sz w:val="22"/>
        </w:rPr>
        <w:t>with</w:t>
      </w:r>
      <w:r>
        <w:rPr>
          <w:color w:val="313131"/>
          <w:spacing w:val="-4"/>
          <w:w w:val="105"/>
          <w:sz w:val="22"/>
        </w:rPr>
        <w:t> </w:t>
      </w:r>
      <w:r>
        <w:rPr>
          <w:color w:val="313131"/>
          <w:w w:val="105"/>
          <w:sz w:val="22"/>
        </w:rPr>
        <w:t>the</w:t>
      </w:r>
      <w:r>
        <w:rPr>
          <w:color w:val="313131"/>
          <w:spacing w:val="-11"/>
          <w:w w:val="105"/>
          <w:sz w:val="22"/>
        </w:rPr>
        <w:t> </w:t>
      </w:r>
      <w:r>
        <w:rPr>
          <w:color w:val="313131"/>
          <w:w w:val="105"/>
          <w:sz w:val="22"/>
        </w:rPr>
        <w:t>terms</w:t>
      </w:r>
      <w:r>
        <w:rPr>
          <w:color w:val="313131"/>
          <w:spacing w:val="-10"/>
          <w:w w:val="105"/>
          <w:sz w:val="22"/>
        </w:rPr>
        <w:t> </w:t>
      </w:r>
      <w:r>
        <w:rPr>
          <w:color w:val="313131"/>
          <w:w w:val="105"/>
          <w:sz w:val="22"/>
        </w:rPr>
        <w:t>of</w:t>
      </w:r>
      <w:r>
        <w:rPr>
          <w:color w:val="313131"/>
          <w:spacing w:val="-15"/>
          <w:w w:val="105"/>
          <w:sz w:val="22"/>
        </w:rPr>
        <w:t> </w:t>
      </w:r>
      <w:r>
        <w:rPr>
          <w:color w:val="313131"/>
          <w:w w:val="105"/>
          <w:sz w:val="22"/>
        </w:rPr>
        <w:t>the</w:t>
      </w:r>
      <w:r>
        <w:rPr>
          <w:color w:val="313131"/>
          <w:spacing w:val="-16"/>
          <w:w w:val="105"/>
          <w:sz w:val="22"/>
        </w:rPr>
        <w:t> </w:t>
      </w:r>
      <w:r>
        <w:rPr>
          <w:color w:val="313131"/>
          <w:w w:val="105"/>
          <w:sz w:val="22"/>
        </w:rPr>
        <w:t>Contract.</w:t>
      </w:r>
    </w:p>
    <w:p>
      <w:pPr>
        <w:pStyle w:val="ListParagraph"/>
        <w:numPr>
          <w:ilvl w:val="2"/>
          <w:numId w:val="7"/>
        </w:numPr>
        <w:tabs>
          <w:tab w:pos="962" w:val="left" w:leader="none"/>
        </w:tabs>
        <w:spacing w:line="249" w:lineRule="auto" w:before="109" w:after="0"/>
        <w:ind w:left="960" w:right="119" w:hanging="853"/>
        <w:jc w:val="both"/>
        <w:rPr>
          <w:sz w:val="22"/>
        </w:rPr>
      </w:pPr>
      <w:r>
        <w:rPr>
          <w:color w:val="313131"/>
          <w:w w:val="105"/>
          <w:sz w:val="22"/>
        </w:rPr>
        <w:t>The Contractor shall work cooperatively with key Department staff and, if applicable, the staff of other Department contractors or other State agencies to ensure the completion of the Work. The Department may, in its sole discretion, use other contractors to perform activities related to the Work</w:t>
      </w:r>
      <w:r>
        <w:rPr>
          <w:color w:val="313131"/>
          <w:spacing w:val="-14"/>
          <w:w w:val="105"/>
          <w:sz w:val="22"/>
        </w:rPr>
        <w:t> </w:t>
      </w:r>
      <w:r>
        <w:rPr>
          <w:color w:val="313131"/>
          <w:w w:val="105"/>
          <w:sz w:val="22"/>
        </w:rPr>
        <w:t>that</w:t>
      </w:r>
      <w:r>
        <w:rPr>
          <w:color w:val="313131"/>
          <w:spacing w:val="-14"/>
          <w:w w:val="105"/>
          <w:sz w:val="22"/>
        </w:rPr>
        <w:t> </w:t>
      </w:r>
      <w:r>
        <w:rPr>
          <w:color w:val="313131"/>
          <w:w w:val="105"/>
          <w:sz w:val="22"/>
        </w:rPr>
        <w:t>are</w:t>
      </w:r>
      <w:r>
        <w:rPr>
          <w:color w:val="313131"/>
          <w:spacing w:val="-17"/>
          <w:w w:val="105"/>
          <w:sz w:val="22"/>
        </w:rPr>
        <w:t> </w:t>
      </w:r>
      <w:r>
        <w:rPr>
          <w:color w:val="313131"/>
          <w:w w:val="105"/>
          <w:sz w:val="22"/>
        </w:rPr>
        <w:t>not</w:t>
      </w:r>
      <w:r>
        <w:rPr>
          <w:color w:val="313131"/>
          <w:spacing w:val="-9"/>
          <w:w w:val="105"/>
          <w:sz w:val="22"/>
        </w:rPr>
        <w:t> </w:t>
      </w:r>
      <w:r>
        <w:rPr>
          <w:color w:val="313131"/>
          <w:w w:val="105"/>
          <w:sz w:val="22"/>
        </w:rPr>
        <w:t>contained</w:t>
      </w:r>
      <w:r>
        <w:rPr>
          <w:color w:val="313131"/>
          <w:spacing w:val="15"/>
          <w:w w:val="105"/>
          <w:sz w:val="22"/>
        </w:rPr>
        <w:t> </w:t>
      </w:r>
      <w:r>
        <w:rPr>
          <w:color w:val="313131"/>
          <w:w w:val="105"/>
          <w:sz w:val="22"/>
        </w:rPr>
        <w:t>in</w:t>
      </w:r>
      <w:r>
        <w:rPr>
          <w:color w:val="313131"/>
          <w:spacing w:val="-9"/>
          <w:w w:val="105"/>
          <w:sz w:val="22"/>
        </w:rPr>
        <w:t> </w:t>
      </w:r>
      <w:r>
        <w:rPr>
          <w:color w:val="313131"/>
          <w:w w:val="105"/>
          <w:sz w:val="22"/>
        </w:rPr>
        <w:t>the</w:t>
      </w:r>
      <w:r>
        <w:rPr>
          <w:color w:val="313131"/>
          <w:spacing w:val="-12"/>
          <w:w w:val="105"/>
          <w:sz w:val="22"/>
        </w:rPr>
        <w:t> </w:t>
      </w:r>
      <w:r>
        <w:rPr>
          <w:color w:val="313131"/>
          <w:w w:val="105"/>
          <w:sz w:val="22"/>
        </w:rPr>
        <w:t>Contract</w:t>
      </w:r>
      <w:r>
        <w:rPr>
          <w:color w:val="313131"/>
          <w:spacing w:val="-3"/>
          <w:w w:val="105"/>
          <w:sz w:val="22"/>
        </w:rPr>
        <w:t> </w:t>
      </w:r>
      <w:r>
        <w:rPr>
          <w:color w:val="313131"/>
          <w:w w:val="105"/>
          <w:sz w:val="22"/>
        </w:rPr>
        <w:t>or</w:t>
      </w:r>
      <w:r>
        <w:rPr>
          <w:color w:val="313131"/>
          <w:spacing w:val="-20"/>
          <w:w w:val="105"/>
          <w:sz w:val="22"/>
        </w:rPr>
        <w:t> </w:t>
      </w:r>
      <w:r>
        <w:rPr>
          <w:color w:val="313131"/>
          <w:w w:val="105"/>
          <w:sz w:val="22"/>
        </w:rPr>
        <w:t>to</w:t>
      </w:r>
      <w:r>
        <w:rPr>
          <w:color w:val="313131"/>
          <w:spacing w:val="-12"/>
          <w:w w:val="105"/>
          <w:sz w:val="22"/>
        </w:rPr>
        <w:t> </w:t>
      </w:r>
      <w:r>
        <w:rPr>
          <w:color w:val="313131"/>
          <w:w w:val="105"/>
          <w:sz w:val="22"/>
        </w:rPr>
        <w:t>perform</w:t>
      </w:r>
      <w:r>
        <w:rPr>
          <w:color w:val="313131"/>
          <w:spacing w:val="1"/>
          <w:w w:val="105"/>
          <w:sz w:val="22"/>
        </w:rPr>
        <w:t> </w:t>
      </w:r>
      <w:r>
        <w:rPr>
          <w:color w:val="313131"/>
          <w:w w:val="105"/>
          <w:sz w:val="22"/>
        </w:rPr>
        <w:t>any</w:t>
      </w:r>
      <w:r>
        <w:rPr>
          <w:color w:val="313131"/>
          <w:spacing w:val="-15"/>
          <w:w w:val="105"/>
          <w:sz w:val="22"/>
        </w:rPr>
        <w:t> </w:t>
      </w:r>
      <w:r>
        <w:rPr>
          <w:color w:val="313131"/>
          <w:w w:val="105"/>
          <w:sz w:val="22"/>
        </w:rPr>
        <w:t>of</w:t>
      </w:r>
      <w:r>
        <w:rPr>
          <w:color w:val="313131"/>
          <w:spacing w:val="-21"/>
          <w:w w:val="105"/>
          <w:sz w:val="22"/>
        </w:rPr>
        <w:t> </w:t>
      </w:r>
      <w:r>
        <w:rPr>
          <w:color w:val="313131"/>
          <w:w w:val="105"/>
          <w:sz w:val="22"/>
        </w:rPr>
        <w:t>the</w:t>
      </w:r>
      <w:r>
        <w:rPr>
          <w:color w:val="313131"/>
          <w:spacing w:val="-10"/>
          <w:w w:val="105"/>
          <w:sz w:val="22"/>
        </w:rPr>
        <w:t> </w:t>
      </w:r>
      <w:r>
        <w:rPr>
          <w:color w:val="313131"/>
          <w:w w:val="105"/>
          <w:sz w:val="22"/>
        </w:rPr>
        <w:t>Department's</w:t>
      </w:r>
      <w:r>
        <w:rPr>
          <w:color w:val="313131"/>
          <w:spacing w:val="3"/>
          <w:w w:val="105"/>
          <w:sz w:val="22"/>
        </w:rPr>
        <w:t> </w:t>
      </w:r>
      <w:r>
        <w:rPr>
          <w:color w:val="313131"/>
          <w:w w:val="105"/>
          <w:sz w:val="22"/>
        </w:rPr>
        <w:t>responsibilities. In the event of a conflict between the Contractor and any other Department contractor, the Department will resolve the conflict and the Contractor shall abide by the resolution provided by the</w:t>
      </w:r>
      <w:r>
        <w:rPr>
          <w:color w:val="313131"/>
          <w:spacing w:val="-31"/>
          <w:w w:val="105"/>
          <w:sz w:val="22"/>
        </w:rPr>
        <w:t> </w:t>
      </w:r>
      <w:r>
        <w:rPr>
          <w:color w:val="313131"/>
          <w:w w:val="105"/>
          <w:sz w:val="22"/>
        </w:rPr>
        <w:t>Department.</w:t>
      </w:r>
    </w:p>
    <w:p>
      <w:pPr>
        <w:pStyle w:val="ListParagraph"/>
        <w:numPr>
          <w:ilvl w:val="2"/>
          <w:numId w:val="7"/>
        </w:numPr>
        <w:tabs>
          <w:tab w:pos="967" w:val="left" w:leader="none"/>
        </w:tabs>
        <w:spacing w:line="249" w:lineRule="auto" w:before="116" w:after="0"/>
        <w:ind w:left="965" w:right="127" w:hanging="858"/>
        <w:jc w:val="both"/>
        <w:rPr>
          <w:sz w:val="22"/>
        </w:rPr>
      </w:pPr>
      <w:r>
        <w:rPr>
          <w:color w:val="313131"/>
          <w:w w:val="105"/>
          <w:sz w:val="22"/>
        </w:rPr>
        <w:t>The Contractor shall inform tht: Department, upon re4uest, on currt:nt trends and provide information on new technologies in use that may impact the Contractor's responsibilities under this</w:t>
      </w:r>
      <w:r>
        <w:rPr>
          <w:color w:val="313131"/>
          <w:spacing w:val="-25"/>
          <w:w w:val="105"/>
          <w:sz w:val="22"/>
        </w:rPr>
        <w:t> </w:t>
      </w:r>
      <w:r>
        <w:rPr>
          <w:color w:val="313131"/>
          <w:w w:val="105"/>
          <w:sz w:val="22"/>
        </w:rPr>
        <w:t>Contract.</w:t>
      </w:r>
    </w:p>
    <w:p>
      <w:pPr>
        <w:pStyle w:val="ListParagraph"/>
        <w:numPr>
          <w:ilvl w:val="2"/>
          <w:numId w:val="7"/>
        </w:numPr>
        <w:tabs>
          <w:tab w:pos="968" w:val="left" w:leader="none"/>
          <w:tab w:pos="970" w:val="left" w:leader="none"/>
        </w:tabs>
        <w:spacing w:line="240" w:lineRule="auto" w:before="116" w:after="0"/>
        <w:ind w:left="969" w:right="0" w:hanging="857"/>
        <w:jc w:val="left"/>
        <w:rPr>
          <w:sz w:val="22"/>
        </w:rPr>
      </w:pPr>
      <w:r>
        <w:rPr>
          <w:color w:val="313131"/>
          <w:w w:val="105"/>
          <w:sz w:val="22"/>
        </w:rPr>
        <w:t>Deliverables</w:t>
      </w:r>
    </w:p>
    <w:p>
      <w:pPr>
        <w:pStyle w:val="ListParagraph"/>
        <w:numPr>
          <w:ilvl w:val="3"/>
          <w:numId w:val="7"/>
        </w:numPr>
        <w:tabs>
          <w:tab w:pos="1135" w:val="left" w:leader="none"/>
        </w:tabs>
        <w:spacing w:line="249" w:lineRule="auto" w:before="121" w:after="0"/>
        <w:ind w:left="1146" w:right="118" w:hanging="1030"/>
        <w:jc w:val="both"/>
        <w:rPr>
          <w:sz w:val="22"/>
        </w:rPr>
      </w:pPr>
      <w:r>
        <w:rPr>
          <w:color w:val="313131"/>
          <w:w w:val="105"/>
          <w:sz w:val="22"/>
        </w:rPr>
        <w:t>All deliverables shall meet Department-approved format and content requirements. The Department</w:t>
      </w:r>
      <w:r>
        <w:rPr>
          <w:color w:val="313131"/>
          <w:spacing w:val="0"/>
          <w:w w:val="105"/>
          <w:sz w:val="22"/>
        </w:rPr>
        <w:t> </w:t>
      </w:r>
      <w:r>
        <w:rPr>
          <w:color w:val="313131"/>
          <w:w w:val="105"/>
          <w:sz w:val="22"/>
        </w:rPr>
        <w:t>will</w:t>
      </w:r>
      <w:r>
        <w:rPr>
          <w:color w:val="313131"/>
          <w:spacing w:val="-9"/>
          <w:w w:val="105"/>
          <w:sz w:val="22"/>
        </w:rPr>
        <w:t> </w:t>
      </w:r>
      <w:r>
        <w:rPr>
          <w:color w:val="313131"/>
          <w:w w:val="105"/>
          <w:sz w:val="22"/>
        </w:rPr>
        <w:t>specify</w:t>
      </w:r>
      <w:r>
        <w:rPr>
          <w:color w:val="313131"/>
          <w:spacing w:val="-12"/>
          <w:w w:val="105"/>
          <w:sz w:val="22"/>
        </w:rPr>
        <w:t> </w:t>
      </w:r>
      <w:r>
        <w:rPr>
          <w:color w:val="313131"/>
          <w:w w:val="105"/>
          <w:sz w:val="22"/>
        </w:rPr>
        <w:t>the</w:t>
      </w:r>
      <w:r>
        <w:rPr>
          <w:color w:val="313131"/>
          <w:spacing w:val="-3"/>
          <w:w w:val="105"/>
          <w:sz w:val="22"/>
        </w:rPr>
        <w:t> </w:t>
      </w:r>
      <w:r>
        <w:rPr>
          <w:color w:val="313131"/>
          <w:w w:val="105"/>
          <w:sz w:val="22"/>
        </w:rPr>
        <w:t>number</w:t>
      </w:r>
      <w:r>
        <w:rPr>
          <w:color w:val="313131"/>
          <w:spacing w:val="-8"/>
          <w:w w:val="105"/>
          <w:sz w:val="22"/>
        </w:rPr>
        <w:t> </w:t>
      </w:r>
      <w:r>
        <w:rPr>
          <w:color w:val="313131"/>
          <w:w w:val="105"/>
          <w:sz w:val="22"/>
        </w:rPr>
        <w:t>of</w:t>
      </w:r>
      <w:r>
        <w:rPr>
          <w:color w:val="313131"/>
          <w:spacing w:val="-16"/>
          <w:w w:val="105"/>
          <w:sz w:val="22"/>
        </w:rPr>
        <w:t> </w:t>
      </w:r>
      <w:r>
        <w:rPr>
          <w:color w:val="313131"/>
          <w:w w:val="105"/>
          <w:sz w:val="22"/>
        </w:rPr>
        <w:t>copies</w:t>
      </w:r>
      <w:r>
        <w:rPr>
          <w:color w:val="313131"/>
          <w:spacing w:val="-6"/>
          <w:w w:val="105"/>
          <w:sz w:val="22"/>
        </w:rPr>
        <w:t> </w:t>
      </w:r>
      <w:r>
        <w:rPr>
          <w:color w:val="313131"/>
          <w:w w:val="105"/>
          <w:sz w:val="22"/>
        </w:rPr>
        <w:t>and media</w:t>
      </w:r>
      <w:r>
        <w:rPr>
          <w:color w:val="313131"/>
          <w:spacing w:val="-12"/>
          <w:w w:val="105"/>
          <w:sz w:val="22"/>
        </w:rPr>
        <w:t> </w:t>
      </w:r>
      <w:r>
        <w:rPr>
          <w:color w:val="313131"/>
          <w:w w:val="105"/>
          <w:sz w:val="22"/>
        </w:rPr>
        <w:t>for</w:t>
      </w:r>
      <w:r>
        <w:rPr>
          <w:color w:val="313131"/>
          <w:spacing w:val="-15"/>
          <w:w w:val="105"/>
          <w:sz w:val="22"/>
        </w:rPr>
        <w:t> </w:t>
      </w:r>
      <w:r>
        <w:rPr>
          <w:color w:val="313131"/>
          <w:w w:val="105"/>
          <w:sz w:val="22"/>
        </w:rPr>
        <w:t>each</w:t>
      </w:r>
      <w:r>
        <w:rPr>
          <w:color w:val="313131"/>
          <w:spacing w:val="-8"/>
          <w:w w:val="105"/>
          <w:sz w:val="22"/>
        </w:rPr>
        <w:t> </w:t>
      </w:r>
      <w:r>
        <w:rPr>
          <w:color w:val="313131"/>
          <w:w w:val="105"/>
          <w:sz w:val="22"/>
        </w:rPr>
        <w:t>deliverable.</w:t>
      </w:r>
    </w:p>
    <w:p>
      <w:pPr>
        <w:pStyle w:val="ListParagraph"/>
        <w:numPr>
          <w:ilvl w:val="3"/>
          <w:numId w:val="7"/>
        </w:numPr>
        <w:tabs>
          <w:tab w:pos="1141" w:val="left" w:leader="none"/>
          <w:tab w:pos="1142" w:val="left" w:leader="none"/>
        </w:tabs>
        <w:spacing w:line="240" w:lineRule="auto" w:before="116" w:after="0"/>
        <w:ind w:left="1141" w:right="0" w:hanging="1029"/>
        <w:jc w:val="left"/>
        <w:rPr>
          <w:sz w:val="22"/>
        </w:rPr>
      </w:pPr>
      <w:r>
        <w:rPr>
          <w:color w:val="313131"/>
          <w:w w:val="105"/>
          <w:sz w:val="22"/>
        </w:rPr>
        <w:t>Each</w:t>
      </w:r>
      <w:r>
        <w:rPr>
          <w:color w:val="313131"/>
          <w:spacing w:val="-8"/>
          <w:w w:val="105"/>
          <w:sz w:val="22"/>
        </w:rPr>
        <w:t> </w:t>
      </w:r>
      <w:r>
        <w:rPr>
          <w:color w:val="313131"/>
          <w:w w:val="105"/>
          <w:sz w:val="22"/>
        </w:rPr>
        <w:t>deliverable</w:t>
      </w:r>
      <w:r>
        <w:rPr>
          <w:color w:val="313131"/>
          <w:spacing w:val="-1"/>
          <w:w w:val="105"/>
          <w:sz w:val="22"/>
        </w:rPr>
        <w:t> </w:t>
      </w:r>
      <w:r>
        <w:rPr>
          <w:color w:val="313131"/>
          <w:w w:val="105"/>
          <w:sz w:val="22"/>
        </w:rPr>
        <w:t>will</w:t>
      </w:r>
      <w:r>
        <w:rPr>
          <w:color w:val="313131"/>
          <w:spacing w:val="-9"/>
          <w:w w:val="105"/>
          <w:sz w:val="22"/>
        </w:rPr>
        <w:t> </w:t>
      </w:r>
      <w:r>
        <w:rPr>
          <w:color w:val="313131"/>
          <w:w w:val="105"/>
          <w:sz w:val="22"/>
        </w:rPr>
        <w:t>follow</w:t>
      </w:r>
      <w:r>
        <w:rPr>
          <w:color w:val="313131"/>
          <w:spacing w:val="-8"/>
          <w:w w:val="105"/>
          <w:sz w:val="22"/>
        </w:rPr>
        <w:t> </w:t>
      </w:r>
      <w:r>
        <w:rPr>
          <w:color w:val="313131"/>
          <w:w w:val="105"/>
          <w:sz w:val="22"/>
        </w:rPr>
        <w:t>the</w:t>
      </w:r>
      <w:r>
        <w:rPr>
          <w:color w:val="313131"/>
          <w:spacing w:val="-10"/>
          <w:w w:val="105"/>
          <w:sz w:val="22"/>
        </w:rPr>
        <w:t> </w:t>
      </w:r>
      <w:r>
        <w:rPr>
          <w:color w:val="313131"/>
          <w:w w:val="105"/>
          <w:sz w:val="22"/>
        </w:rPr>
        <w:t>deliverable</w:t>
      </w:r>
      <w:r>
        <w:rPr>
          <w:color w:val="313131"/>
          <w:spacing w:val="-1"/>
          <w:w w:val="105"/>
          <w:sz w:val="22"/>
        </w:rPr>
        <w:t> </w:t>
      </w:r>
      <w:r>
        <w:rPr>
          <w:color w:val="313131"/>
          <w:w w:val="105"/>
          <w:sz w:val="22"/>
        </w:rPr>
        <w:t>submission</w:t>
      </w:r>
      <w:r>
        <w:rPr>
          <w:color w:val="313131"/>
          <w:spacing w:val="5"/>
          <w:w w:val="105"/>
          <w:sz w:val="22"/>
        </w:rPr>
        <w:t> </w:t>
      </w:r>
      <w:r>
        <w:rPr>
          <w:color w:val="313131"/>
          <w:w w:val="105"/>
          <w:sz w:val="22"/>
        </w:rPr>
        <w:t>process</w:t>
      </w:r>
      <w:r>
        <w:rPr>
          <w:color w:val="313131"/>
          <w:spacing w:val="-10"/>
          <w:w w:val="105"/>
          <w:sz w:val="22"/>
        </w:rPr>
        <w:t> </w:t>
      </w:r>
      <w:r>
        <w:rPr>
          <w:color w:val="313131"/>
          <w:w w:val="105"/>
          <w:sz w:val="22"/>
        </w:rPr>
        <w:t>as</w:t>
      </w:r>
      <w:r>
        <w:rPr>
          <w:color w:val="313131"/>
          <w:spacing w:val="-14"/>
          <w:w w:val="105"/>
          <w:sz w:val="22"/>
        </w:rPr>
        <w:t> </w:t>
      </w:r>
      <w:r>
        <w:rPr>
          <w:color w:val="313131"/>
          <w:w w:val="105"/>
          <w:sz w:val="22"/>
        </w:rPr>
        <w:t>follows:</w:t>
      </w:r>
    </w:p>
    <w:p>
      <w:pPr>
        <w:pStyle w:val="ListParagraph"/>
        <w:numPr>
          <w:ilvl w:val="4"/>
          <w:numId w:val="7"/>
        </w:numPr>
        <w:tabs>
          <w:tab w:pos="1398" w:val="left" w:leader="none"/>
          <w:tab w:pos="1399" w:val="left" w:leader="none"/>
        </w:tabs>
        <w:spacing w:line="240" w:lineRule="auto" w:before="126" w:after="0"/>
        <w:ind w:left="1397" w:right="0" w:hanging="1276"/>
        <w:jc w:val="left"/>
        <w:rPr>
          <w:sz w:val="22"/>
        </w:rPr>
      </w:pPr>
      <w:r>
        <w:rPr>
          <w:color w:val="313131"/>
          <w:w w:val="105"/>
          <w:sz w:val="22"/>
        </w:rPr>
        <w:t>The</w:t>
      </w:r>
      <w:r>
        <w:rPr>
          <w:color w:val="313131"/>
          <w:spacing w:val="-17"/>
          <w:w w:val="105"/>
          <w:sz w:val="22"/>
        </w:rPr>
        <w:t> </w:t>
      </w:r>
      <w:r>
        <w:rPr>
          <w:color w:val="313131"/>
          <w:w w:val="105"/>
          <w:sz w:val="22"/>
        </w:rPr>
        <w:t>Contractor</w:t>
      </w:r>
      <w:r>
        <w:rPr>
          <w:color w:val="313131"/>
          <w:spacing w:val="0"/>
          <w:w w:val="105"/>
          <w:sz w:val="22"/>
        </w:rPr>
        <w:t> </w:t>
      </w:r>
      <w:r>
        <w:rPr>
          <w:color w:val="313131"/>
          <w:w w:val="105"/>
          <w:sz w:val="22"/>
        </w:rPr>
        <w:t>shall</w:t>
      </w:r>
      <w:r>
        <w:rPr>
          <w:color w:val="313131"/>
          <w:spacing w:val="-2"/>
          <w:w w:val="105"/>
          <w:sz w:val="22"/>
        </w:rPr>
        <w:t> </w:t>
      </w:r>
      <w:r>
        <w:rPr>
          <w:color w:val="313131"/>
          <w:w w:val="105"/>
          <w:sz w:val="22"/>
        </w:rPr>
        <w:t>submit</w:t>
      </w:r>
      <w:r>
        <w:rPr>
          <w:color w:val="313131"/>
          <w:spacing w:val="-6"/>
          <w:w w:val="105"/>
          <w:sz w:val="22"/>
        </w:rPr>
        <w:t> </w:t>
      </w:r>
      <w:r>
        <w:rPr>
          <w:color w:val="313131"/>
          <w:w w:val="105"/>
          <w:sz w:val="22"/>
        </w:rPr>
        <w:t>each</w:t>
      </w:r>
      <w:r>
        <w:rPr>
          <w:color w:val="313131"/>
          <w:spacing w:val="-7"/>
          <w:w w:val="105"/>
          <w:sz w:val="22"/>
        </w:rPr>
        <w:t> </w:t>
      </w:r>
      <w:r>
        <w:rPr>
          <w:color w:val="313131"/>
          <w:w w:val="105"/>
          <w:sz w:val="22"/>
        </w:rPr>
        <w:t>deliverable</w:t>
      </w:r>
      <w:r>
        <w:rPr>
          <w:color w:val="313131"/>
          <w:spacing w:val="-7"/>
          <w:w w:val="105"/>
          <w:sz w:val="22"/>
        </w:rPr>
        <w:t> </w:t>
      </w:r>
      <w:r>
        <w:rPr>
          <w:color w:val="313131"/>
          <w:w w:val="105"/>
          <w:sz w:val="22"/>
        </w:rPr>
        <w:t>to</w:t>
      </w:r>
      <w:r>
        <w:rPr>
          <w:color w:val="313131"/>
          <w:spacing w:val="-15"/>
          <w:w w:val="105"/>
          <w:sz w:val="22"/>
        </w:rPr>
        <w:t> </w:t>
      </w:r>
      <w:r>
        <w:rPr>
          <w:color w:val="313131"/>
          <w:w w:val="105"/>
          <w:sz w:val="22"/>
        </w:rPr>
        <w:t>the</w:t>
      </w:r>
      <w:r>
        <w:rPr>
          <w:color w:val="313131"/>
          <w:spacing w:val="-6"/>
          <w:w w:val="105"/>
          <w:sz w:val="22"/>
        </w:rPr>
        <w:t> </w:t>
      </w:r>
      <w:r>
        <w:rPr>
          <w:color w:val="313131"/>
          <w:w w:val="105"/>
          <w:sz w:val="22"/>
        </w:rPr>
        <w:t>Department</w:t>
      </w:r>
      <w:r>
        <w:rPr>
          <w:color w:val="313131"/>
          <w:spacing w:val="-3"/>
          <w:w w:val="105"/>
          <w:sz w:val="22"/>
        </w:rPr>
        <w:t> </w:t>
      </w:r>
      <w:r>
        <w:rPr>
          <w:color w:val="313131"/>
          <w:w w:val="105"/>
          <w:sz w:val="22"/>
        </w:rPr>
        <w:t>for</w:t>
      </w:r>
      <w:r>
        <w:rPr>
          <w:color w:val="313131"/>
          <w:spacing w:val="-14"/>
          <w:w w:val="105"/>
          <w:sz w:val="22"/>
        </w:rPr>
        <w:t> </w:t>
      </w:r>
      <w:r>
        <w:rPr>
          <w:color w:val="313131"/>
          <w:w w:val="105"/>
          <w:sz w:val="22"/>
        </w:rPr>
        <w:t>review</w:t>
      </w:r>
      <w:r>
        <w:rPr>
          <w:color w:val="313131"/>
          <w:spacing w:val="-7"/>
          <w:w w:val="105"/>
          <w:sz w:val="22"/>
        </w:rPr>
        <w:t> </w:t>
      </w:r>
      <w:r>
        <w:rPr>
          <w:color w:val="313131"/>
          <w:w w:val="105"/>
          <w:sz w:val="22"/>
        </w:rPr>
        <w:t>and</w:t>
      </w:r>
      <w:r>
        <w:rPr>
          <w:color w:val="313131"/>
          <w:spacing w:val="-10"/>
          <w:w w:val="105"/>
          <w:sz w:val="22"/>
        </w:rPr>
        <w:t> </w:t>
      </w:r>
      <w:r>
        <w:rPr>
          <w:color w:val="313131"/>
          <w:w w:val="105"/>
          <w:sz w:val="22"/>
        </w:rPr>
        <w:t>approval.</w:t>
      </w:r>
    </w:p>
    <w:p>
      <w:pPr>
        <w:pStyle w:val="ListParagraph"/>
        <w:numPr>
          <w:ilvl w:val="4"/>
          <w:numId w:val="7"/>
        </w:numPr>
        <w:tabs>
          <w:tab w:pos="1399" w:val="left" w:leader="none"/>
        </w:tabs>
        <w:spacing w:line="249" w:lineRule="auto" w:before="126" w:after="0"/>
        <w:ind w:left="1397" w:right="111" w:hanging="1276"/>
        <w:jc w:val="both"/>
        <w:rPr>
          <w:sz w:val="22"/>
        </w:rPr>
      </w:pPr>
      <w:r>
        <w:rPr>
          <w:color w:val="313131"/>
          <w:w w:val="105"/>
          <w:sz w:val="22"/>
        </w:rPr>
        <w:t>The Department will review the deliverable and may direct the Contractor to make changes to the deliverable. The Contractor shall make all changes within ten (10) Business Days following the Department's direction to make the change unless the Department provides a longer period in</w:t>
      </w:r>
      <w:r>
        <w:rPr>
          <w:color w:val="313131"/>
          <w:spacing w:val="-38"/>
          <w:w w:val="105"/>
          <w:sz w:val="22"/>
        </w:rPr>
        <w:t> </w:t>
      </w:r>
      <w:r>
        <w:rPr>
          <w:color w:val="313131"/>
          <w:w w:val="105"/>
          <w:sz w:val="22"/>
        </w:rPr>
        <w:t>writing.</w:t>
      </w:r>
    </w:p>
    <w:p>
      <w:pPr>
        <w:pStyle w:val="ListParagraph"/>
        <w:numPr>
          <w:ilvl w:val="5"/>
          <w:numId w:val="7"/>
        </w:numPr>
        <w:tabs>
          <w:tab w:pos="1661" w:val="left" w:leader="none"/>
        </w:tabs>
        <w:spacing w:line="249" w:lineRule="auto" w:before="112" w:after="0"/>
        <w:ind w:left="1661" w:right="112" w:hanging="1545"/>
        <w:jc w:val="both"/>
        <w:rPr>
          <w:sz w:val="22"/>
        </w:rPr>
      </w:pPr>
      <w:r>
        <w:rPr>
          <w:color w:val="313131"/>
          <w:w w:val="105"/>
          <w:sz w:val="22"/>
        </w:rPr>
        <w:t>Changes the Department may direct include, but are not limited to, modifying portions of the</w:t>
      </w:r>
      <w:r>
        <w:rPr>
          <w:color w:val="313131"/>
          <w:spacing w:val="-14"/>
          <w:w w:val="105"/>
          <w:sz w:val="22"/>
        </w:rPr>
        <w:t> </w:t>
      </w:r>
      <w:r>
        <w:rPr>
          <w:color w:val="313131"/>
          <w:w w:val="105"/>
          <w:sz w:val="22"/>
        </w:rPr>
        <w:t>deliverable,</w:t>
      </w:r>
      <w:r>
        <w:rPr>
          <w:color w:val="313131"/>
          <w:spacing w:val="3"/>
          <w:w w:val="105"/>
          <w:sz w:val="22"/>
        </w:rPr>
        <w:t> </w:t>
      </w:r>
      <w:r>
        <w:rPr>
          <w:color w:val="313131"/>
          <w:w w:val="105"/>
          <w:sz w:val="22"/>
        </w:rPr>
        <w:t>requiring</w:t>
      </w:r>
      <w:r>
        <w:rPr>
          <w:color w:val="313131"/>
          <w:spacing w:val="0"/>
          <w:w w:val="105"/>
          <w:sz w:val="22"/>
        </w:rPr>
        <w:t> </w:t>
      </w:r>
      <w:r>
        <w:rPr>
          <w:color w:val="313131"/>
          <w:w w:val="105"/>
          <w:sz w:val="22"/>
        </w:rPr>
        <w:t>new</w:t>
      </w:r>
      <w:r>
        <w:rPr>
          <w:color w:val="313131"/>
          <w:spacing w:val="-11"/>
          <w:w w:val="105"/>
          <w:sz w:val="22"/>
        </w:rPr>
        <w:t> </w:t>
      </w:r>
      <w:r>
        <w:rPr>
          <w:color w:val="313131"/>
          <w:w w:val="105"/>
          <w:sz w:val="22"/>
        </w:rPr>
        <w:t>pages</w:t>
      </w:r>
      <w:r>
        <w:rPr>
          <w:color w:val="313131"/>
          <w:spacing w:val="-10"/>
          <w:w w:val="105"/>
          <w:sz w:val="22"/>
        </w:rPr>
        <w:t> </w:t>
      </w:r>
      <w:r>
        <w:rPr>
          <w:color w:val="313131"/>
          <w:w w:val="105"/>
          <w:sz w:val="22"/>
        </w:rPr>
        <w:t>or</w:t>
      </w:r>
      <w:r>
        <w:rPr>
          <w:color w:val="313131"/>
          <w:spacing w:val="-7"/>
          <w:w w:val="105"/>
          <w:sz w:val="22"/>
        </w:rPr>
        <w:t> </w:t>
      </w:r>
      <w:r>
        <w:rPr>
          <w:color w:val="313131"/>
          <w:w w:val="105"/>
          <w:sz w:val="22"/>
        </w:rPr>
        <w:t>portions</w:t>
      </w:r>
      <w:r>
        <w:rPr>
          <w:color w:val="313131"/>
          <w:spacing w:val="-6"/>
          <w:w w:val="105"/>
          <w:sz w:val="22"/>
        </w:rPr>
        <w:t> </w:t>
      </w:r>
      <w:r>
        <w:rPr>
          <w:color w:val="313131"/>
          <w:w w:val="105"/>
          <w:sz w:val="22"/>
        </w:rPr>
        <w:t>of</w:t>
      </w:r>
      <w:r>
        <w:rPr>
          <w:color w:val="313131"/>
          <w:spacing w:val="-13"/>
          <w:w w:val="105"/>
          <w:sz w:val="22"/>
        </w:rPr>
        <w:t> </w:t>
      </w:r>
      <w:r>
        <w:rPr>
          <w:color w:val="313131"/>
          <w:w w:val="105"/>
          <w:sz w:val="22"/>
        </w:rPr>
        <w:t>the</w:t>
      </w:r>
      <w:r>
        <w:rPr>
          <w:color w:val="313131"/>
          <w:spacing w:val="-14"/>
          <w:w w:val="105"/>
          <w:sz w:val="22"/>
        </w:rPr>
        <w:t> </w:t>
      </w:r>
      <w:r>
        <w:rPr>
          <w:color w:val="313131"/>
          <w:w w:val="105"/>
          <w:sz w:val="22"/>
        </w:rPr>
        <w:t>deliverable,</w:t>
      </w:r>
      <w:r>
        <w:rPr>
          <w:color w:val="313131"/>
          <w:spacing w:val="6"/>
          <w:w w:val="105"/>
          <w:sz w:val="22"/>
        </w:rPr>
        <w:t> </w:t>
      </w:r>
      <w:r>
        <w:rPr>
          <w:color w:val="313131"/>
          <w:w w:val="105"/>
          <w:sz w:val="22"/>
        </w:rPr>
        <w:t>requiring</w:t>
      </w:r>
      <w:r>
        <w:rPr>
          <w:color w:val="313131"/>
          <w:spacing w:val="-2"/>
          <w:w w:val="105"/>
          <w:sz w:val="22"/>
        </w:rPr>
        <w:t> </w:t>
      </w:r>
      <w:r>
        <w:rPr>
          <w:color w:val="313131"/>
          <w:w w:val="105"/>
          <w:sz w:val="22"/>
        </w:rPr>
        <w:t>resubmission of</w:t>
      </w:r>
      <w:r>
        <w:rPr>
          <w:color w:val="313131"/>
          <w:spacing w:val="-13"/>
          <w:w w:val="105"/>
          <w:sz w:val="22"/>
        </w:rPr>
        <w:t> </w:t>
      </w:r>
      <w:r>
        <w:rPr>
          <w:color w:val="313131"/>
          <w:w w:val="105"/>
          <w:sz w:val="22"/>
        </w:rPr>
        <w:t>the</w:t>
      </w:r>
      <w:r>
        <w:rPr>
          <w:color w:val="313131"/>
          <w:spacing w:val="-14"/>
          <w:w w:val="105"/>
          <w:sz w:val="22"/>
        </w:rPr>
        <w:t> </w:t>
      </w:r>
      <w:r>
        <w:rPr>
          <w:color w:val="313131"/>
          <w:w w:val="105"/>
          <w:sz w:val="22"/>
        </w:rPr>
        <w:t>deliverable</w:t>
      </w:r>
      <w:r>
        <w:rPr>
          <w:color w:val="313131"/>
          <w:spacing w:val="-3"/>
          <w:w w:val="105"/>
          <w:sz w:val="22"/>
        </w:rPr>
        <w:t> </w:t>
      </w:r>
      <w:r>
        <w:rPr>
          <w:color w:val="313131"/>
          <w:w w:val="105"/>
          <w:sz w:val="22"/>
        </w:rPr>
        <w:t>or</w:t>
      </w:r>
      <w:r>
        <w:rPr>
          <w:color w:val="313131"/>
          <w:spacing w:val="-13"/>
          <w:w w:val="105"/>
          <w:sz w:val="22"/>
        </w:rPr>
        <w:t> </w:t>
      </w:r>
      <w:r>
        <w:rPr>
          <w:color w:val="313131"/>
          <w:w w:val="105"/>
          <w:sz w:val="22"/>
        </w:rPr>
        <w:t>requiring</w:t>
      </w:r>
      <w:r>
        <w:rPr>
          <w:color w:val="313131"/>
          <w:spacing w:val="1"/>
          <w:w w:val="105"/>
          <w:sz w:val="22"/>
        </w:rPr>
        <w:t> </w:t>
      </w:r>
      <w:r>
        <w:rPr>
          <w:color w:val="313131"/>
          <w:w w:val="105"/>
          <w:sz w:val="22"/>
        </w:rPr>
        <w:t>inclusion</w:t>
      </w:r>
      <w:r>
        <w:rPr>
          <w:color w:val="313131"/>
          <w:spacing w:val="-2"/>
          <w:w w:val="105"/>
          <w:sz w:val="22"/>
        </w:rPr>
        <w:t> </w:t>
      </w:r>
      <w:r>
        <w:rPr>
          <w:color w:val="313131"/>
          <w:w w:val="105"/>
          <w:sz w:val="22"/>
        </w:rPr>
        <w:t>of</w:t>
      </w:r>
      <w:r>
        <w:rPr>
          <w:color w:val="313131"/>
          <w:spacing w:val="-9"/>
          <w:w w:val="105"/>
          <w:sz w:val="22"/>
        </w:rPr>
        <w:t> </w:t>
      </w:r>
      <w:r>
        <w:rPr>
          <w:color w:val="313131"/>
          <w:w w:val="105"/>
          <w:sz w:val="22"/>
        </w:rPr>
        <w:t>information</w:t>
      </w:r>
      <w:r>
        <w:rPr>
          <w:color w:val="313131"/>
          <w:spacing w:val="6"/>
          <w:w w:val="105"/>
          <w:sz w:val="22"/>
        </w:rPr>
        <w:t> </w:t>
      </w:r>
      <w:r>
        <w:rPr>
          <w:color w:val="313131"/>
          <w:w w:val="105"/>
          <w:sz w:val="22"/>
        </w:rPr>
        <w:t>that</w:t>
      </w:r>
      <w:r>
        <w:rPr>
          <w:color w:val="313131"/>
          <w:spacing w:val="-4"/>
          <w:w w:val="105"/>
          <w:sz w:val="22"/>
        </w:rPr>
        <w:t> </w:t>
      </w:r>
      <w:r>
        <w:rPr>
          <w:color w:val="313131"/>
          <w:w w:val="105"/>
          <w:sz w:val="22"/>
        </w:rPr>
        <w:t>was</w:t>
      </w:r>
      <w:r>
        <w:rPr>
          <w:color w:val="313131"/>
          <w:spacing w:val="-4"/>
          <w:w w:val="105"/>
          <w:sz w:val="22"/>
        </w:rPr>
        <w:t> </w:t>
      </w:r>
      <w:r>
        <w:rPr>
          <w:color w:val="313131"/>
          <w:w w:val="105"/>
          <w:sz w:val="22"/>
        </w:rPr>
        <w:t>left</w:t>
      </w:r>
      <w:r>
        <w:rPr>
          <w:color w:val="313131"/>
          <w:spacing w:val="-9"/>
          <w:w w:val="105"/>
          <w:sz w:val="22"/>
        </w:rPr>
        <w:t> </w:t>
      </w:r>
      <w:r>
        <w:rPr>
          <w:color w:val="313131"/>
          <w:w w:val="105"/>
          <w:sz w:val="22"/>
        </w:rPr>
        <w:t>out</w:t>
      </w:r>
      <w:r>
        <w:rPr>
          <w:color w:val="313131"/>
          <w:spacing w:val="-10"/>
          <w:w w:val="105"/>
          <w:sz w:val="22"/>
        </w:rPr>
        <w:t> </w:t>
      </w:r>
      <w:r>
        <w:rPr>
          <w:color w:val="313131"/>
          <w:w w:val="105"/>
          <w:sz w:val="22"/>
        </w:rPr>
        <w:t>of</w:t>
      </w:r>
      <w:r>
        <w:rPr>
          <w:color w:val="313131"/>
          <w:spacing w:val="-18"/>
          <w:w w:val="105"/>
          <w:sz w:val="22"/>
        </w:rPr>
        <w:t> </w:t>
      </w:r>
      <w:r>
        <w:rPr>
          <w:color w:val="313131"/>
          <w:w w:val="105"/>
          <w:sz w:val="22"/>
        </w:rPr>
        <w:t>the</w:t>
      </w:r>
      <w:r>
        <w:rPr>
          <w:color w:val="313131"/>
          <w:spacing w:val="-9"/>
          <w:w w:val="105"/>
          <w:sz w:val="22"/>
        </w:rPr>
        <w:t> </w:t>
      </w:r>
      <w:r>
        <w:rPr>
          <w:color w:val="313131"/>
          <w:w w:val="105"/>
          <w:sz w:val="22"/>
        </w:rPr>
        <w:t>deliverable.</w:t>
      </w:r>
    </w:p>
    <w:p>
      <w:pPr>
        <w:pStyle w:val="ListParagraph"/>
        <w:numPr>
          <w:ilvl w:val="5"/>
          <w:numId w:val="7"/>
        </w:numPr>
        <w:tabs>
          <w:tab w:pos="1663" w:val="left" w:leader="none"/>
        </w:tabs>
        <w:spacing w:line="249" w:lineRule="auto" w:before="116" w:after="0"/>
        <w:ind w:left="1667" w:right="114" w:hanging="1551"/>
        <w:jc w:val="both"/>
        <w:rPr>
          <w:sz w:val="22"/>
        </w:rPr>
      </w:pPr>
      <w:r>
        <w:rPr>
          <w:color w:val="313131"/>
          <w:w w:val="105"/>
          <w:sz w:val="22"/>
        </w:rPr>
        <w:t>The Department may also direct the Contractor to provide clarification or provide a walkthrough of each deliverable to assist the Department in its review. The Contractor shall</w:t>
      </w:r>
      <w:r>
        <w:rPr>
          <w:color w:val="313131"/>
          <w:spacing w:val="-4"/>
          <w:w w:val="105"/>
          <w:sz w:val="22"/>
        </w:rPr>
        <w:t> </w:t>
      </w:r>
      <w:r>
        <w:rPr>
          <w:color w:val="313131"/>
          <w:w w:val="105"/>
          <w:sz w:val="22"/>
        </w:rPr>
        <w:t>provide</w:t>
      </w:r>
      <w:r>
        <w:rPr>
          <w:color w:val="313131"/>
          <w:spacing w:val="-11"/>
          <w:w w:val="105"/>
          <w:sz w:val="22"/>
        </w:rPr>
        <w:t> </w:t>
      </w:r>
      <w:r>
        <w:rPr>
          <w:color w:val="313131"/>
          <w:w w:val="105"/>
          <w:sz w:val="22"/>
        </w:rPr>
        <w:t>the</w:t>
      </w:r>
      <w:r>
        <w:rPr>
          <w:color w:val="313131"/>
          <w:spacing w:val="-15"/>
          <w:w w:val="105"/>
          <w:sz w:val="22"/>
        </w:rPr>
        <w:t> </w:t>
      </w:r>
      <w:r>
        <w:rPr>
          <w:color w:val="313131"/>
          <w:w w:val="105"/>
          <w:sz w:val="22"/>
        </w:rPr>
        <w:t>clarification or</w:t>
      </w:r>
      <w:r>
        <w:rPr>
          <w:color w:val="313131"/>
          <w:spacing w:val="-10"/>
          <w:w w:val="105"/>
          <w:sz w:val="22"/>
        </w:rPr>
        <w:t> </w:t>
      </w:r>
      <w:r>
        <w:rPr>
          <w:color w:val="313131"/>
          <w:w w:val="105"/>
          <w:sz w:val="22"/>
        </w:rPr>
        <w:t>walkthrough</w:t>
      </w:r>
      <w:r>
        <w:rPr>
          <w:color w:val="313131"/>
          <w:spacing w:val="-2"/>
          <w:w w:val="105"/>
          <w:sz w:val="22"/>
        </w:rPr>
        <w:t> </w:t>
      </w:r>
      <w:r>
        <w:rPr>
          <w:color w:val="313131"/>
          <w:w w:val="105"/>
          <w:sz w:val="22"/>
        </w:rPr>
        <w:t>as</w:t>
      </w:r>
      <w:r>
        <w:rPr>
          <w:color w:val="313131"/>
          <w:spacing w:val="-18"/>
          <w:w w:val="105"/>
          <w:sz w:val="22"/>
        </w:rPr>
        <w:t> </w:t>
      </w:r>
      <w:r>
        <w:rPr>
          <w:color w:val="313131"/>
          <w:w w:val="105"/>
          <w:sz w:val="22"/>
        </w:rPr>
        <w:t>directed</w:t>
      </w:r>
      <w:r>
        <w:rPr>
          <w:color w:val="313131"/>
          <w:spacing w:val="2"/>
          <w:w w:val="105"/>
          <w:sz w:val="22"/>
        </w:rPr>
        <w:t> </w:t>
      </w:r>
      <w:r>
        <w:rPr>
          <w:color w:val="313131"/>
          <w:w w:val="105"/>
          <w:sz w:val="22"/>
        </w:rPr>
        <w:t>by</w:t>
      </w:r>
      <w:r>
        <w:rPr>
          <w:color w:val="313131"/>
          <w:spacing w:val="-20"/>
          <w:w w:val="105"/>
          <w:sz w:val="22"/>
        </w:rPr>
        <w:t> </w:t>
      </w:r>
      <w:r>
        <w:rPr>
          <w:color w:val="313131"/>
          <w:w w:val="105"/>
          <w:sz w:val="22"/>
        </w:rPr>
        <w:t>the</w:t>
      </w:r>
      <w:r>
        <w:rPr>
          <w:color w:val="313131"/>
          <w:spacing w:val="-8"/>
          <w:w w:val="105"/>
          <w:sz w:val="22"/>
        </w:rPr>
        <w:t> </w:t>
      </w:r>
      <w:r>
        <w:rPr>
          <w:color w:val="313131"/>
          <w:w w:val="105"/>
          <w:sz w:val="22"/>
        </w:rPr>
        <w:t>Department.</w:t>
      </w:r>
    </w:p>
    <w:p>
      <w:pPr>
        <w:spacing w:after="0" w:line="249" w:lineRule="auto"/>
        <w:jc w:val="both"/>
        <w:rPr>
          <w:sz w:val="22"/>
        </w:rPr>
        <w:sectPr>
          <w:pgSz w:w="12240" w:h="15840"/>
          <w:pgMar w:header="0" w:footer="1089" w:top="1280" w:bottom="1320" w:left="880" w:right="1280"/>
        </w:sectPr>
      </w:pPr>
    </w:p>
    <w:p>
      <w:pPr>
        <w:pStyle w:val="BodyText"/>
        <w:rPr>
          <w:sz w:val="20"/>
        </w:rPr>
      </w:pPr>
    </w:p>
    <w:p>
      <w:pPr>
        <w:pStyle w:val="BodyText"/>
        <w:rPr>
          <w:sz w:val="20"/>
        </w:rPr>
      </w:pPr>
    </w:p>
    <w:p>
      <w:pPr>
        <w:spacing w:after="0"/>
        <w:rPr>
          <w:sz w:val="20"/>
        </w:rPr>
        <w:sectPr>
          <w:pgSz w:w="12240" w:h="15840"/>
          <w:pgMar w:header="0" w:footer="1089" w:top="680" w:bottom="1320" w:left="0" w:right="1180"/>
        </w:sectPr>
      </w:pPr>
    </w:p>
    <w:p>
      <w:pPr>
        <w:pStyle w:val="BodyText"/>
        <w:spacing w:before="6"/>
        <w:rPr>
          <w:sz w:val="21"/>
        </w:rPr>
      </w:pPr>
    </w:p>
    <w:p>
      <w:pPr>
        <w:pStyle w:val="BodyText"/>
        <w:ind w:left="1154"/>
      </w:pPr>
      <w:r>
        <w:rPr/>
        <w:pict>
          <v:line style="position:absolute;mso-position-horizontal-relative:page;mso-position-vertical-relative:paragraph;z-index:1432" from="1.672131pt,7.159903pt" to="1.672131pt,-34.461357pt" stroked="true" strokeweight=".955504pt" strokecolor="#000000">
            <v:stroke dashstyle="solid"/>
            <w10:wrap type="none"/>
          </v:line>
        </w:pict>
      </w:r>
      <w:r>
        <w:rPr>
          <w:color w:val="262626"/>
          <w:w w:val="105"/>
        </w:rPr>
        <w:t>1.2.5.3.</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7"/>
        </w:rPr>
      </w:pPr>
    </w:p>
    <w:p>
      <w:pPr>
        <w:pStyle w:val="BodyText"/>
        <w:ind w:left="1144"/>
      </w:pPr>
      <w:r>
        <w:rPr/>
        <w:pict>
          <v:line style="position:absolute;mso-position-horizontal-relative:page;mso-position-vertical-relative:paragraph;z-index:1408" from="1.433255pt,223.399147pt" to="1.433255pt,24.860947pt" stroked="true" strokeweight=".716628pt" strokecolor="#000000">
            <v:stroke dashstyle="solid"/>
            <w10:wrap type="none"/>
          </v:line>
        </w:pict>
      </w:r>
      <w:r>
        <w:rPr>
          <w:color w:val="262626"/>
          <w:w w:val="105"/>
        </w:rPr>
        <w:t>1.2.5.4.</w:t>
      </w:r>
    </w:p>
    <w:p>
      <w:pPr>
        <w:pStyle w:val="BodyText"/>
        <w:rPr>
          <w:sz w:val="24"/>
        </w:rPr>
      </w:pPr>
    </w:p>
    <w:p>
      <w:pPr>
        <w:pStyle w:val="BodyText"/>
        <w:spacing w:before="2"/>
        <w:rPr>
          <w:sz w:val="32"/>
        </w:rPr>
      </w:pPr>
    </w:p>
    <w:p>
      <w:pPr>
        <w:pStyle w:val="BodyText"/>
        <w:ind w:left="1135"/>
      </w:pPr>
      <w:r>
        <w:rPr>
          <w:color w:val="262626"/>
          <w:w w:val="105"/>
        </w:rPr>
        <w:t>1.2.5.5.</w:t>
      </w:r>
    </w:p>
    <w:p>
      <w:pPr>
        <w:pStyle w:val="BodyText"/>
        <w:rPr>
          <w:sz w:val="24"/>
        </w:rPr>
      </w:pPr>
    </w:p>
    <w:p>
      <w:pPr>
        <w:pStyle w:val="BodyText"/>
        <w:rPr>
          <w:sz w:val="24"/>
        </w:rPr>
      </w:pPr>
    </w:p>
    <w:p>
      <w:pPr>
        <w:pStyle w:val="BodyText"/>
        <w:spacing w:before="5"/>
        <w:rPr>
          <w:sz w:val="31"/>
        </w:rPr>
      </w:pPr>
    </w:p>
    <w:p>
      <w:pPr>
        <w:pStyle w:val="BodyText"/>
        <w:ind w:left="1144"/>
      </w:pPr>
      <w:r>
        <w:rPr>
          <w:color w:val="262626"/>
          <w:w w:val="105"/>
        </w:rPr>
        <w:t>1.2.5.6.</w:t>
      </w:r>
    </w:p>
    <w:p>
      <w:pPr>
        <w:pStyle w:val="BodyText"/>
        <w:rPr>
          <w:sz w:val="24"/>
        </w:rPr>
      </w:pPr>
    </w:p>
    <w:p>
      <w:pPr>
        <w:pStyle w:val="BodyText"/>
        <w:spacing w:before="6"/>
        <w:rPr>
          <w:sz w:val="32"/>
        </w:rPr>
      </w:pPr>
    </w:p>
    <w:p>
      <w:pPr>
        <w:pStyle w:val="BodyText"/>
        <w:ind w:left="1130"/>
      </w:pPr>
      <w:r>
        <w:rPr>
          <w:color w:val="262626"/>
          <w:w w:val="105"/>
        </w:rPr>
        <w:t>1.2.5.7.</w:t>
      </w:r>
    </w:p>
    <w:p>
      <w:pPr>
        <w:pStyle w:val="BodyText"/>
        <w:rPr>
          <w:sz w:val="24"/>
        </w:rPr>
      </w:pPr>
    </w:p>
    <w:p>
      <w:pPr>
        <w:pStyle w:val="BodyText"/>
        <w:rPr>
          <w:sz w:val="33"/>
        </w:rPr>
      </w:pPr>
    </w:p>
    <w:p>
      <w:pPr>
        <w:pStyle w:val="BodyText"/>
        <w:ind w:left="1130"/>
      </w:pPr>
      <w:r>
        <w:rPr>
          <w:color w:val="262626"/>
        </w:rPr>
        <w:t>1.2.5.7.1.</w:t>
      </w:r>
    </w:p>
    <w:p>
      <w:pPr>
        <w:pStyle w:val="BodyText"/>
        <w:spacing w:before="6"/>
        <w:rPr>
          <w:sz w:val="21"/>
        </w:rPr>
      </w:pPr>
      <w:r>
        <w:rPr/>
        <w:br w:type="column"/>
      </w:r>
      <w:r>
        <w:rPr>
          <w:sz w:val="21"/>
        </w:rPr>
      </w:r>
    </w:p>
    <w:p>
      <w:pPr>
        <w:pStyle w:val="BodyText"/>
        <w:spacing w:line="249" w:lineRule="auto"/>
        <w:ind w:left="151" w:right="102" w:firstLine="10"/>
        <w:jc w:val="both"/>
      </w:pPr>
      <w:r>
        <w:rPr>
          <w:color w:val="262626"/>
          <w:w w:val="105"/>
        </w:rPr>
        <w:t>The Contractor shall employ an internal quality control process to ensure that all deliverables, documents</w:t>
      </w:r>
      <w:r>
        <w:rPr>
          <w:color w:val="262626"/>
          <w:spacing w:val="-2"/>
          <w:w w:val="105"/>
        </w:rPr>
        <w:t> </w:t>
      </w:r>
      <w:r>
        <w:rPr>
          <w:color w:val="262626"/>
          <w:w w:val="105"/>
        </w:rPr>
        <w:t>and</w:t>
      </w:r>
      <w:r>
        <w:rPr>
          <w:color w:val="262626"/>
          <w:spacing w:val="-9"/>
          <w:w w:val="105"/>
        </w:rPr>
        <w:t> </w:t>
      </w:r>
      <w:r>
        <w:rPr>
          <w:color w:val="262626"/>
          <w:w w:val="105"/>
        </w:rPr>
        <w:t>calculations</w:t>
      </w:r>
      <w:r>
        <w:rPr>
          <w:color w:val="262626"/>
          <w:spacing w:val="-6"/>
          <w:w w:val="105"/>
        </w:rPr>
        <w:t> </w:t>
      </w:r>
      <w:r>
        <w:rPr>
          <w:color w:val="262626"/>
          <w:w w:val="105"/>
        </w:rPr>
        <w:t>are</w:t>
      </w:r>
      <w:r>
        <w:rPr>
          <w:color w:val="262626"/>
          <w:spacing w:val="-19"/>
          <w:w w:val="105"/>
        </w:rPr>
        <w:t> </w:t>
      </w:r>
      <w:r>
        <w:rPr>
          <w:color w:val="262626"/>
          <w:w w:val="105"/>
        </w:rPr>
        <w:t>complete,</w:t>
      </w:r>
      <w:r>
        <w:rPr>
          <w:color w:val="262626"/>
          <w:spacing w:val="-9"/>
          <w:w w:val="105"/>
        </w:rPr>
        <w:t> </w:t>
      </w:r>
      <w:r>
        <w:rPr>
          <w:color w:val="262626"/>
          <w:w w:val="105"/>
        </w:rPr>
        <w:t>accurate,</w:t>
      </w:r>
      <w:r>
        <w:rPr>
          <w:color w:val="262626"/>
          <w:spacing w:val="-11"/>
          <w:w w:val="105"/>
        </w:rPr>
        <w:t> </w:t>
      </w:r>
      <w:r>
        <w:rPr>
          <w:color w:val="262626"/>
          <w:w w:val="105"/>
        </w:rPr>
        <w:t>easy</w:t>
      </w:r>
      <w:r>
        <w:rPr>
          <w:color w:val="262626"/>
          <w:spacing w:val="-16"/>
          <w:w w:val="105"/>
        </w:rPr>
        <w:t> </w:t>
      </w:r>
      <w:r>
        <w:rPr>
          <w:color w:val="262626"/>
          <w:w w:val="105"/>
        </w:rPr>
        <w:t>to</w:t>
      </w:r>
      <w:r>
        <w:rPr>
          <w:color w:val="262626"/>
          <w:spacing w:val="-8"/>
          <w:w w:val="105"/>
        </w:rPr>
        <w:t> </w:t>
      </w:r>
      <w:r>
        <w:rPr>
          <w:color w:val="262626"/>
          <w:w w:val="105"/>
        </w:rPr>
        <w:t>understand</w:t>
      </w:r>
      <w:r>
        <w:rPr>
          <w:color w:val="262626"/>
          <w:spacing w:val="3"/>
          <w:w w:val="105"/>
        </w:rPr>
        <w:t> </w:t>
      </w:r>
      <w:r>
        <w:rPr>
          <w:color w:val="262626"/>
          <w:w w:val="105"/>
        </w:rPr>
        <w:t>and</w:t>
      </w:r>
      <w:r>
        <w:rPr>
          <w:color w:val="262626"/>
          <w:spacing w:val="-9"/>
          <w:w w:val="105"/>
        </w:rPr>
        <w:t> </w:t>
      </w:r>
      <w:r>
        <w:rPr>
          <w:color w:val="262626"/>
          <w:w w:val="105"/>
        </w:rPr>
        <w:t>of</w:t>
      </w:r>
      <w:r>
        <w:rPr>
          <w:color w:val="262626"/>
          <w:spacing w:val="-13"/>
          <w:w w:val="105"/>
        </w:rPr>
        <w:t> </w:t>
      </w:r>
      <w:r>
        <w:rPr>
          <w:color w:val="262626"/>
          <w:w w:val="105"/>
        </w:rPr>
        <w:t>high</w:t>
      </w:r>
      <w:r>
        <w:rPr>
          <w:color w:val="262626"/>
          <w:spacing w:val="-9"/>
          <w:w w:val="105"/>
        </w:rPr>
        <w:t> </w:t>
      </w:r>
      <w:r>
        <w:rPr>
          <w:color w:val="262626"/>
          <w:w w:val="105"/>
        </w:rPr>
        <w:t>quality.</w:t>
      </w:r>
      <w:r>
        <w:rPr>
          <w:color w:val="262626"/>
          <w:spacing w:val="23"/>
          <w:w w:val="105"/>
        </w:rPr>
        <w:t> </w:t>
      </w:r>
      <w:r>
        <w:rPr>
          <w:color w:val="262626"/>
          <w:w w:val="105"/>
        </w:rPr>
        <w:t>The Contractor shall provide deliverables that, at a minimum, are responsive to the specific requirements for that deliverable, organized into a logical order, contain no spelling or grammatical errors, are formatted uniformly and contain accurate information and correct calculations. The Contractor shall retain all draft and marked-up documents and checklists utilized</w:t>
      </w:r>
      <w:r>
        <w:rPr>
          <w:color w:val="262626"/>
          <w:spacing w:val="2"/>
          <w:w w:val="105"/>
        </w:rPr>
        <w:t> </w:t>
      </w:r>
      <w:r>
        <w:rPr>
          <w:color w:val="262626"/>
          <w:w w:val="105"/>
        </w:rPr>
        <w:t>in</w:t>
      </w:r>
      <w:r>
        <w:rPr>
          <w:color w:val="262626"/>
          <w:spacing w:val="-16"/>
          <w:w w:val="105"/>
        </w:rPr>
        <w:t> </w:t>
      </w:r>
      <w:r>
        <w:rPr>
          <w:color w:val="262626"/>
          <w:w w:val="105"/>
        </w:rPr>
        <w:t>reviewing</w:t>
      </w:r>
      <w:r>
        <w:rPr>
          <w:color w:val="262626"/>
          <w:spacing w:val="-12"/>
          <w:w w:val="105"/>
        </w:rPr>
        <w:t> </w:t>
      </w:r>
      <w:r>
        <w:rPr>
          <w:color w:val="262626"/>
          <w:w w:val="105"/>
        </w:rPr>
        <w:t>deliverables</w:t>
      </w:r>
      <w:r>
        <w:rPr>
          <w:color w:val="262626"/>
          <w:spacing w:val="-3"/>
          <w:w w:val="105"/>
        </w:rPr>
        <w:t> </w:t>
      </w:r>
      <w:r>
        <w:rPr>
          <w:color w:val="262626"/>
          <w:w w:val="105"/>
        </w:rPr>
        <w:t>for</w:t>
      </w:r>
      <w:r>
        <w:rPr>
          <w:color w:val="262626"/>
          <w:spacing w:val="-12"/>
          <w:w w:val="105"/>
        </w:rPr>
        <w:t> </w:t>
      </w:r>
      <w:r>
        <w:rPr>
          <w:color w:val="262626"/>
          <w:w w:val="105"/>
        </w:rPr>
        <w:t>reference</w:t>
      </w:r>
      <w:r>
        <w:rPr>
          <w:color w:val="262626"/>
          <w:spacing w:val="-12"/>
          <w:w w:val="105"/>
        </w:rPr>
        <w:t> </w:t>
      </w:r>
      <w:r>
        <w:rPr>
          <w:color w:val="262626"/>
          <w:w w:val="105"/>
        </w:rPr>
        <w:t>as</w:t>
      </w:r>
      <w:r>
        <w:rPr>
          <w:color w:val="262626"/>
          <w:spacing w:val="-21"/>
          <w:w w:val="105"/>
        </w:rPr>
        <w:t> </w:t>
      </w:r>
      <w:r>
        <w:rPr>
          <w:color w:val="262626"/>
          <w:w w:val="105"/>
        </w:rPr>
        <w:t>directed by</w:t>
      </w:r>
      <w:r>
        <w:rPr>
          <w:color w:val="262626"/>
          <w:spacing w:val="-19"/>
          <w:w w:val="105"/>
        </w:rPr>
        <w:t> </w:t>
      </w:r>
      <w:r>
        <w:rPr>
          <w:color w:val="262626"/>
          <w:w w:val="105"/>
        </w:rPr>
        <w:t>the</w:t>
      </w:r>
      <w:r>
        <w:rPr>
          <w:color w:val="262626"/>
          <w:spacing w:val="-13"/>
          <w:w w:val="105"/>
        </w:rPr>
        <w:t> </w:t>
      </w:r>
      <w:r>
        <w:rPr>
          <w:color w:val="262626"/>
          <w:w w:val="105"/>
        </w:rPr>
        <w:t>Department.</w:t>
      </w:r>
    </w:p>
    <w:p>
      <w:pPr>
        <w:pStyle w:val="BodyText"/>
        <w:spacing w:line="249" w:lineRule="auto" w:before="115"/>
        <w:ind w:left="152" w:right="110" w:firstLine="11"/>
        <w:jc w:val="both"/>
      </w:pPr>
      <w:r>
        <w:rPr>
          <w:color w:val="262626"/>
          <w:w w:val="105"/>
        </w:rPr>
        <w:t>In</w:t>
      </w:r>
      <w:r>
        <w:rPr>
          <w:color w:val="262626"/>
          <w:spacing w:val="-9"/>
          <w:w w:val="105"/>
        </w:rPr>
        <w:t> </w:t>
      </w:r>
      <w:r>
        <w:rPr>
          <w:color w:val="262626"/>
          <w:w w:val="105"/>
        </w:rPr>
        <w:t>the</w:t>
      </w:r>
      <w:r>
        <w:rPr>
          <w:color w:val="262626"/>
          <w:spacing w:val="-7"/>
          <w:w w:val="105"/>
        </w:rPr>
        <w:t> </w:t>
      </w:r>
      <w:r>
        <w:rPr>
          <w:color w:val="262626"/>
          <w:w w:val="105"/>
        </w:rPr>
        <w:t>event</w:t>
      </w:r>
      <w:r>
        <w:rPr>
          <w:color w:val="262626"/>
          <w:spacing w:val="0"/>
          <w:w w:val="105"/>
        </w:rPr>
        <w:t> </w:t>
      </w:r>
      <w:r>
        <w:rPr>
          <w:color w:val="262626"/>
          <w:w w:val="105"/>
        </w:rPr>
        <w:t>that</w:t>
      </w:r>
      <w:r>
        <w:rPr>
          <w:color w:val="262626"/>
          <w:spacing w:val="-10"/>
          <w:w w:val="105"/>
        </w:rPr>
        <w:t> </w:t>
      </w:r>
      <w:r>
        <w:rPr>
          <w:color w:val="262626"/>
          <w:w w:val="105"/>
        </w:rPr>
        <w:t>any</w:t>
      </w:r>
      <w:r>
        <w:rPr>
          <w:color w:val="262626"/>
          <w:spacing w:val="-7"/>
          <w:w w:val="105"/>
        </w:rPr>
        <w:t> </w:t>
      </w:r>
      <w:r>
        <w:rPr>
          <w:color w:val="262626"/>
          <w:w w:val="105"/>
        </w:rPr>
        <w:t>due</w:t>
      </w:r>
      <w:r>
        <w:rPr>
          <w:color w:val="262626"/>
          <w:spacing w:val="-9"/>
          <w:w w:val="105"/>
        </w:rPr>
        <w:t> </w:t>
      </w:r>
      <w:r>
        <w:rPr>
          <w:color w:val="262626"/>
          <w:w w:val="105"/>
        </w:rPr>
        <w:t>date</w:t>
      </w:r>
      <w:r>
        <w:rPr>
          <w:color w:val="262626"/>
          <w:spacing w:val="-10"/>
          <w:w w:val="105"/>
        </w:rPr>
        <w:t> </w:t>
      </w:r>
      <w:r>
        <w:rPr>
          <w:color w:val="262626"/>
          <w:w w:val="105"/>
        </w:rPr>
        <w:t>for</w:t>
      </w:r>
      <w:r>
        <w:rPr>
          <w:color w:val="262626"/>
          <w:spacing w:val="-18"/>
          <w:w w:val="105"/>
        </w:rPr>
        <w:t> </w:t>
      </w:r>
      <w:r>
        <w:rPr>
          <w:color w:val="262626"/>
          <w:w w:val="105"/>
        </w:rPr>
        <w:t>a</w:t>
      </w:r>
      <w:r>
        <w:rPr>
          <w:color w:val="262626"/>
          <w:spacing w:val="-16"/>
          <w:w w:val="105"/>
        </w:rPr>
        <w:t> </w:t>
      </w:r>
      <w:r>
        <w:rPr>
          <w:color w:val="262626"/>
          <w:w w:val="105"/>
        </w:rPr>
        <w:t>deliverable</w:t>
      </w:r>
      <w:r>
        <w:rPr>
          <w:color w:val="262626"/>
          <w:spacing w:val="0"/>
          <w:w w:val="105"/>
        </w:rPr>
        <w:t> </w:t>
      </w:r>
      <w:r>
        <w:rPr>
          <w:color w:val="262626"/>
          <w:w w:val="105"/>
        </w:rPr>
        <w:t>falls</w:t>
      </w:r>
      <w:r>
        <w:rPr>
          <w:color w:val="262626"/>
          <w:spacing w:val="-11"/>
          <w:w w:val="105"/>
        </w:rPr>
        <w:t> </w:t>
      </w:r>
      <w:r>
        <w:rPr>
          <w:color w:val="262626"/>
          <w:w w:val="105"/>
        </w:rPr>
        <w:t>on</w:t>
      </w:r>
      <w:r>
        <w:rPr>
          <w:color w:val="262626"/>
          <w:spacing w:val="-13"/>
          <w:w w:val="105"/>
        </w:rPr>
        <w:t> </w:t>
      </w:r>
      <w:r>
        <w:rPr>
          <w:color w:val="262626"/>
          <w:w w:val="105"/>
        </w:rPr>
        <w:t>a</w:t>
      </w:r>
      <w:r>
        <w:rPr>
          <w:color w:val="262626"/>
          <w:spacing w:val="-16"/>
          <w:w w:val="105"/>
        </w:rPr>
        <w:t> </w:t>
      </w:r>
      <w:r>
        <w:rPr>
          <w:color w:val="262626"/>
          <w:w w:val="105"/>
        </w:rPr>
        <w:t>day</w:t>
      </w:r>
      <w:r>
        <w:rPr>
          <w:color w:val="262626"/>
          <w:spacing w:val="-14"/>
          <w:w w:val="105"/>
        </w:rPr>
        <w:t> </w:t>
      </w:r>
      <w:r>
        <w:rPr>
          <w:color w:val="262626"/>
          <w:w w:val="105"/>
        </w:rPr>
        <w:t>that</w:t>
      </w:r>
      <w:r>
        <w:rPr>
          <w:color w:val="262626"/>
          <w:spacing w:val="-6"/>
          <w:w w:val="105"/>
        </w:rPr>
        <w:t> </w:t>
      </w:r>
      <w:r>
        <w:rPr>
          <w:color w:val="262626"/>
          <w:w w:val="105"/>
        </w:rPr>
        <w:t>is</w:t>
      </w:r>
      <w:r>
        <w:rPr>
          <w:color w:val="262626"/>
          <w:spacing w:val="-12"/>
          <w:w w:val="105"/>
        </w:rPr>
        <w:t> </w:t>
      </w:r>
      <w:r>
        <w:rPr>
          <w:color w:val="262626"/>
          <w:w w:val="105"/>
        </w:rPr>
        <w:t>not</w:t>
      </w:r>
      <w:r>
        <w:rPr>
          <w:color w:val="262626"/>
          <w:spacing w:val="-15"/>
          <w:w w:val="105"/>
        </w:rPr>
        <w:t> </w:t>
      </w:r>
      <w:r>
        <w:rPr>
          <w:color w:val="262626"/>
          <w:w w:val="105"/>
        </w:rPr>
        <w:t>a</w:t>
      </w:r>
      <w:r>
        <w:rPr>
          <w:color w:val="262626"/>
          <w:spacing w:val="-17"/>
          <w:w w:val="105"/>
        </w:rPr>
        <w:t> </w:t>
      </w:r>
      <w:r>
        <w:rPr>
          <w:color w:val="262626"/>
          <w:w w:val="105"/>
        </w:rPr>
        <w:t>Business</w:t>
      </w:r>
      <w:r>
        <w:rPr>
          <w:color w:val="262626"/>
          <w:spacing w:val="3"/>
          <w:w w:val="105"/>
        </w:rPr>
        <w:t> </w:t>
      </w:r>
      <w:r>
        <w:rPr>
          <w:color w:val="262626"/>
          <w:w w:val="105"/>
        </w:rPr>
        <w:t>Day,</w:t>
      </w:r>
      <w:r>
        <w:rPr>
          <w:color w:val="262626"/>
          <w:spacing w:val="-6"/>
          <w:w w:val="105"/>
        </w:rPr>
        <w:t> </w:t>
      </w:r>
      <w:r>
        <w:rPr>
          <w:color w:val="262626"/>
          <w:w w:val="105"/>
        </w:rPr>
        <w:t>then</w:t>
      </w:r>
      <w:r>
        <w:rPr>
          <w:color w:val="262626"/>
          <w:spacing w:val="-8"/>
          <w:w w:val="105"/>
        </w:rPr>
        <w:t> </w:t>
      </w:r>
      <w:r>
        <w:rPr>
          <w:color w:val="262626"/>
          <w:w w:val="105"/>
        </w:rPr>
        <w:t>the due</w:t>
      </w:r>
      <w:r>
        <w:rPr>
          <w:color w:val="262626"/>
          <w:spacing w:val="-18"/>
          <w:w w:val="105"/>
        </w:rPr>
        <w:t> </w:t>
      </w:r>
      <w:r>
        <w:rPr>
          <w:color w:val="262626"/>
          <w:w w:val="105"/>
        </w:rPr>
        <w:t>date</w:t>
      </w:r>
      <w:r>
        <w:rPr>
          <w:color w:val="262626"/>
          <w:spacing w:val="-13"/>
          <w:w w:val="105"/>
        </w:rPr>
        <w:t> </w:t>
      </w:r>
      <w:r>
        <w:rPr>
          <w:color w:val="262626"/>
          <w:w w:val="105"/>
        </w:rPr>
        <w:t>shall</w:t>
      </w:r>
      <w:r>
        <w:rPr>
          <w:color w:val="262626"/>
          <w:spacing w:val="-2"/>
          <w:w w:val="105"/>
        </w:rPr>
        <w:t> </w:t>
      </w:r>
      <w:r>
        <w:rPr>
          <w:color w:val="262626"/>
          <w:w w:val="105"/>
        </w:rPr>
        <w:t>be</w:t>
      </w:r>
      <w:r>
        <w:rPr>
          <w:color w:val="262626"/>
          <w:spacing w:val="-19"/>
          <w:w w:val="105"/>
        </w:rPr>
        <w:t> </w:t>
      </w:r>
      <w:r>
        <w:rPr>
          <w:color w:val="262626"/>
          <w:w w:val="105"/>
        </w:rPr>
        <w:t>automatically</w:t>
      </w:r>
      <w:r>
        <w:rPr>
          <w:color w:val="262626"/>
          <w:spacing w:val="-9"/>
          <w:w w:val="105"/>
        </w:rPr>
        <w:t> </w:t>
      </w:r>
      <w:r>
        <w:rPr>
          <w:color w:val="262626"/>
          <w:w w:val="105"/>
        </w:rPr>
        <w:t>extended</w:t>
      </w:r>
      <w:r>
        <w:rPr>
          <w:color w:val="262626"/>
          <w:spacing w:val="-7"/>
          <w:w w:val="105"/>
        </w:rPr>
        <w:t> </w:t>
      </w:r>
      <w:r>
        <w:rPr>
          <w:color w:val="262626"/>
          <w:w w:val="105"/>
        </w:rPr>
        <w:t>to</w:t>
      </w:r>
      <w:r>
        <w:rPr>
          <w:color w:val="262626"/>
          <w:spacing w:val="-21"/>
          <w:w w:val="105"/>
        </w:rPr>
        <w:t> </w:t>
      </w:r>
      <w:r>
        <w:rPr>
          <w:color w:val="262626"/>
          <w:w w:val="105"/>
        </w:rPr>
        <w:t>the</w:t>
      </w:r>
      <w:r>
        <w:rPr>
          <w:color w:val="262626"/>
          <w:spacing w:val="-14"/>
          <w:w w:val="105"/>
        </w:rPr>
        <w:t> </w:t>
      </w:r>
      <w:r>
        <w:rPr>
          <w:color w:val="262626"/>
          <w:w w:val="105"/>
        </w:rPr>
        <w:t>next</w:t>
      </w:r>
      <w:r>
        <w:rPr>
          <w:color w:val="262626"/>
          <w:spacing w:val="-5"/>
          <w:w w:val="105"/>
        </w:rPr>
        <w:t> </w:t>
      </w:r>
      <w:r>
        <w:rPr>
          <w:color w:val="262626"/>
          <w:w w:val="105"/>
        </w:rPr>
        <w:t>Business</w:t>
      </w:r>
      <w:r>
        <w:rPr>
          <w:color w:val="262626"/>
          <w:spacing w:val="-2"/>
          <w:w w:val="105"/>
        </w:rPr>
        <w:t> </w:t>
      </w:r>
      <w:r>
        <w:rPr>
          <w:color w:val="262626"/>
          <w:w w:val="105"/>
        </w:rPr>
        <w:t>Day,</w:t>
      </w:r>
      <w:r>
        <w:rPr>
          <w:color w:val="262626"/>
          <w:spacing w:val="-2"/>
          <w:w w:val="105"/>
        </w:rPr>
        <w:t> </w:t>
      </w:r>
      <w:r>
        <w:rPr>
          <w:color w:val="262626"/>
          <w:w w:val="105"/>
        </w:rPr>
        <w:t>unless</w:t>
      </w:r>
      <w:r>
        <w:rPr>
          <w:color w:val="262626"/>
          <w:spacing w:val="-12"/>
          <w:w w:val="105"/>
        </w:rPr>
        <w:t> </w:t>
      </w:r>
      <w:r>
        <w:rPr>
          <w:color w:val="262626"/>
          <w:w w:val="105"/>
        </w:rPr>
        <w:t>otherwise</w:t>
      </w:r>
      <w:r>
        <w:rPr>
          <w:color w:val="262626"/>
          <w:spacing w:val="-9"/>
          <w:w w:val="105"/>
        </w:rPr>
        <w:t> </w:t>
      </w:r>
      <w:r>
        <w:rPr>
          <w:color w:val="262626"/>
          <w:w w:val="105"/>
        </w:rPr>
        <w:t>directed</w:t>
      </w:r>
      <w:r>
        <w:rPr>
          <w:color w:val="262626"/>
          <w:spacing w:val="10"/>
          <w:w w:val="105"/>
        </w:rPr>
        <w:t> </w:t>
      </w:r>
      <w:r>
        <w:rPr>
          <w:color w:val="262626"/>
          <w:w w:val="105"/>
        </w:rPr>
        <w:t>by </w:t>
      </w:r>
      <w:r>
        <w:rPr>
          <w:color w:val="262626"/>
        </w:rPr>
        <w:t>the</w:t>
      </w:r>
      <w:r>
        <w:rPr>
          <w:color w:val="262626"/>
          <w:spacing w:val="20"/>
        </w:rPr>
        <w:t> </w:t>
      </w:r>
      <w:r>
        <w:rPr>
          <w:color w:val="262626"/>
        </w:rPr>
        <w:t>Department.</w:t>
      </w:r>
    </w:p>
    <w:p>
      <w:pPr>
        <w:pStyle w:val="BodyText"/>
        <w:spacing w:line="249" w:lineRule="auto" w:before="115"/>
        <w:ind w:left="142" w:right="115" w:firstLine="10"/>
        <w:jc w:val="both"/>
      </w:pPr>
      <w:r>
        <w:rPr>
          <w:color w:val="262626"/>
          <w:w w:val="105"/>
        </w:rPr>
        <w:t>All</w:t>
      </w:r>
      <w:r>
        <w:rPr>
          <w:color w:val="262626"/>
          <w:spacing w:val="2"/>
          <w:w w:val="105"/>
        </w:rPr>
        <w:t> </w:t>
      </w:r>
      <w:r>
        <w:rPr>
          <w:color w:val="262626"/>
          <w:w w:val="105"/>
        </w:rPr>
        <w:t>due</w:t>
      </w:r>
      <w:r>
        <w:rPr>
          <w:color w:val="262626"/>
          <w:spacing w:val="-11"/>
          <w:w w:val="105"/>
        </w:rPr>
        <w:t> </w:t>
      </w:r>
      <w:r>
        <w:rPr>
          <w:color w:val="262626"/>
          <w:w w:val="105"/>
        </w:rPr>
        <w:t>dates</w:t>
      </w:r>
      <w:r>
        <w:rPr>
          <w:color w:val="262626"/>
          <w:spacing w:val="-13"/>
          <w:w w:val="105"/>
        </w:rPr>
        <w:t> </w:t>
      </w:r>
      <w:r>
        <w:rPr>
          <w:color w:val="262626"/>
          <w:w w:val="105"/>
        </w:rPr>
        <w:t>or</w:t>
      </w:r>
      <w:r>
        <w:rPr>
          <w:color w:val="262626"/>
          <w:spacing w:val="-15"/>
          <w:w w:val="105"/>
        </w:rPr>
        <w:t> </w:t>
      </w:r>
      <w:r>
        <w:rPr>
          <w:color w:val="262626"/>
          <w:w w:val="105"/>
        </w:rPr>
        <w:t>timelines</w:t>
      </w:r>
      <w:r>
        <w:rPr>
          <w:color w:val="262626"/>
          <w:spacing w:val="1"/>
          <w:w w:val="105"/>
        </w:rPr>
        <w:t> </w:t>
      </w:r>
      <w:r>
        <w:rPr>
          <w:color w:val="262626"/>
          <w:w w:val="105"/>
        </w:rPr>
        <w:t>that reference</w:t>
      </w:r>
      <w:r>
        <w:rPr>
          <w:color w:val="262626"/>
          <w:spacing w:val="-3"/>
          <w:w w:val="105"/>
        </w:rPr>
        <w:t> </w:t>
      </w:r>
      <w:r>
        <w:rPr>
          <w:color w:val="262626"/>
          <w:w w:val="105"/>
        </w:rPr>
        <w:t>a</w:t>
      </w:r>
      <w:r>
        <w:rPr>
          <w:color w:val="262626"/>
          <w:spacing w:val="-8"/>
          <w:w w:val="105"/>
        </w:rPr>
        <w:t> </w:t>
      </w:r>
      <w:r>
        <w:rPr>
          <w:color w:val="262626"/>
          <w:w w:val="105"/>
        </w:rPr>
        <w:t>period</w:t>
      </w:r>
      <w:r>
        <w:rPr>
          <w:color w:val="262626"/>
          <w:spacing w:val="0"/>
          <w:w w:val="105"/>
        </w:rPr>
        <w:t> </w:t>
      </w:r>
      <w:r>
        <w:rPr>
          <w:color w:val="262626"/>
          <w:w w:val="105"/>
        </w:rPr>
        <w:t>of</w:t>
      </w:r>
      <w:r>
        <w:rPr>
          <w:color w:val="262626"/>
          <w:spacing w:val="-13"/>
          <w:w w:val="105"/>
        </w:rPr>
        <w:t> </w:t>
      </w:r>
      <w:r>
        <w:rPr>
          <w:color w:val="262626"/>
          <w:w w:val="105"/>
        </w:rPr>
        <w:t>days,</w:t>
      </w:r>
      <w:r>
        <w:rPr>
          <w:color w:val="262626"/>
          <w:spacing w:val="-4"/>
          <w:w w:val="105"/>
        </w:rPr>
        <w:t> </w:t>
      </w:r>
      <w:r>
        <w:rPr>
          <w:color w:val="262626"/>
          <w:w w:val="105"/>
        </w:rPr>
        <w:t>months</w:t>
      </w:r>
      <w:r>
        <w:rPr>
          <w:color w:val="262626"/>
          <w:spacing w:val="-9"/>
          <w:w w:val="105"/>
        </w:rPr>
        <w:t> </w:t>
      </w:r>
      <w:r>
        <w:rPr>
          <w:color w:val="262626"/>
          <w:w w:val="105"/>
        </w:rPr>
        <w:t>or</w:t>
      </w:r>
      <w:r>
        <w:rPr>
          <w:color w:val="262626"/>
          <w:spacing w:val="-15"/>
          <w:w w:val="105"/>
        </w:rPr>
        <w:t> </w:t>
      </w:r>
      <w:r>
        <w:rPr>
          <w:color w:val="262626"/>
          <w:w w:val="105"/>
        </w:rPr>
        <w:t>quarters</w:t>
      </w:r>
      <w:r>
        <w:rPr>
          <w:color w:val="262626"/>
          <w:spacing w:val="-7"/>
          <w:w w:val="105"/>
        </w:rPr>
        <w:t> </w:t>
      </w:r>
      <w:r>
        <w:rPr>
          <w:color w:val="262626"/>
          <w:w w:val="105"/>
        </w:rPr>
        <w:t>shall</w:t>
      </w:r>
      <w:r>
        <w:rPr>
          <w:color w:val="262626"/>
          <w:spacing w:val="1"/>
          <w:w w:val="105"/>
        </w:rPr>
        <w:t> </w:t>
      </w:r>
      <w:r>
        <w:rPr>
          <w:color w:val="262626"/>
          <w:w w:val="105"/>
        </w:rPr>
        <w:t>be</w:t>
      </w:r>
      <w:r>
        <w:rPr>
          <w:color w:val="262626"/>
          <w:spacing w:val="-9"/>
          <w:w w:val="105"/>
        </w:rPr>
        <w:t> </w:t>
      </w:r>
      <w:r>
        <w:rPr>
          <w:color w:val="262626"/>
          <w:w w:val="105"/>
        </w:rPr>
        <w:t>measured in calendar days, months and quarters unless specifically stated as being measured in Business Days</w:t>
      </w:r>
      <w:r>
        <w:rPr>
          <w:color w:val="262626"/>
          <w:spacing w:val="-13"/>
          <w:w w:val="105"/>
        </w:rPr>
        <w:t> </w:t>
      </w:r>
      <w:r>
        <w:rPr>
          <w:color w:val="262626"/>
          <w:w w:val="105"/>
        </w:rPr>
        <w:t>or</w:t>
      </w:r>
      <w:r>
        <w:rPr>
          <w:color w:val="262626"/>
          <w:spacing w:val="-20"/>
          <w:w w:val="105"/>
        </w:rPr>
        <w:t> </w:t>
      </w:r>
      <w:r>
        <w:rPr>
          <w:color w:val="262626"/>
          <w:w w:val="105"/>
        </w:rPr>
        <w:t>otherwise.</w:t>
      </w:r>
      <w:r>
        <w:rPr>
          <w:color w:val="262626"/>
          <w:spacing w:val="31"/>
          <w:w w:val="105"/>
        </w:rPr>
        <w:t> </w:t>
      </w:r>
      <w:r>
        <w:rPr>
          <w:color w:val="262626"/>
          <w:w w:val="105"/>
        </w:rPr>
        <w:t>All</w:t>
      </w:r>
      <w:r>
        <w:rPr>
          <w:color w:val="262626"/>
          <w:spacing w:val="-8"/>
          <w:w w:val="105"/>
        </w:rPr>
        <w:t> </w:t>
      </w:r>
      <w:r>
        <w:rPr>
          <w:color w:val="262626"/>
          <w:w w:val="105"/>
        </w:rPr>
        <w:t>times</w:t>
      </w:r>
      <w:r>
        <w:rPr>
          <w:color w:val="262626"/>
          <w:spacing w:val="-15"/>
          <w:w w:val="105"/>
        </w:rPr>
        <w:t> </w:t>
      </w:r>
      <w:r>
        <w:rPr>
          <w:color w:val="262626"/>
          <w:w w:val="105"/>
        </w:rPr>
        <w:t>stated</w:t>
      </w:r>
      <w:r>
        <w:rPr>
          <w:color w:val="262626"/>
          <w:spacing w:val="-1"/>
          <w:w w:val="105"/>
        </w:rPr>
        <w:t> </w:t>
      </w:r>
      <w:r>
        <w:rPr>
          <w:color w:val="262626"/>
          <w:w w:val="105"/>
        </w:rPr>
        <w:t>in</w:t>
      </w:r>
      <w:r>
        <w:rPr>
          <w:color w:val="262626"/>
          <w:spacing w:val="-13"/>
          <w:w w:val="105"/>
        </w:rPr>
        <w:t> </w:t>
      </w:r>
      <w:r>
        <w:rPr>
          <w:color w:val="262626"/>
          <w:w w:val="105"/>
        </w:rPr>
        <w:t>the</w:t>
      </w:r>
      <w:r>
        <w:rPr>
          <w:color w:val="262626"/>
          <w:spacing w:val="-17"/>
          <w:w w:val="105"/>
        </w:rPr>
        <w:t> </w:t>
      </w:r>
      <w:r>
        <w:rPr>
          <w:color w:val="262626"/>
          <w:w w:val="105"/>
        </w:rPr>
        <w:t>Contract</w:t>
      </w:r>
      <w:r>
        <w:rPr>
          <w:color w:val="262626"/>
          <w:spacing w:val="-5"/>
          <w:w w:val="105"/>
        </w:rPr>
        <w:t> </w:t>
      </w:r>
      <w:r>
        <w:rPr>
          <w:color w:val="262626"/>
          <w:w w:val="105"/>
        </w:rPr>
        <w:t>shall</w:t>
      </w:r>
      <w:r>
        <w:rPr>
          <w:color w:val="262626"/>
          <w:spacing w:val="-6"/>
          <w:w w:val="105"/>
        </w:rPr>
        <w:t> </w:t>
      </w:r>
      <w:r>
        <w:rPr>
          <w:color w:val="262626"/>
          <w:w w:val="105"/>
        </w:rPr>
        <w:t>be</w:t>
      </w:r>
      <w:r>
        <w:rPr>
          <w:color w:val="262626"/>
          <w:spacing w:val="-17"/>
          <w:w w:val="105"/>
        </w:rPr>
        <w:t> </w:t>
      </w:r>
      <w:r>
        <w:rPr>
          <w:color w:val="262626"/>
          <w:w w:val="105"/>
        </w:rPr>
        <w:t>considered</w:t>
      </w:r>
      <w:r>
        <w:rPr>
          <w:color w:val="262626"/>
          <w:spacing w:val="-5"/>
          <w:w w:val="105"/>
        </w:rPr>
        <w:t> </w:t>
      </w:r>
      <w:r>
        <w:rPr>
          <w:color w:val="262626"/>
          <w:w w:val="105"/>
        </w:rPr>
        <w:t>to</w:t>
      </w:r>
      <w:r>
        <w:rPr>
          <w:color w:val="262626"/>
          <w:spacing w:val="-9"/>
          <w:w w:val="105"/>
        </w:rPr>
        <w:t> </w:t>
      </w:r>
      <w:r>
        <w:rPr>
          <w:color w:val="262626"/>
          <w:w w:val="105"/>
        </w:rPr>
        <w:t>be</w:t>
      </w:r>
      <w:r>
        <w:rPr>
          <w:color w:val="262626"/>
          <w:spacing w:val="-9"/>
          <w:w w:val="105"/>
        </w:rPr>
        <w:t> </w:t>
      </w:r>
      <w:r>
        <w:rPr>
          <w:color w:val="262626"/>
          <w:w w:val="105"/>
        </w:rPr>
        <w:t>in</w:t>
      </w:r>
      <w:r>
        <w:rPr>
          <w:color w:val="262626"/>
          <w:spacing w:val="-9"/>
          <w:w w:val="105"/>
        </w:rPr>
        <w:t> </w:t>
      </w:r>
      <w:r>
        <w:rPr>
          <w:color w:val="262626"/>
          <w:w w:val="105"/>
        </w:rPr>
        <w:t>Mountain</w:t>
      </w:r>
      <w:r>
        <w:rPr>
          <w:color w:val="262626"/>
          <w:spacing w:val="5"/>
          <w:w w:val="105"/>
        </w:rPr>
        <w:t> </w:t>
      </w:r>
      <w:r>
        <w:rPr>
          <w:color w:val="262626"/>
          <w:w w:val="105"/>
        </w:rPr>
        <w:t>Time, adjusted</w:t>
      </w:r>
      <w:r>
        <w:rPr>
          <w:color w:val="262626"/>
          <w:spacing w:val="-3"/>
          <w:w w:val="105"/>
        </w:rPr>
        <w:t> </w:t>
      </w:r>
      <w:r>
        <w:rPr>
          <w:color w:val="262626"/>
          <w:w w:val="105"/>
        </w:rPr>
        <w:t>for</w:t>
      </w:r>
      <w:r>
        <w:rPr>
          <w:color w:val="262626"/>
          <w:spacing w:val="-14"/>
          <w:w w:val="105"/>
        </w:rPr>
        <w:t> </w:t>
      </w:r>
      <w:r>
        <w:rPr>
          <w:color w:val="262626"/>
          <w:w w:val="105"/>
        </w:rPr>
        <w:t>Daylight</w:t>
      </w:r>
      <w:r>
        <w:rPr>
          <w:color w:val="262626"/>
          <w:spacing w:val="-9"/>
          <w:w w:val="105"/>
        </w:rPr>
        <w:t> </w:t>
      </w:r>
      <w:r>
        <w:rPr>
          <w:color w:val="262626"/>
          <w:w w:val="105"/>
        </w:rPr>
        <w:t>Saving</w:t>
      </w:r>
      <w:r>
        <w:rPr>
          <w:color w:val="262626"/>
          <w:spacing w:val="-15"/>
          <w:w w:val="105"/>
        </w:rPr>
        <w:t> </w:t>
      </w:r>
      <w:r>
        <w:rPr>
          <w:color w:val="262626"/>
          <w:w w:val="105"/>
        </w:rPr>
        <w:t>Time</w:t>
      </w:r>
      <w:r>
        <w:rPr>
          <w:color w:val="262626"/>
          <w:spacing w:val="-14"/>
          <w:w w:val="105"/>
        </w:rPr>
        <w:t> </w:t>
      </w:r>
      <w:r>
        <w:rPr>
          <w:color w:val="262626"/>
          <w:w w:val="105"/>
        </w:rPr>
        <w:t>as</w:t>
      </w:r>
      <w:r>
        <w:rPr>
          <w:color w:val="262626"/>
          <w:spacing w:val="-19"/>
          <w:w w:val="105"/>
        </w:rPr>
        <w:t> </w:t>
      </w:r>
      <w:r>
        <w:rPr>
          <w:color w:val="262626"/>
          <w:w w:val="105"/>
        </w:rPr>
        <w:t>appropriate,</w:t>
      </w:r>
      <w:r>
        <w:rPr>
          <w:color w:val="262626"/>
          <w:spacing w:val="1"/>
          <w:w w:val="105"/>
        </w:rPr>
        <w:t> </w:t>
      </w:r>
      <w:r>
        <w:rPr>
          <w:color w:val="262626"/>
          <w:w w:val="105"/>
        </w:rPr>
        <w:t>unless</w:t>
      </w:r>
      <w:r>
        <w:rPr>
          <w:color w:val="262626"/>
          <w:spacing w:val="-16"/>
          <w:w w:val="105"/>
        </w:rPr>
        <w:t> </w:t>
      </w:r>
      <w:r>
        <w:rPr>
          <w:color w:val="262626"/>
          <w:w w:val="105"/>
        </w:rPr>
        <w:t>specifically</w:t>
      </w:r>
      <w:r>
        <w:rPr>
          <w:color w:val="262626"/>
          <w:spacing w:val="-12"/>
          <w:w w:val="105"/>
        </w:rPr>
        <w:t> </w:t>
      </w:r>
      <w:r>
        <w:rPr>
          <w:color w:val="262626"/>
          <w:w w:val="105"/>
        </w:rPr>
        <w:t>stated</w:t>
      </w:r>
      <w:r>
        <w:rPr>
          <w:color w:val="262626"/>
          <w:spacing w:val="-14"/>
          <w:w w:val="105"/>
        </w:rPr>
        <w:t> </w:t>
      </w:r>
      <w:r>
        <w:rPr>
          <w:color w:val="262626"/>
          <w:w w:val="105"/>
        </w:rPr>
        <w:t>otherwise.</w:t>
      </w:r>
    </w:p>
    <w:p>
      <w:pPr>
        <w:pStyle w:val="BodyText"/>
        <w:spacing w:line="252" w:lineRule="auto" w:before="110"/>
        <w:ind w:left="142" w:right="128" w:firstLine="5"/>
        <w:jc w:val="both"/>
      </w:pPr>
      <w:r>
        <w:rPr>
          <w:color w:val="262626"/>
          <w:w w:val="105"/>
        </w:rPr>
        <w:t>No deliverable, report, data, procedure or system created by the Contractor for the Department that</w:t>
      </w:r>
      <w:r>
        <w:rPr>
          <w:color w:val="262626"/>
          <w:spacing w:val="5"/>
          <w:w w:val="105"/>
        </w:rPr>
        <w:t> </w:t>
      </w:r>
      <w:r>
        <w:rPr>
          <w:color w:val="262626"/>
          <w:w w:val="105"/>
        </w:rPr>
        <w:t>is</w:t>
      </w:r>
      <w:r>
        <w:rPr>
          <w:color w:val="262626"/>
          <w:spacing w:val="-10"/>
          <w:w w:val="105"/>
        </w:rPr>
        <w:t> </w:t>
      </w:r>
      <w:r>
        <w:rPr>
          <w:color w:val="262626"/>
          <w:w w:val="105"/>
        </w:rPr>
        <w:t>necessary</w:t>
      </w:r>
      <w:r>
        <w:rPr>
          <w:color w:val="262626"/>
          <w:spacing w:val="0"/>
          <w:w w:val="105"/>
        </w:rPr>
        <w:t> </w:t>
      </w:r>
      <w:r>
        <w:rPr>
          <w:color w:val="262626"/>
          <w:w w:val="105"/>
        </w:rPr>
        <w:t>to</w:t>
      </w:r>
      <w:r>
        <w:rPr>
          <w:color w:val="262626"/>
          <w:spacing w:val="-10"/>
          <w:w w:val="105"/>
        </w:rPr>
        <w:t> </w:t>
      </w:r>
      <w:r>
        <w:rPr>
          <w:color w:val="262626"/>
          <w:w w:val="105"/>
        </w:rPr>
        <w:t>fulfilling</w:t>
      </w:r>
      <w:r>
        <w:rPr>
          <w:color w:val="262626"/>
          <w:spacing w:val="-4"/>
          <w:w w:val="105"/>
        </w:rPr>
        <w:t> </w:t>
      </w:r>
      <w:r>
        <w:rPr>
          <w:color w:val="262626"/>
          <w:w w:val="105"/>
        </w:rPr>
        <w:t>the</w:t>
      </w:r>
      <w:r>
        <w:rPr>
          <w:color w:val="262626"/>
          <w:spacing w:val="-9"/>
          <w:w w:val="105"/>
        </w:rPr>
        <w:t> </w:t>
      </w:r>
      <w:r>
        <w:rPr>
          <w:color w:val="262626"/>
          <w:w w:val="105"/>
        </w:rPr>
        <w:t>Contractor's</w:t>
      </w:r>
      <w:r>
        <w:rPr>
          <w:color w:val="262626"/>
          <w:spacing w:val="1"/>
          <w:w w:val="105"/>
        </w:rPr>
        <w:t> </w:t>
      </w:r>
      <w:r>
        <w:rPr>
          <w:color w:val="262626"/>
          <w:w w:val="105"/>
        </w:rPr>
        <w:t>responsibilities</w:t>
      </w:r>
      <w:r>
        <w:rPr>
          <w:color w:val="262626"/>
          <w:spacing w:val="-13"/>
          <w:w w:val="105"/>
        </w:rPr>
        <w:t> </w:t>
      </w:r>
      <w:r>
        <w:rPr>
          <w:color w:val="262626"/>
          <w:w w:val="105"/>
        </w:rPr>
        <w:t>under</w:t>
      </w:r>
      <w:r>
        <w:rPr>
          <w:color w:val="262626"/>
          <w:spacing w:val="-11"/>
          <w:w w:val="105"/>
        </w:rPr>
        <w:t> </w:t>
      </w:r>
      <w:r>
        <w:rPr>
          <w:color w:val="262626"/>
          <w:w w:val="105"/>
        </w:rPr>
        <w:t>the</w:t>
      </w:r>
      <w:r>
        <w:rPr>
          <w:color w:val="262626"/>
          <w:spacing w:val="-9"/>
          <w:w w:val="105"/>
        </w:rPr>
        <w:t> </w:t>
      </w:r>
      <w:r>
        <w:rPr>
          <w:color w:val="262626"/>
          <w:w w:val="105"/>
        </w:rPr>
        <w:t>Contract,</w:t>
      </w:r>
      <w:r>
        <w:rPr>
          <w:color w:val="262626"/>
          <w:spacing w:val="0"/>
          <w:w w:val="105"/>
        </w:rPr>
        <w:t> </w:t>
      </w:r>
      <w:r>
        <w:rPr>
          <w:color w:val="262626"/>
          <w:w w:val="105"/>
        </w:rPr>
        <w:t>as</w:t>
      </w:r>
      <w:r>
        <w:rPr>
          <w:color w:val="262626"/>
          <w:spacing w:val="-10"/>
          <w:w w:val="105"/>
        </w:rPr>
        <w:t> </w:t>
      </w:r>
      <w:r>
        <w:rPr>
          <w:color w:val="262626"/>
          <w:w w:val="105"/>
        </w:rPr>
        <w:t>determined by</w:t>
      </w:r>
      <w:r>
        <w:rPr>
          <w:color w:val="262626"/>
          <w:spacing w:val="-24"/>
          <w:w w:val="105"/>
        </w:rPr>
        <w:t> </w:t>
      </w:r>
      <w:r>
        <w:rPr>
          <w:color w:val="262626"/>
          <w:w w:val="105"/>
        </w:rPr>
        <w:t>the</w:t>
      </w:r>
      <w:r>
        <w:rPr>
          <w:color w:val="262626"/>
          <w:spacing w:val="-19"/>
          <w:w w:val="105"/>
        </w:rPr>
        <w:t> </w:t>
      </w:r>
      <w:r>
        <w:rPr>
          <w:color w:val="262626"/>
          <w:w w:val="105"/>
        </w:rPr>
        <w:t>Department,</w:t>
      </w:r>
      <w:r>
        <w:rPr>
          <w:color w:val="262626"/>
          <w:spacing w:val="-11"/>
          <w:w w:val="105"/>
        </w:rPr>
        <w:t> </w:t>
      </w:r>
      <w:r>
        <w:rPr>
          <w:color w:val="262626"/>
          <w:w w:val="105"/>
        </w:rPr>
        <w:t>shall</w:t>
      </w:r>
      <w:r>
        <w:rPr>
          <w:color w:val="262626"/>
          <w:spacing w:val="-12"/>
          <w:w w:val="105"/>
        </w:rPr>
        <w:t> </w:t>
      </w:r>
      <w:r>
        <w:rPr>
          <w:color w:val="262626"/>
          <w:w w:val="105"/>
        </w:rPr>
        <w:t>be</w:t>
      </w:r>
      <w:r>
        <w:rPr>
          <w:color w:val="262626"/>
          <w:spacing w:val="-20"/>
          <w:w w:val="105"/>
        </w:rPr>
        <w:t> </w:t>
      </w:r>
      <w:r>
        <w:rPr>
          <w:color w:val="262626"/>
          <w:w w:val="105"/>
        </w:rPr>
        <w:t>considered</w:t>
      </w:r>
      <w:r>
        <w:rPr>
          <w:color w:val="262626"/>
          <w:spacing w:val="-1"/>
          <w:w w:val="105"/>
        </w:rPr>
        <w:t> </w:t>
      </w:r>
      <w:r>
        <w:rPr>
          <w:color w:val="262626"/>
          <w:w w:val="105"/>
        </w:rPr>
        <w:t>proprietary.</w:t>
      </w:r>
    </w:p>
    <w:p>
      <w:pPr>
        <w:pStyle w:val="BodyText"/>
        <w:spacing w:line="249" w:lineRule="auto" w:before="107"/>
        <w:ind w:left="137" w:right="112" w:hanging="9"/>
        <w:jc w:val="both"/>
      </w:pPr>
      <w:r>
        <w:rPr>
          <w:rFonts w:ascii="Arial"/>
          <w:color w:val="262626"/>
          <w:w w:val="105"/>
        </w:rPr>
        <w:t>If </w:t>
      </w:r>
      <w:r>
        <w:rPr>
          <w:color w:val="262626"/>
          <w:w w:val="105"/>
        </w:rPr>
        <w:t>any deliverable contains ongoing responsibilities or requirements for the Contractor, such as deliverables that are plans, policies or procedures, then the Contractor shall comply with all requirements of the most recently approved version of that deliverable.</w:t>
      </w:r>
    </w:p>
    <w:p>
      <w:pPr>
        <w:pStyle w:val="BodyText"/>
        <w:spacing w:line="249" w:lineRule="auto" w:before="115"/>
        <w:ind w:left="400" w:right="19" w:firstLine="5"/>
      </w:pPr>
      <w:r>
        <w:rPr>
          <w:color w:val="262626"/>
          <w:w w:val="105"/>
        </w:rPr>
        <w:t>Any deliverable described as an update of another deliverable shall be considered a version of the original deliverable for the purposes of this subsection.</w:t>
      </w:r>
    </w:p>
    <w:p>
      <w:pPr>
        <w:spacing w:after="0" w:line="249" w:lineRule="auto"/>
        <w:sectPr>
          <w:type w:val="continuous"/>
          <w:pgSz w:w="12240" w:h="15840"/>
          <w:pgMar w:top="280" w:bottom="1300" w:left="0" w:right="1180"/>
          <w:cols w:num="2" w:equalWidth="0">
            <w:col w:w="1989" w:space="40"/>
            <w:col w:w="9031"/>
          </w:cols>
        </w:sectPr>
      </w:pPr>
    </w:p>
    <w:p>
      <w:pPr>
        <w:pStyle w:val="BodyText"/>
        <w:spacing w:before="110"/>
        <w:ind w:left="1125"/>
      </w:pPr>
      <w:r>
        <w:rPr>
          <w:color w:val="262626"/>
          <w:w w:val="105"/>
        </w:rPr>
        <w:t>1.2.6.</w:t>
      </w:r>
    </w:p>
    <w:p>
      <w:pPr>
        <w:pStyle w:val="BodyText"/>
        <w:spacing w:before="125"/>
        <w:ind w:left="1121"/>
      </w:pPr>
      <w:r>
        <w:rPr>
          <w:color w:val="262626"/>
          <w:w w:val="105"/>
        </w:rPr>
        <w:t>1.2.6.1.</w:t>
      </w:r>
    </w:p>
    <w:p>
      <w:pPr>
        <w:pStyle w:val="BodyText"/>
        <w:rPr>
          <w:sz w:val="24"/>
        </w:rPr>
      </w:pPr>
    </w:p>
    <w:p>
      <w:pPr>
        <w:pStyle w:val="BodyText"/>
        <w:rPr>
          <w:sz w:val="24"/>
        </w:rPr>
      </w:pPr>
    </w:p>
    <w:p>
      <w:pPr>
        <w:pStyle w:val="BodyText"/>
        <w:rPr>
          <w:sz w:val="24"/>
        </w:rPr>
      </w:pPr>
    </w:p>
    <w:p>
      <w:pPr>
        <w:pStyle w:val="BodyText"/>
        <w:spacing w:before="4"/>
        <w:rPr>
          <w:sz w:val="30"/>
        </w:rPr>
      </w:pPr>
    </w:p>
    <w:p>
      <w:pPr>
        <w:pStyle w:val="BodyText"/>
        <w:ind w:left="1116"/>
      </w:pPr>
      <w:r>
        <w:rPr>
          <w:color w:val="262626"/>
          <w:w w:val="105"/>
        </w:rPr>
        <w:t>1.2.7.</w:t>
      </w:r>
    </w:p>
    <w:p>
      <w:pPr>
        <w:pStyle w:val="BodyText"/>
        <w:spacing w:line="362" w:lineRule="auto" w:before="124"/>
        <w:ind w:left="1106" w:right="-13" w:firstLine="4"/>
      </w:pPr>
      <w:r>
        <w:rPr>
          <w:color w:val="262626"/>
          <w:w w:val="105"/>
        </w:rPr>
        <w:t>1.2.7.l. 1.2.7.1.1.</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12"/>
        <w:ind w:left="1106"/>
      </w:pPr>
      <w:r>
        <w:rPr>
          <w:color w:val="262626"/>
          <w:w w:val="105"/>
        </w:rPr>
        <w:t>1.2.7.2.</w:t>
      </w:r>
    </w:p>
    <w:p>
      <w:pPr>
        <w:pStyle w:val="BodyText"/>
        <w:spacing w:before="120"/>
        <w:ind w:left="1111"/>
        <w:rPr>
          <w:sz w:val="23"/>
        </w:rPr>
      </w:pPr>
      <w:r>
        <w:rPr>
          <w:color w:val="262626"/>
          <w:w w:val="105"/>
        </w:rPr>
        <w:t>1.2.7.2.</w:t>
      </w:r>
      <w:r>
        <w:rPr>
          <w:color w:val="262626"/>
          <w:spacing w:val="-38"/>
          <w:w w:val="105"/>
        </w:rPr>
        <w:t> </w:t>
      </w:r>
      <w:r>
        <w:rPr>
          <w:color w:val="262626"/>
          <w:w w:val="105"/>
          <w:sz w:val="23"/>
        </w:rPr>
        <w:t>l.</w:t>
      </w:r>
    </w:p>
    <w:p>
      <w:pPr>
        <w:pStyle w:val="BodyText"/>
        <w:spacing w:before="115"/>
        <w:ind w:left="-31"/>
      </w:pPr>
      <w:r>
        <w:rPr/>
        <w:br w:type="column"/>
      </w:r>
      <w:r>
        <w:rPr>
          <w:color w:val="262626"/>
          <w:w w:val="105"/>
        </w:rPr>
        <w:t>Stated Deliverables and Performance Standards</w:t>
      </w:r>
    </w:p>
    <w:p>
      <w:pPr>
        <w:pStyle w:val="BodyText"/>
        <w:spacing w:line="249" w:lineRule="auto" w:before="120"/>
        <w:ind w:left="139" w:right="106" w:firstLine="9"/>
        <w:jc w:val="both"/>
      </w:pPr>
      <w:r>
        <w:rPr>
          <w:color w:val="262626"/>
          <w:w w:val="105"/>
        </w:rPr>
        <w:t>Any</w:t>
      </w:r>
      <w:r>
        <w:rPr>
          <w:color w:val="262626"/>
          <w:spacing w:val="-27"/>
          <w:w w:val="105"/>
        </w:rPr>
        <w:t> </w:t>
      </w:r>
      <w:r>
        <w:rPr>
          <w:color w:val="262626"/>
          <w:w w:val="105"/>
        </w:rPr>
        <w:t>section</w:t>
      </w:r>
      <w:r>
        <w:rPr>
          <w:color w:val="262626"/>
          <w:spacing w:val="-16"/>
          <w:w w:val="105"/>
        </w:rPr>
        <w:t> </w:t>
      </w:r>
      <w:r>
        <w:rPr>
          <w:color w:val="262626"/>
          <w:w w:val="105"/>
        </w:rPr>
        <w:t>within</w:t>
      </w:r>
      <w:r>
        <w:rPr>
          <w:color w:val="262626"/>
          <w:spacing w:val="-22"/>
          <w:w w:val="105"/>
        </w:rPr>
        <w:t> </w:t>
      </w:r>
      <w:r>
        <w:rPr>
          <w:color w:val="262626"/>
          <w:w w:val="105"/>
        </w:rPr>
        <w:t>this</w:t>
      </w:r>
      <w:r>
        <w:rPr>
          <w:color w:val="262626"/>
          <w:spacing w:val="-27"/>
          <w:w w:val="105"/>
        </w:rPr>
        <w:t> </w:t>
      </w:r>
      <w:r>
        <w:rPr>
          <w:color w:val="262626"/>
          <w:w w:val="105"/>
        </w:rPr>
        <w:t>Statement</w:t>
      </w:r>
      <w:r>
        <w:rPr>
          <w:color w:val="262626"/>
          <w:spacing w:val="-18"/>
          <w:w w:val="105"/>
        </w:rPr>
        <w:t> </w:t>
      </w:r>
      <w:r>
        <w:rPr>
          <w:color w:val="262626"/>
          <w:w w:val="105"/>
        </w:rPr>
        <w:t>of</w:t>
      </w:r>
      <w:r>
        <w:rPr>
          <w:color w:val="262626"/>
          <w:spacing w:val="-22"/>
          <w:w w:val="105"/>
        </w:rPr>
        <w:t> </w:t>
      </w:r>
      <w:r>
        <w:rPr>
          <w:color w:val="262626"/>
          <w:w w:val="105"/>
        </w:rPr>
        <w:t>Work</w:t>
      </w:r>
      <w:r>
        <w:rPr>
          <w:color w:val="262626"/>
          <w:spacing w:val="-18"/>
          <w:w w:val="105"/>
        </w:rPr>
        <w:t> </w:t>
      </w:r>
      <w:r>
        <w:rPr>
          <w:color w:val="262626"/>
          <w:w w:val="105"/>
        </w:rPr>
        <w:t>headed</w:t>
      </w:r>
      <w:r>
        <w:rPr>
          <w:color w:val="262626"/>
          <w:spacing w:val="-16"/>
          <w:w w:val="105"/>
        </w:rPr>
        <w:t> </w:t>
      </w:r>
      <w:r>
        <w:rPr>
          <w:color w:val="262626"/>
          <w:w w:val="105"/>
        </w:rPr>
        <w:t>with</w:t>
      </w:r>
      <w:r>
        <w:rPr>
          <w:color w:val="262626"/>
          <w:spacing w:val="-22"/>
          <w:w w:val="105"/>
        </w:rPr>
        <w:t> </w:t>
      </w:r>
      <w:r>
        <w:rPr>
          <w:color w:val="262626"/>
          <w:w w:val="105"/>
        </w:rPr>
        <w:t>or</w:t>
      </w:r>
      <w:r>
        <w:rPr>
          <w:color w:val="262626"/>
          <w:spacing w:val="-24"/>
          <w:w w:val="105"/>
        </w:rPr>
        <w:t> </w:t>
      </w:r>
      <w:r>
        <w:rPr>
          <w:color w:val="262626"/>
          <w:w w:val="105"/>
        </w:rPr>
        <w:t>including</w:t>
      </w:r>
      <w:r>
        <w:rPr>
          <w:color w:val="262626"/>
          <w:spacing w:val="-21"/>
          <w:w w:val="105"/>
        </w:rPr>
        <w:t> </w:t>
      </w:r>
      <w:r>
        <w:rPr>
          <w:color w:val="262626"/>
          <w:w w:val="105"/>
        </w:rPr>
        <w:t>the</w:t>
      </w:r>
      <w:r>
        <w:rPr>
          <w:color w:val="262626"/>
          <w:spacing w:val="-29"/>
          <w:w w:val="105"/>
        </w:rPr>
        <w:t> </w:t>
      </w:r>
      <w:r>
        <w:rPr>
          <w:color w:val="262626"/>
          <w:w w:val="105"/>
        </w:rPr>
        <w:t>term</w:t>
      </w:r>
      <w:r>
        <w:rPr>
          <w:color w:val="262626"/>
          <w:spacing w:val="-15"/>
          <w:w w:val="105"/>
        </w:rPr>
        <w:t> </w:t>
      </w:r>
      <w:r>
        <w:rPr>
          <w:color w:val="262626"/>
          <w:w w:val="105"/>
        </w:rPr>
        <w:t>"DELIVERABLE" or "PERFORMANCE STANDARD" is intended to highlight a deliverable or performance standard</w:t>
      </w:r>
      <w:r>
        <w:rPr>
          <w:color w:val="262626"/>
          <w:spacing w:val="-5"/>
          <w:w w:val="105"/>
        </w:rPr>
        <w:t> </w:t>
      </w:r>
      <w:r>
        <w:rPr>
          <w:color w:val="262626"/>
          <w:w w:val="105"/>
        </w:rPr>
        <w:t>contained</w:t>
      </w:r>
      <w:r>
        <w:rPr>
          <w:color w:val="262626"/>
          <w:spacing w:val="10"/>
          <w:w w:val="105"/>
        </w:rPr>
        <w:t> </w:t>
      </w:r>
      <w:r>
        <w:rPr>
          <w:color w:val="262626"/>
          <w:w w:val="105"/>
        </w:rPr>
        <w:t>in</w:t>
      </w:r>
      <w:r>
        <w:rPr>
          <w:color w:val="262626"/>
          <w:spacing w:val="-12"/>
          <w:w w:val="105"/>
        </w:rPr>
        <w:t> </w:t>
      </w:r>
      <w:r>
        <w:rPr>
          <w:color w:val="262626"/>
          <w:w w:val="105"/>
        </w:rPr>
        <w:t>this</w:t>
      </w:r>
      <w:r>
        <w:rPr>
          <w:color w:val="262626"/>
          <w:spacing w:val="-9"/>
          <w:w w:val="105"/>
        </w:rPr>
        <w:t> </w:t>
      </w:r>
      <w:r>
        <w:rPr>
          <w:color w:val="262626"/>
          <w:w w:val="105"/>
        </w:rPr>
        <w:t>Statement</w:t>
      </w:r>
      <w:r>
        <w:rPr>
          <w:color w:val="262626"/>
          <w:spacing w:val="-8"/>
          <w:w w:val="105"/>
        </w:rPr>
        <w:t> </w:t>
      </w:r>
      <w:r>
        <w:rPr>
          <w:color w:val="262626"/>
          <w:w w:val="105"/>
        </w:rPr>
        <w:t>of</w:t>
      </w:r>
      <w:r>
        <w:rPr>
          <w:color w:val="262626"/>
          <w:spacing w:val="-9"/>
          <w:w w:val="105"/>
        </w:rPr>
        <w:t> </w:t>
      </w:r>
      <w:r>
        <w:rPr>
          <w:color w:val="262626"/>
          <w:w w:val="105"/>
        </w:rPr>
        <w:t>Work</w:t>
      </w:r>
      <w:r>
        <w:rPr>
          <w:color w:val="262626"/>
          <w:spacing w:val="-8"/>
          <w:w w:val="105"/>
        </w:rPr>
        <w:t> </w:t>
      </w:r>
      <w:r>
        <w:rPr>
          <w:color w:val="262626"/>
          <w:w w:val="105"/>
        </w:rPr>
        <w:t>and</w:t>
      </w:r>
      <w:r>
        <w:rPr>
          <w:color w:val="262626"/>
          <w:spacing w:val="5"/>
          <w:w w:val="105"/>
        </w:rPr>
        <w:t> </w:t>
      </w:r>
      <w:r>
        <w:rPr>
          <w:color w:val="262626"/>
          <w:w w:val="105"/>
        </w:rPr>
        <w:t>provide</w:t>
      </w:r>
      <w:r>
        <w:rPr>
          <w:color w:val="262626"/>
          <w:spacing w:val="-12"/>
          <w:w w:val="105"/>
        </w:rPr>
        <w:t> </w:t>
      </w:r>
      <w:r>
        <w:rPr>
          <w:color w:val="262626"/>
          <w:w w:val="105"/>
        </w:rPr>
        <w:t>a</w:t>
      </w:r>
      <w:r>
        <w:rPr>
          <w:color w:val="262626"/>
          <w:spacing w:val="-17"/>
          <w:w w:val="105"/>
        </w:rPr>
        <w:t> </w:t>
      </w:r>
      <w:r>
        <w:rPr>
          <w:color w:val="262626"/>
          <w:w w:val="105"/>
        </w:rPr>
        <w:t>clear</w:t>
      </w:r>
      <w:r>
        <w:rPr>
          <w:color w:val="262626"/>
          <w:spacing w:val="-12"/>
          <w:w w:val="105"/>
        </w:rPr>
        <w:t> </w:t>
      </w:r>
      <w:r>
        <w:rPr>
          <w:color w:val="262626"/>
          <w:w w:val="105"/>
        </w:rPr>
        <w:t>due</w:t>
      </w:r>
      <w:r>
        <w:rPr>
          <w:color w:val="262626"/>
          <w:spacing w:val="-15"/>
          <w:w w:val="105"/>
        </w:rPr>
        <w:t> </w:t>
      </w:r>
      <w:r>
        <w:rPr>
          <w:color w:val="262626"/>
          <w:w w:val="105"/>
        </w:rPr>
        <w:t>date</w:t>
      </w:r>
      <w:r>
        <w:rPr>
          <w:color w:val="262626"/>
          <w:spacing w:val="-8"/>
          <w:w w:val="105"/>
        </w:rPr>
        <w:t> </w:t>
      </w:r>
      <w:r>
        <w:rPr>
          <w:color w:val="262626"/>
          <w:w w:val="105"/>
        </w:rPr>
        <w:t>for</w:t>
      </w:r>
      <w:r>
        <w:rPr>
          <w:color w:val="262626"/>
          <w:spacing w:val="-13"/>
          <w:w w:val="105"/>
        </w:rPr>
        <w:t> </w:t>
      </w:r>
      <w:r>
        <w:rPr>
          <w:color w:val="262626"/>
          <w:w w:val="105"/>
        </w:rPr>
        <w:t>deliverables.</w:t>
      </w:r>
      <w:r>
        <w:rPr>
          <w:color w:val="262626"/>
          <w:spacing w:val="36"/>
          <w:w w:val="105"/>
        </w:rPr>
        <w:t> </w:t>
      </w:r>
      <w:r>
        <w:rPr>
          <w:color w:val="262626"/>
          <w:w w:val="105"/>
        </w:rPr>
        <w:t>The sections with these headings are not intended to expand or limit the requirements or responsibilities</w:t>
      </w:r>
      <w:r>
        <w:rPr>
          <w:color w:val="262626"/>
          <w:spacing w:val="-16"/>
          <w:w w:val="105"/>
        </w:rPr>
        <w:t> </w:t>
      </w:r>
      <w:r>
        <w:rPr>
          <w:color w:val="262626"/>
          <w:w w:val="105"/>
        </w:rPr>
        <w:t>related</w:t>
      </w:r>
      <w:r>
        <w:rPr>
          <w:color w:val="262626"/>
          <w:spacing w:val="-9"/>
          <w:w w:val="105"/>
        </w:rPr>
        <w:t> </w:t>
      </w:r>
      <w:r>
        <w:rPr>
          <w:color w:val="262626"/>
          <w:w w:val="105"/>
        </w:rPr>
        <w:t>to</w:t>
      </w:r>
      <w:r>
        <w:rPr>
          <w:color w:val="262626"/>
          <w:spacing w:val="-15"/>
          <w:w w:val="105"/>
        </w:rPr>
        <w:t> </w:t>
      </w:r>
      <w:r>
        <w:rPr>
          <w:color w:val="262626"/>
          <w:w w:val="105"/>
        </w:rPr>
        <w:t>any</w:t>
      </w:r>
      <w:r>
        <w:rPr>
          <w:color w:val="262626"/>
          <w:spacing w:val="-10"/>
          <w:w w:val="105"/>
        </w:rPr>
        <w:t> </w:t>
      </w:r>
      <w:r>
        <w:rPr>
          <w:color w:val="262626"/>
          <w:w w:val="105"/>
        </w:rPr>
        <w:t>deliverable</w:t>
      </w:r>
      <w:r>
        <w:rPr>
          <w:color w:val="262626"/>
          <w:spacing w:val="-1"/>
          <w:w w:val="105"/>
        </w:rPr>
        <w:t> </w:t>
      </w:r>
      <w:r>
        <w:rPr>
          <w:color w:val="262626"/>
          <w:w w:val="105"/>
        </w:rPr>
        <w:t>or</w:t>
      </w:r>
      <w:r>
        <w:rPr>
          <w:color w:val="262626"/>
          <w:spacing w:val="-12"/>
          <w:w w:val="105"/>
        </w:rPr>
        <w:t> </w:t>
      </w:r>
      <w:r>
        <w:rPr>
          <w:color w:val="262626"/>
          <w:w w:val="105"/>
        </w:rPr>
        <w:t>performance</w:t>
      </w:r>
      <w:r>
        <w:rPr>
          <w:color w:val="262626"/>
          <w:spacing w:val="1"/>
          <w:w w:val="105"/>
        </w:rPr>
        <w:t> </w:t>
      </w:r>
      <w:r>
        <w:rPr>
          <w:color w:val="262626"/>
          <w:w w:val="105"/>
        </w:rPr>
        <w:t>standard.</w:t>
      </w:r>
    </w:p>
    <w:p>
      <w:pPr>
        <w:pStyle w:val="BodyText"/>
        <w:spacing w:line="357" w:lineRule="auto" w:before="110"/>
        <w:ind w:left="136" w:right="4778" w:hanging="172"/>
      </w:pPr>
      <w:r>
        <w:rPr>
          <w:color w:val="262626"/>
          <w:w w:val="105"/>
        </w:rPr>
        <w:t>Communication Requirements Communication with the Department</w:t>
      </w:r>
    </w:p>
    <w:p>
      <w:pPr>
        <w:pStyle w:val="BodyText"/>
        <w:spacing w:line="249" w:lineRule="auto" w:before="5"/>
        <w:ind w:left="394" w:right="102" w:firstLine="1"/>
        <w:jc w:val="both"/>
      </w:pPr>
      <w:r>
        <w:rPr>
          <w:color w:val="262626"/>
          <w:w w:val="105"/>
        </w:rPr>
        <w:t>The Contractor shall enable all Contractor staff to exchange documents and electronic files with the Department staff in formats compatible with the Department's systems. The Department currently uses Microsoft Office 2013 and/or Microsoft Office 365 for PC. </w:t>
      </w:r>
      <w:r>
        <w:rPr>
          <w:rFonts w:ascii="Arial"/>
          <w:color w:val="262626"/>
          <w:w w:val="105"/>
        </w:rPr>
        <w:t>If </w:t>
      </w:r>
      <w:r>
        <w:rPr>
          <w:color w:val="262626"/>
          <w:w w:val="105"/>
        </w:rPr>
        <w:t>the Contractor</w:t>
      </w:r>
      <w:r>
        <w:rPr>
          <w:color w:val="262626"/>
          <w:spacing w:val="2"/>
          <w:w w:val="105"/>
        </w:rPr>
        <w:t> </w:t>
      </w:r>
      <w:r>
        <w:rPr>
          <w:color w:val="262626"/>
          <w:w w:val="105"/>
        </w:rPr>
        <w:t>uses</w:t>
      </w:r>
      <w:r>
        <w:rPr>
          <w:color w:val="262626"/>
          <w:spacing w:val="-22"/>
          <w:w w:val="105"/>
        </w:rPr>
        <w:t> </w:t>
      </w:r>
      <w:r>
        <w:rPr>
          <w:color w:val="262626"/>
          <w:w w:val="105"/>
        </w:rPr>
        <w:t>a</w:t>
      </w:r>
      <w:r>
        <w:rPr>
          <w:color w:val="262626"/>
          <w:spacing w:val="-21"/>
          <w:w w:val="105"/>
        </w:rPr>
        <w:t> </w:t>
      </w:r>
      <w:r>
        <w:rPr>
          <w:color w:val="262626"/>
          <w:w w:val="105"/>
        </w:rPr>
        <w:t>compatible program</w:t>
      </w:r>
      <w:r>
        <w:rPr>
          <w:color w:val="262626"/>
          <w:spacing w:val="-10"/>
          <w:w w:val="105"/>
        </w:rPr>
        <w:t> </w:t>
      </w:r>
      <w:r>
        <w:rPr>
          <w:color w:val="262626"/>
          <w:w w:val="105"/>
        </w:rPr>
        <w:t>that</w:t>
      </w:r>
      <w:r>
        <w:rPr>
          <w:color w:val="262626"/>
          <w:spacing w:val="-12"/>
          <w:w w:val="105"/>
        </w:rPr>
        <w:t> </w:t>
      </w:r>
      <w:r>
        <w:rPr>
          <w:color w:val="262626"/>
          <w:w w:val="105"/>
        </w:rPr>
        <w:t>is</w:t>
      </w:r>
      <w:r>
        <w:rPr>
          <w:color w:val="262626"/>
          <w:spacing w:val="-18"/>
          <w:w w:val="105"/>
        </w:rPr>
        <w:t> </w:t>
      </w:r>
      <w:r>
        <w:rPr>
          <w:color w:val="262626"/>
          <w:w w:val="105"/>
        </w:rPr>
        <w:t>not</w:t>
      </w:r>
      <w:r>
        <w:rPr>
          <w:color w:val="262626"/>
          <w:spacing w:val="-15"/>
          <w:w w:val="105"/>
        </w:rPr>
        <w:t> </w:t>
      </w:r>
      <w:r>
        <w:rPr>
          <w:color w:val="262626"/>
          <w:w w:val="105"/>
        </w:rPr>
        <w:t>the</w:t>
      </w:r>
      <w:r>
        <w:rPr>
          <w:color w:val="262626"/>
          <w:spacing w:val="-17"/>
          <w:w w:val="105"/>
        </w:rPr>
        <w:t> </w:t>
      </w:r>
      <w:r>
        <w:rPr>
          <w:color w:val="262626"/>
          <w:w w:val="105"/>
        </w:rPr>
        <w:t>system</w:t>
      </w:r>
      <w:r>
        <w:rPr>
          <w:color w:val="262626"/>
          <w:spacing w:val="2"/>
          <w:w w:val="105"/>
        </w:rPr>
        <w:t> </w:t>
      </w:r>
      <w:r>
        <w:rPr>
          <w:color w:val="262626"/>
          <w:w w:val="105"/>
        </w:rPr>
        <w:t>used</w:t>
      </w:r>
      <w:r>
        <w:rPr>
          <w:color w:val="262626"/>
          <w:spacing w:val="-6"/>
          <w:w w:val="105"/>
        </w:rPr>
        <w:t> </w:t>
      </w:r>
      <w:r>
        <w:rPr>
          <w:color w:val="262626"/>
          <w:w w:val="105"/>
        </w:rPr>
        <w:t>by</w:t>
      </w:r>
      <w:r>
        <w:rPr>
          <w:color w:val="262626"/>
          <w:spacing w:val="-19"/>
          <w:w w:val="105"/>
        </w:rPr>
        <w:t> </w:t>
      </w:r>
      <w:r>
        <w:rPr>
          <w:color w:val="262626"/>
          <w:w w:val="105"/>
        </w:rPr>
        <w:t>the</w:t>
      </w:r>
      <w:r>
        <w:rPr>
          <w:color w:val="262626"/>
          <w:spacing w:val="-9"/>
          <w:w w:val="105"/>
        </w:rPr>
        <w:t> </w:t>
      </w:r>
      <w:r>
        <w:rPr>
          <w:color w:val="262626"/>
          <w:w w:val="105"/>
        </w:rPr>
        <w:t>Department,</w:t>
      </w:r>
      <w:r>
        <w:rPr>
          <w:color w:val="262626"/>
          <w:spacing w:val="-5"/>
          <w:w w:val="105"/>
        </w:rPr>
        <w:t> </w:t>
      </w:r>
      <w:r>
        <w:rPr>
          <w:color w:val="262626"/>
          <w:w w:val="105"/>
        </w:rPr>
        <w:t>then</w:t>
      </w:r>
      <w:r>
        <w:rPr>
          <w:color w:val="262626"/>
          <w:spacing w:val="-15"/>
          <w:w w:val="105"/>
        </w:rPr>
        <w:t> </w:t>
      </w:r>
      <w:r>
        <w:rPr>
          <w:color w:val="262626"/>
          <w:w w:val="105"/>
        </w:rPr>
        <w:t>the Contractor</w:t>
      </w:r>
      <w:r>
        <w:rPr>
          <w:color w:val="262626"/>
          <w:spacing w:val="-4"/>
          <w:w w:val="105"/>
        </w:rPr>
        <w:t> </w:t>
      </w:r>
      <w:r>
        <w:rPr>
          <w:color w:val="262626"/>
          <w:w w:val="105"/>
        </w:rPr>
        <w:t>shall</w:t>
      </w:r>
      <w:r>
        <w:rPr>
          <w:color w:val="262626"/>
          <w:spacing w:val="-15"/>
          <w:w w:val="105"/>
        </w:rPr>
        <w:t> </w:t>
      </w:r>
      <w:r>
        <w:rPr>
          <w:color w:val="262626"/>
          <w:w w:val="105"/>
        </w:rPr>
        <w:t>ensure</w:t>
      </w:r>
      <w:r>
        <w:rPr>
          <w:color w:val="262626"/>
          <w:spacing w:val="-16"/>
          <w:w w:val="105"/>
        </w:rPr>
        <w:t> </w:t>
      </w:r>
      <w:r>
        <w:rPr>
          <w:color w:val="262626"/>
          <w:w w:val="105"/>
        </w:rPr>
        <w:t>that</w:t>
      </w:r>
      <w:r>
        <w:rPr>
          <w:color w:val="262626"/>
          <w:spacing w:val="-16"/>
          <w:w w:val="105"/>
        </w:rPr>
        <w:t> </w:t>
      </w:r>
      <w:r>
        <w:rPr>
          <w:color w:val="262626"/>
          <w:w w:val="105"/>
        </w:rPr>
        <w:t>all</w:t>
      </w:r>
      <w:r>
        <w:rPr>
          <w:color w:val="262626"/>
          <w:spacing w:val="-19"/>
          <w:w w:val="105"/>
        </w:rPr>
        <w:t> </w:t>
      </w:r>
      <w:r>
        <w:rPr>
          <w:color w:val="262626"/>
          <w:w w:val="105"/>
        </w:rPr>
        <w:t>documents</w:t>
      </w:r>
      <w:r>
        <w:rPr>
          <w:color w:val="262626"/>
          <w:spacing w:val="-11"/>
          <w:w w:val="105"/>
        </w:rPr>
        <w:t> </w:t>
      </w:r>
      <w:r>
        <w:rPr>
          <w:color w:val="262626"/>
          <w:w w:val="105"/>
        </w:rPr>
        <w:t>or</w:t>
      </w:r>
      <w:r>
        <w:rPr>
          <w:color w:val="262626"/>
          <w:spacing w:val="-16"/>
          <w:w w:val="105"/>
        </w:rPr>
        <w:t> </w:t>
      </w:r>
      <w:r>
        <w:rPr>
          <w:color w:val="262626"/>
          <w:w w:val="105"/>
        </w:rPr>
        <w:t>files</w:t>
      </w:r>
      <w:r>
        <w:rPr>
          <w:color w:val="262626"/>
          <w:spacing w:val="-17"/>
          <w:w w:val="105"/>
        </w:rPr>
        <w:t> </w:t>
      </w:r>
      <w:r>
        <w:rPr>
          <w:color w:val="262626"/>
          <w:w w:val="105"/>
        </w:rPr>
        <w:t>delivered</w:t>
      </w:r>
      <w:r>
        <w:rPr>
          <w:color w:val="262626"/>
          <w:spacing w:val="-3"/>
          <w:w w:val="105"/>
        </w:rPr>
        <w:t> </w:t>
      </w:r>
      <w:r>
        <w:rPr>
          <w:color w:val="262626"/>
          <w:w w:val="105"/>
        </w:rPr>
        <w:t>to</w:t>
      </w:r>
      <w:r>
        <w:rPr>
          <w:color w:val="262626"/>
          <w:spacing w:val="-19"/>
          <w:w w:val="105"/>
        </w:rPr>
        <w:t> </w:t>
      </w:r>
      <w:r>
        <w:rPr>
          <w:color w:val="262626"/>
          <w:w w:val="105"/>
        </w:rPr>
        <w:t>the</w:t>
      </w:r>
      <w:r>
        <w:rPr>
          <w:color w:val="262626"/>
          <w:spacing w:val="-17"/>
          <w:w w:val="105"/>
        </w:rPr>
        <w:t> </w:t>
      </w:r>
      <w:r>
        <w:rPr>
          <w:color w:val="262626"/>
          <w:w w:val="105"/>
        </w:rPr>
        <w:t>Department</w:t>
      </w:r>
      <w:r>
        <w:rPr>
          <w:color w:val="262626"/>
          <w:spacing w:val="-13"/>
          <w:w w:val="105"/>
        </w:rPr>
        <w:t> </w:t>
      </w:r>
      <w:r>
        <w:rPr>
          <w:color w:val="262626"/>
          <w:w w:val="105"/>
        </w:rPr>
        <w:t>are</w:t>
      </w:r>
      <w:r>
        <w:rPr>
          <w:color w:val="262626"/>
          <w:spacing w:val="-24"/>
          <w:w w:val="105"/>
        </w:rPr>
        <w:t> </w:t>
      </w:r>
      <w:r>
        <w:rPr>
          <w:color w:val="262626"/>
          <w:w w:val="105"/>
        </w:rPr>
        <w:t>completely transferrable</w:t>
      </w:r>
      <w:r>
        <w:rPr>
          <w:color w:val="262626"/>
          <w:spacing w:val="5"/>
          <w:w w:val="105"/>
        </w:rPr>
        <w:t> </w:t>
      </w:r>
      <w:r>
        <w:rPr>
          <w:color w:val="262626"/>
          <w:w w:val="105"/>
        </w:rPr>
        <w:t>and</w:t>
      </w:r>
      <w:r>
        <w:rPr>
          <w:color w:val="262626"/>
          <w:spacing w:val="-6"/>
          <w:w w:val="105"/>
        </w:rPr>
        <w:t> </w:t>
      </w:r>
      <w:r>
        <w:rPr>
          <w:color w:val="262626"/>
          <w:w w:val="105"/>
        </w:rPr>
        <w:t>reviewable,</w:t>
      </w:r>
      <w:r>
        <w:rPr>
          <w:color w:val="262626"/>
          <w:spacing w:val="-6"/>
          <w:w w:val="105"/>
        </w:rPr>
        <w:t> </w:t>
      </w:r>
      <w:r>
        <w:rPr>
          <w:color w:val="262626"/>
          <w:w w:val="105"/>
        </w:rPr>
        <w:t>without</w:t>
      </w:r>
      <w:r>
        <w:rPr>
          <w:color w:val="262626"/>
          <w:spacing w:val="-10"/>
          <w:w w:val="105"/>
        </w:rPr>
        <w:t> </w:t>
      </w:r>
      <w:r>
        <w:rPr>
          <w:color w:val="262626"/>
          <w:w w:val="105"/>
        </w:rPr>
        <w:t>error,</w:t>
      </w:r>
      <w:r>
        <w:rPr>
          <w:color w:val="262626"/>
          <w:spacing w:val="-12"/>
          <w:w w:val="105"/>
        </w:rPr>
        <w:t> </w:t>
      </w:r>
      <w:r>
        <w:rPr>
          <w:color w:val="262626"/>
          <w:w w:val="105"/>
        </w:rPr>
        <w:t>on</w:t>
      </w:r>
      <w:r>
        <w:rPr>
          <w:color w:val="262626"/>
          <w:spacing w:val="-10"/>
          <w:w w:val="105"/>
        </w:rPr>
        <w:t> </w:t>
      </w:r>
      <w:r>
        <w:rPr>
          <w:color w:val="262626"/>
          <w:w w:val="105"/>
        </w:rPr>
        <w:t>the</w:t>
      </w:r>
      <w:r>
        <w:rPr>
          <w:color w:val="262626"/>
          <w:spacing w:val="-11"/>
          <w:w w:val="105"/>
        </w:rPr>
        <w:t> </w:t>
      </w:r>
      <w:r>
        <w:rPr>
          <w:color w:val="262626"/>
          <w:w w:val="105"/>
        </w:rPr>
        <w:t>Department's</w:t>
      </w:r>
      <w:r>
        <w:rPr>
          <w:color w:val="262626"/>
          <w:spacing w:val="-4"/>
          <w:w w:val="105"/>
        </w:rPr>
        <w:t> </w:t>
      </w:r>
      <w:r>
        <w:rPr>
          <w:color w:val="262626"/>
          <w:w w:val="105"/>
        </w:rPr>
        <w:t>systems.</w:t>
      </w:r>
    </w:p>
    <w:p>
      <w:pPr>
        <w:pStyle w:val="BodyText"/>
        <w:spacing w:before="114"/>
        <w:ind w:left="127"/>
        <w:jc w:val="both"/>
      </w:pPr>
      <w:r>
        <w:rPr>
          <w:color w:val="262626"/>
          <w:w w:val="105"/>
        </w:rPr>
        <w:t>Communication with Clients, Providers and Other Entities</w:t>
      </w:r>
    </w:p>
    <w:p>
      <w:pPr>
        <w:pStyle w:val="BodyText"/>
        <w:spacing w:line="249" w:lineRule="auto" w:before="124"/>
        <w:ind w:left="396" w:right="101"/>
        <w:jc w:val="both"/>
      </w:pPr>
      <w:r>
        <w:rPr>
          <w:color w:val="262626"/>
        </w:rPr>
        <w:t>The Contractor shall create a Communication Plan that includes,  but  is not  limited  to, all of the</w:t>
      </w:r>
      <w:r>
        <w:rPr>
          <w:color w:val="262626"/>
          <w:spacing w:val="48"/>
        </w:rPr>
        <w:t> </w:t>
      </w:r>
      <w:r>
        <w:rPr>
          <w:color w:val="262626"/>
        </w:rPr>
        <w:t>following:</w:t>
      </w:r>
    </w:p>
    <w:p>
      <w:pPr>
        <w:spacing w:after="0" w:line="249" w:lineRule="auto"/>
        <w:jc w:val="both"/>
        <w:sectPr>
          <w:type w:val="continuous"/>
          <w:pgSz w:w="12240" w:h="15840"/>
          <w:pgMar w:top="280" w:bottom="1300" w:left="0" w:right="1180"/>
          <w:cols w:num="2" w:equalWidth="0">
            <w:col w:w="1980" w:space="40"/>
            <w:col w:w="9040"/>
          </w:cols>
        </w:sectPr>
      </w:pPr>
    </w:p>
    <w:p>
      <w:pPr>
        <w:pStyle w:val="BodyText"/>
        <w:tabs>
          <w:tab w:pos="2678" w:val="left" w:leader="none"/>
        </w:tabs>
        <w:spacing w:line="254" w:lineRule="auto" w:before="115"/>
        <w:ind w:left="2674" w:right="105" w:hanging="1568"/>
      </w:pPr>
      <w:r>
        <w:rPr>
          <w:color w:val="262626"/>
          <w:w w:val="105"/>
        </w:rPr>
        <w:t>1.2.7.2.1.1.</w:t>
        <w:tab/>
        <w:tab/>
        <w:t>A</w:t>
      </w:r>
      <w:r>
        <w:rPr>
          <w:color w:val="262626"/>
          <w:spacing w:val="30"/>
          <w:w w:val="105"/>
        </w:rPr>
        <w:t> </w:t>
      </w:r>
      <w:r>
        <w:rPr>
          <w:color w:val="262626"/>
          <w:w w:val="105"/>
        </w:rPr>
        <w:t>description</w:t>
      </w:r>
      <w:r>
        <w:rPr>
          <w:color w:val="262626"/>
          <w:spacing w:val="36"/>
          <w:w w:val="105"/>
        </w:rPr>
        <w:t> </w:t>
      </w:r>
      <w:r>
        <w:rPr>
          <w:color w:val="262626"/>
          <w:w w:val="105"/>
        </w:rPr>
        <w:t>of</w:t>
      </w:r>
      <w:r>
        <w:rPr>
          <w:color w:val="262626"/>
          <w:spacing w:val="31"/>
          <w:w w:val="105"/>
        </w:rPr>
        <w:t> </w:t>
      </w:r>
      <w:r>
        <w:rPr>
          <w:color w:val="262626"/>
          <w:w w:val="105"/>
        </w:rPr>
        <w:t>how</w:t>
      </w:r>
      <w:r>
        <w:rPr>
          <w:color w:val="262626"/>
          <w:spacing w:val="22"/>
          <w:w w:val="105"/>
        </w:rPr>
        <w:t> </w:t>
      </w:r>
      <w:r>
        <w:rPr>
          <w:color w:val="262626"/>
          <w:w w:val="105"/>
        </w:rPr>
        <w:t>the</w:t>
      </w:r>
      <w:r>
        <w:rPr>
          <w:color w:val="262626"/>
          <w:spacing w:val="26"/>
          <w:w w:val="105"/>
        </w:rPr>
        <w:t> </w:t>
      </w:r>
      <w:r>
        <w:rPr>
          <w:color w:val="262626"/>
          <w:w w:val="105"/>
        </w:rPr>
        <w:t>Contractor</w:t>
      </w:r>
      <w:r>
        <w:rPr>
          <w:color w:val="262626"/>
          <w:spacing w:val="46"/>
          <w:w w:val="105"/>
        </w:rPr>
        <w:t> </w:t>
      </w:r>
      <w:r>
        <w:rPr>
          <w:color w:val="262626"/>
          <w:w w:val="105"/>
        </w:rPr>
        <w:t>will</w:t>
      </w:r>
      <w:r>
        <w:rPr>
          <w:color w:val="262626"/>
          <w:spacing w:val="37"/>
          <w:w w:val="105"/>
        </w:rPr>
        <w:t> </w:t>
      </w:r>
      <w:r>
        <w:rPr>
          <w:color w:val="262626"/>
          <w:w w:val="105"/>
        </w:rPr>
        <w:t>communicate</w:t>
      </w:r>
      <w:r>
        <w:rPr>
          <w:color w:val="262626"/>
          <w:spacing w:val="46"/>
          <w:w w:val="105"/>
        </w:rPr>
        <w:t> </w:t>
      </w:r>
      <w:r>
        <w:rPr>
          <w:color w:val="262626"/>
          <w:w w:val="105"/>
        </w:rPr>
        <w:t>to</w:t>
      </w:r>
      <w:r>
        <w:rPr>
          <w:color w:val="262626"/>
          <w:spacing w:val="23"/>
          <w:w w:val="105"/>
        </w:rPr>
        <w:t> </w:t>
      </w:r>
      <w:r>
        <w:rPr>
          <w:color w:val="262626"/>
          <w:w w:val="105"/>
        </w:rPr>
        <w:t>Clients</w:t>
      </w:r>
      <w:r>
        <w:rPr>
          <w:color w:val="262626"/>
          <w:spacing w:val="32"/>
          <w:w w:val="105"/>
        </w:rPr>
        <w:t> </w:t>
      </w:r>
      <w:r>
        <w:rPr>
          <w:color w:val="262626"/>
          <w:w w:val="105"/>
        </w:rPr>
        <w:t>any</w:t>
      </w:r>
      <w:r>
        <w:rPr>
          <w:color w:val="262626"/>
          <w:spacing w:val="28"/>
          <w:w w:val="105"/>
        </w:rPr>
        <w:t> </w:t>
      </w:r>
      <w:r>
        <w:rPr>
          <w:color w:val="262626"/>
          <w:w w:val="105"/>
        </w:rPr>
        <w:t>changes</w:t>
      </w:r>
      <w:r>
        <w:rPr>
          <w:color w:val="262626"/>
          <w:spacing w:val="30"/>
          <w:w w:val="105"/>
        </w:rPr>
        <w:t> </w:t>
      </w:r>
      <w:r>
        <w:rPr>
          <w:color w:val="262626"/>
          <w:w w:val="105"/>
        </w:rPr>
        <w:t>to</w:t>
      </w:r>
      <w:r>
        <w:rPr>
          <w:color w:val="262626"/>
          <w:spacing w:val="22"/>
          <w:w w:val="105"/>
        </w:rPr>
        <w:t> </w:t>
      </w:r>
      <w:r>
        <w:rPr>
          <w:color w:val="262626"/>
          <w:w w:val="105"/>
        </w:rPr>
        <w:t>the</w:t>
      </w:r>
      <w:r>
        <w:rPr>
          <w:color w:val="262626"/>
          <w:spacing w:val="-1"/>
          <w:w w:val="105"/>
        </w:rPr>
        <w:t> </w:t>
      </w:r>
      <w:r>
        <w:rPr>
          <w:color w:val="262626"/>
          <w:w w:val="105"/>
        </w:rPr>
        <w:t>services</w:t>
      </w:r>
      <w:r>
        <w:rPr>
          <w:color w:val="262626"/>
          <w:spacing w:val="-9"/>
          <w:w w:val="105"/>
        </w:rPr>
        <w:t> </w:t>
      </w:r>
      <w:r>
        <w:rPr>
          <w:color w:val="262626"/>
          <w:w w:val="105"/>
        </w:rPr>
        <w:t>those</w:t>
      </w:r>
      <w:r>
        <w:rPr>
          <w:color w:val="262626"/>
          <w:spacing w:val="-10"/>
          <w:w w:val="105"/>
        </w:rPr>
        <w:t> </w:t>
      </w:r>
      <w:r>
        <w:rPr>
          <w:color w:val="262626"/>
          <w:w w:val="105"/>
        </w:rPr>
        <w:t>Clients</w:t>
      </w:r>
      <w:r>
        <w:rPr>
          <w:color w:val="262626"/>
          <w:spacing w:val="-6"/>
          <w:w w:val="105"/>
        </w:rPr>
        <w:t> </w:t>
      </w:r>
      <w:r>
        <w:rPr>
          <w:color w:val="262626"/>
          <w:w w:val="105"/>
        </w:rPr>
        <w:t>will</w:t>
      </w:r>
      <w:r>
        <w:rPr>
          <w:color w:val="262626"/>
          <w:spacing w:val="-1"/>
          <w:w w:val="105"/>
        </w:rPr>
        <w:t> </w:t>
      </w:r>
      <w:r>
        <w:rPr>
          <w:color w:val="262626"/>
          <w:w w:val="105"/>
        </w:rPr>
        <w:t>receive</w:t>
      </w:r>
      <w:r>
        <w:rPr>
          <w:color w:val="262626"/>
          <w:spacing w:val="-6"/>
          <w:w w:val="105"/>
        </w:rPr>
        <w:t> </w:t>
      </w:r>
      <w:r>
        <w:rPr>
          <w:color w:val="262626"/>
          <w:w w:val="105"/>
        </w:rPr>
        <w:t>or</w:t>
      </w:r>
      <w:r>
        <w:rPr>
          <w:color w:val="262626"/>
          <w:spacing w:val="-10"/>
          <w:w w:val="105"/>
        </w:rPr>
        <w:t> </w:t>
      </w:r>
      <w:r>
        <w:rPr>
          <w:color w:val="262626"/>
          <w:w w:val="105"/>
        </w:rPr>
        <w:t>how</w:t>
      </w:r>
      <w:r>
        <w:rPr>
          <w:color w:val="262626"/>
          <w:spacing w:val="-10"/>
          <w:w w:val="105"/>
        </w:rPr>
        <w:t> </w:t>
      </w:r>
      <w:r>
        <w:rPr>
          <w:color w:val="262626"/>
          <w:w w:val="105"/>
        </w:rPr>
        <w:t>those</w:t>
      </w:r>
      <w:r>
        <w:rPr>
          <w:color w:val="262626"/>
          <w:spacing w:val="-10"/>
          <w:w w:val="105"/>
        </w:rPr>
        <w:t> </w:t>
      </w:r>
      <w:r>
        <w:rPr>
          <w:color w:val="262626"/>
          <w:w w:val="105"/>
        </w:rPr>
        <w:t>Clients</w:t>
      </w:r>
      <w:r>
        <w:rPr>
          <w:color w:val="262626"/>
          <w:spacing w:val="-2"/>
          <w:w w:val="105"/>
        </w:rPr>
        <w:t> </w:t>
      </w:r>
      <w:r>
        <w:rPr>
          <w:color w:val="262626"/>
          <w:w w:val="105"/>
        </w:rPr>
        <w:t>will</w:t>
      </w:r>
      <w:r>
        <w:rPr>
          <w:color w:val="262626"/>
          <w:spacing w:val="-5"/>
          <w:w w:val="105"/>
        </w:rPr>
        <w:t> </w:t>
      </w:r>
      <w:r>
        <w:rPr>
          <w:color w:val="262626"/>
          <w:w w:val="105"/>
        </w:rPr>
        <w:t>receive</w:t>
      </w:r>
      <w:r>
        <w:rPr>
          <w:color w:val="262626"/>
          <w:spacing w:val="-9"/>
          <w:w w:val="105"/>
        </w:rPr>
        <w:t> </w:t>
      </w:r>
      <w:r>
        <w:rPr>
          <w:color w:val="262626"/>
          <w:w w:val="105"/>
        </w:rPr>
        <w:t>the</w:t>
      </w:r>
      <w:r>
        <w:rPr>
          <w:color w:val="262626"/>
          <w:spacing w:val="-15"/>
          <w:w w:val="105"/>
        </w:rPr>
        <w:t> </w:t>
      </w:r>
      <w:r>
        <w:rPr>
          <w:color w:val="262626"/>
          <w:w w:val="105"/>
        </w:rPr>
        <w:t>services.</w:t>
      </w:r>
    </w:p>
    <w:p>
      <w:pPr>
        <w:spacing w:after="0" w:line="254" w:lineRule="auto"/>
        <w:sectPr>
          <w:type w:val="continuous"/>
          <w:pgSz w:w="12240" w:h="15840"/>
          <w:pgMar w:top="280" w:bottom="1300" w:left="0" w:right="1180"/>
        </w:sectPr>
      </w:pPr>
    </w:p>
    <w:p>
      <w:pPr>
        <w:pStyle w:val="BodyText"/>
        <w:spacing w:before="80"/>
        <w:ind w:left="112"/>
      </w:pPr>
      <w:r>
        <w:rPr>
          <w:color w:val="333333"/>
        </w:rPr>
        <w:t>1.2.7.2.1.2.</w:t>
      </w:r>
    </w:p>
    <w:p>
      <w:pPr>
        <w:pStyle w:val="BodyText"/>
        <w:rPr>
          <w:sz w:val="24"/>
        </w:rPr>
      </w:pPr>
    </w:p>
    <w:p>
      <w:pPr>
        <w:pStyle w:val="BodyText"/>
        <w:spacing w:before="5"/>
        <w:rPr>
          <w:sz w:val="32"/>
        </w:rPr>
      </w:pPr>
    </w:p>
    <w:p>
      <w:pPr>
        <w:pStyle w:val="BodyText"/>
        <w:ind w:left="116"/>
      </w:pPr>
      <w:r>
        <w:rPr>
          <w:color w:val="333333"/>
        </w:rPr>
        <w:t>1.2.7.2.1.3.</w:t>
      </w:r>
    </w:p>
    <w:p>
      <w:pPr>
        <w:pStyle w:val="BodyText"/>
        <w:rPr>
          <w:sz w:val="24"/>
        </w:rPr>
      </w:pPr>
    </w:p>
    <w:p>
      <w:pPr>
        <w:pStyle w:val="BodyText"/>
        <w:spacing w:before="3"/>
        <w:rPr>
          <w:sz w:val="33"/>
        </w:rPr>
      </w:pPr>
    </w:p>
    <w:p>
      <w:pPr>
        <w:pStyle w:val="BodyText"/>
        <w:ind w:left="126"/>
      </w:pPr>
      <w:r>
        <w:rPr>
          <w:color w:val="333333"/>
        </w:rPr>
        <w:t>1.2.7.2.1.4.</w:t>
      </w:r>
    </w:p>
    <w:p>
      <w:pPr>
        <w:pStyle w:val="BodyText"/>
        <w:rPr>
          <w:sz w:val="24"/>
        </w:rPr>
      </w:pPr>
    </w:p>
    <w:p>
      <w:pPr>
        <w:pStyle w:val="BodyText"/>
        <w:rPr>
          <w:sz w:val="24"/>
        </w:rPr>
      </w:pPr>
    </w:p>
    <w:p>
      <w:pPr>
        <w:pStyle w:val="BodyText"/>
        <w:spacing w:before="9"/>
        <w:rPr>
          <w:sz w:val="31"/>
        </w:rPr>
      </w:pPr>
    </w:p>
    <w:p>
      <w:pPr>
        <w:pStyle w:val="BodyText"/>
        <w:ind w:left="126"/>
      </w:pPr>
      <w:r>
        <w:rPr>
          <w:color w:val="333333"/>
        </w:rPr>
        <w:t>1.2.7.2.1.5.</w:t>
      </w:r>
    </w:p>
    <w:p>
      <w:pPr>
        <w:pStyle w:val="BodyText"/>
        <w:spacing w:before="3"/>
        <w:rPr>
          <w:sz w:val="34"/>
        </w:rPr>
      </w:pPr>
    </w:p>
    <w:p>
      <w:pPr>
        <w:pStyle w:val="BodyText"/>
        <w:ind w:left="116"/>
      </w:pPr>
      <w:r>
        <w:rPr>
          <w:color w:val="333333"/>
        </w:rPr>
        <w:t>1.2.7.2.1.5.1.</w:t>
      </w:r>
    </w:p>
    <w:p>
      <w:pPr>
        <w:pStyle w:val="BodyText"/>
        <w:spacing w:before="5"/>
        <w:rPr>
          <w:sz w:val="33"/>
        </w:rPr>
      </w:pPr>
    </w:p>
    <w:p>
      <w:pPr>
        <w:pStyle w:val="BodyText"/>
        <w:ind w:left="121"/>
      </w:pPr>
      <w:r>
        <w:rPr>
          <w:color w:val="333333"/>
        </w:rPr>
        <w:t>1.2.7.2.1.5.2.</w:t>
      </w:r>
    </w:p>
    <w:p>
      <w:pPr>
        <w:pStyle w:val="BodyText"/>
        <w:spacing w:before="126"/>
        <w:ind w:left="121"/>
      </w:pPr>
      <w:r>
        <w:rPr>
          <w:color w:val="333333"/>
        </w:rPr>
        <w:t>1.2.7.2.1.5.3.</w:t>
      </w:r>
    </w:p>
    <w:p>
      <w:pPr>
        <w:pStyle w:val="BodyText"/>
        <w:spacing w:before="4"/>
        <w:rPr>
          <w:sz w:val="34"/>
        </w:rPr>
      </w:pPr>
    </w:p>
    <w:p>
      <w:pPr>
        <w:pStyle w:val="BodyText"/>
        <w:ind w:left="126"/>
      </w:pPr>
      <w:r>
        <w:rPr>
          <w:color w:val="333333"/>
          <w:w w:val="105"/>
        </w:rPr>
        <w:t>1.2.7.2.2.</w:t>
      </w:r>
    </w:p>
    <w:p>
      <w:pPr>
        <w:pStyle w:val="BodyText"/>
        <w:rPr>
          <w:sz w:val="33"/>
        </w:rPr>
      </w:pPr>
    </w:p>
    <w:p>
      <w:pPr>
        <w:pStyle w:val="BodyText"/>
        <w:spacing w:before="1"/>
        <w:ind w:left="126"/>
      </w:pPr>
      <w:r>
        <w:rPr>
          <w:color w:val="333333"/>
        </w:rPr>
        <w:t>1.2.7.2.2.1.</w:t>
      </w:r>
    </w:p>
    <w:p>
      <w:pPr>
        <w:pStyle w:val="BodyText"/>
        <w:spacing w:before="121"/>
        <w:ind w:left="126"/>
      </w:pPr>
      <w:r>
        <w:rPr>
          <w:color w:val="333333"/>
        </w:rPr>
        <w:t>1.2.7.2.2.2.</w:t>
      </w:r>
    </w:p>
    <w:p>
      <w:pPr>
        <w:pStyle w:val="BodyText"/>
        <w:spacing w:before="130"/>
        <w:ind w:left="136"/>
      </w:pPr>
      <w:r>
        <w:rPr>
          <w:color w:val="333333"/>
        </w:rPr>
        <w:t>1.2.7.2.3.</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8"/>
        </w:rPr>
      </w:pPr>
    </w:p>
    <w:p>
      <w:pPr>
        <w:pStyle w:val="BodyText"/>
        <w:ind w:left="136"/>
      </w:pPr>
      <w:r>
        <w:rPr>
          <w:color w:val="333333"/>
        </w:rPr>
        <w:t>1.2.7.2.3.1.</w:t>
      </w:r>
    </w:p>
    <w:p>
      <w:pPr>
        <w:pStyle w:val="BodyText"/>
        <w:spacing w:before="126"/>
        <w:ind w:left="131"/>
      </w:pPr>
      <w:r>
        <w:rPr>
          <w:color w:val="333333"/>
          <w:w w:val="105"/>
        </w:rPr>
        <w:t>1.2.7.2.3.2.</w:t>
      </w:r>
    </w:p>
    <w:p>
      <w:pPr>
        <w:pStyle w:val="BodyText"/>
        <w:spacing w:before="131"/>
        <w:ind w:left="136"/>
      </w:pPr>
      <w:r>
        <w:rPr>
          <w:color w:val="333333"/>
          <w:w w:val="105"/>
        </w:rPr>
        <w:t>1.2.7.2.4.</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8"/>
        </w:rPr>
      </w:pPr>
    </w:p>
    <w:p>
      <w:pPr>
        <w:pStyle w:val="BodyText"/>
        <w:ind w:left="140"/>
      </w:pPr>
      <w:r>
        <w:rPr>
          <w:color w:val="333333"/>
        </w:rPr>
        <w:t>1.2.7.2.4.1.</w:t>
      </w:r>
    </w:p>
    <w:p>
      <w:pPr>
        <w:pStyle w:val="BodyText"/>
        <w:spacing w:before="130"/>
        <w:ind w:left="140"/>
      </w:pPr>
      <w:r>
        <w:rPr>
          <w:color w:val="333333"/>
          <w:w w:val="105"/>
        </w:rPr>
        <w:t>1.2.7.2.4.2.</w:t>
      </w:r>
    </w:p>
    <w:p>
      <w:pPr>
        <w:pStyle w:val="BodyText"/>
        <w:spacing w:line="249" w:lineRule="auto" w:before="75"/>
        <w:ind w:left="297" w:right="161" w:hanging="3"/>
        <w:jc w:val="both"/>
      </w:pPr>
      <w:r>
        <w:rPr/>
        <w:br w:type="column"/>
      </w:r>
      <w:r>
        <w:rPr>
          <w:color w:val="333333"/>
          <w:w w:val="105"/>
        </w:rPr>
        <w:t>A description of the communication methods, including things such as email lists, newsletters</w:t>
      </w:r>
      <w:r>
        <w:rPr>
          <w:color w:val="333333"/>
          <w:spacing w:val="-9"/>
          <w:w w:val="105"/>
        </w:rPr>
        <w:t> </w:t>
      </w:r>
      <w:r>
        <w:rPr>
          <w:color w:val="333333"/>
          <w:w w:val="105"/>
        </w:rPr>
        <w:t>and</w:t>
      </w:r>
      <w:r>
        <w:rPr>
          <w:color w:val="333333"/>
          <w:spacing w:val="-13"/>
          <w:w w:val="105"/>
        </w:rPr>
        <w:t> </w:t>
      </w:r>
      <w:r>
        <w:rPr>
          <w:color w:val="333333"/>
          <w:w w:val="105"/>
        </w:rPr>
        <w:t>otheHnethods,</w:t>
      </w:r>
      <w:r>
        <w:rPr>
          <w:color w:val="333333"/>
          <w:spacing w:val="-6"/>
          <w:w w:val="105"/>
        </w:rPr>
        <w:t> </w:t>
      </w:r>
      <w:r>
        <w:rPr>
          <w:color w:val="333333"/>
          <w:w w:val="105"/>
        </w:rPr>
        <w:t>the</w:t>
      </w:r>
      <w:r>
        <w:rPr>
          <w:color w:val="333333"/>
          <w:spacing w:val="-17"/>
          <w:w w:val="105"/>
        </w:rPr>
        <w:t> </w:t>
      </w:r>
      <w:r>
        <w:rPr>
          <w:color w:val="333333"/>
          <w:w w:val="105"/>
        </w:rPr>
        <w:t>Contractor</w:t>
      </w:r>
      <w:r>
        <w:rPr>
          <w:color w:val="333333"/>
          <w:spacing w:val="-3"/>
          <w:w w:val="105"/>
        </w:rPr>
        <w:t> </w:t>
      </w:r>
      <w:r>
        <w:rPr>
          <w:color w:val="333333"/>
          <w:w w:val="105"/>
        </w:rPr>
        <w:t>will</w:t>
      </w:r>
      <w:r>
        <w:rPr>
          <w:color w:val="333333"/>
          <w:spacing w:val="-10"/>
          <w:w w:val="105"/>
        </w:rPr>
        <w:t> </w:t>
      </w:r>
      <w:r>
        <w:rPr>
          <w:color w:val="333333"/>
          <w:w w:val="105"/>
        </w:rPr>
        <w:t>use</w:t>
      </w:r>
      <w:r>
        <w:rPr>
          <w:color w:val="333333"/>
          <w:spacing w:val="-22"/>
          <w:w w:val="105"/>
        </w:rPr>
        <w:t> </w:t>
      </w:r>
      <w:r>
        <w:rPr>
          <w:color w:val="333333"/>
          <w:w w:val="105"/>
        </w:rPr>
        <w:t>to</w:t>
      </w:r>
      <w:r>
        <w:rPr>
          <w:color w:val="333333"/>
          <w:spacing w:val="-20"/>
          <w:w w:val="105"/>
        </w:rPr>
        <w:t> </w:t>
      </w:r>
      <w:r>
        <w:rPr>
          <w:color w:val="333333"/>
          <w:w w:val="105"/>
        </w:rPr>
        <w:t>communicate</w:t>
      </w:r>
      <w:r>
        <w:rPr>
          <w:color w:val="333333"/>
          <w:spacing w:val="-1"/>
          <w:w w:val="105"/>
        </w:rPr>
        <w:t> </w:t>
      </w:r>
      <w:r>
        <w:rPr>
          <w:color w:val="333333"/>
          <w:w w:val="105"/>
        </w:rPr>
        <w:t>with</w:t>
      </w:r>
      <w:r>
        <w:rPr>
          <w:color w:val="333333"/>
          <w:spacing w:val="-3"/>
          <w:w w:val="105"/>
        </w:rPr>
        <w:t> </w:t>
      </w:r>
      <w:r>
        <w:rPr>
          <w:color w:val="333333"/>
          <w:w w:val="105"/>
        </w:rPr>
        <w:t>Providers</w:t>
      </w:r>
      <w:r>
        <w:rPr>
          <w:color w:val="333333"/>
          <w:spacing w:val="-8"/>
          <w:w w:val="105"/>
        </w:rPr>
        <w:t> </w:t>
      </w:r>
      <w:r>
        <w:rPr>
          <w:color w:val="333333"/>
          <w:w w:val="105"/>
        </w:rPr>
        <w:t>and Subcontractors.</w:t>
      </w:r>
    </w:p>
    <w:p>
      <w:pPr>
        <w:pStyle w:val="BodyText"/>
        <w:spacing w:line="252" w:lineRule="auto" w:before="111"/>
        <w:ind w:left="293" w:right="154" w:firstLine="1"/>
        <w:jc w:val="both"/>
      </w:pPr>
      <w:r>
        <w:rPr>
          <w:color w:val="333333"/>
          <w:w w:val="105"/>
        </w:rPr>
        <w:t>The specific means of immediate communication with Clients and a method for accelerating the internal approval and communication process to address urgent communications or crisis situations.</w:t>
      </w:r>
    </w:p>
    <w:p>
      <w:pPr>
        <w:pStyle w:val="BodyText"/>
        <w:spacing w:line="254" w:lineRule="auto" w:before="109"/>
        <w:ind w:left="292" w:right="146" w:firstLine="6"/>
        <w:jc w:val="both"/>
      </w:pPr>
      <w:r>
        <w:rPr>
          <w:color w:val="333333"/>
          <w:w w:val="105"/>
        </w:rPr>
        <w:t>A general plan for how the Contractor will address communication deficiencies or crisis situations,</w:t>
      </w:r>
      <w:r>
        <w:rPr>
          <w:color w:val="333333"/>
          <w:spacing w:val="-3"/>
          <w:w w:val="105"/>
        </w:rPr>
        <w:t> </w:t>
      </w:r>
      <w:r>
        <w:rPr>
          <w:color w:val="333333"/>
          <w:w w:val="105"/>
        </w:rPr>
        <w:t>including</w:t>
      </w:r>
      <w:r>
        <w:rPr>
          <w:color w:val="333333"/>
          <w:spacing w:val="-6"/>
          <w:w w:val="105"/>
        </w:rPr>
        <w:t> </w:t>
      </w:r>
      <w:r>
        <w:rPr>
          <w:color w:val="333333"/>
          <w:w w:val="105"/>
        </w:rPr>
        <w:t>how</w:t>
      </w:r>
      <w:r>
        <w:rPr>
          <w:color w:val="333333"/>
          <w:spacing w:val="-19"/>
          <w:w w:val="105"/>
        </w:rPr>
        <w:t> </w:t>
      </w:r>
      <w:r>
        <w:rPr>
          <w:color w:val="333333"/>
          <w:w w:val="105"/>
        </w:rPr>
        <w:t>the</w:t>
      </w:r>
      <w:r>
        <w:rPr>
          <w:color w:val="333333"/>
          <w:spacing w:val="-22"/>
          <w:w w:val="105"/>
        </w:rPr>
        <w:t> </w:t>
      </w:r>
      <w:r>
        <w:rPr>
          <w:color w:val="333333"/>
          <w:w w:val="105"/>
        </w:rPr>
        <w:t>Contractor will</w:t>
      </w:r>
      <w:r>
        <w:rPr>
          <w:color w:val="333333"/>
          <w:spacing w:val="-8"/>
          <w:w w:val="105"/>
        </w:rPr>
        <w:t> </w:t>
      </w:r>
      <w:r>
        <w:rPr>
          <w:color w:val="333333"/>
          <w:w w:val="105"/>
        </w:rPr>
        <w:t>increase</w:t>
      </w:r>
      <w:r>
        <w:rPr>
          <w:color w:val="333333"/>
          <w:spacing w:val="-12"/>
          <w:w w:val="105"/>
        </w:rPr>
        <w:t> </w:t>
      </w:r>
      <w:r>
        <w:rPr>
          <w:color w:val="333333"/>
          <w:w w:val="105"/>
        </w:rPr>
        <w:t>staff,</w:t>
      </w:r>
      <w:r>
        <w:rPr>
          <w:color w:val="333333"/>
          <w:spacing w:val="-16"/>
          <w:w w:val="105"/>
        </w:rPr>
        <w:t> </w:t>
      </w:r>
      <w:r>
        <w:rPr>
          <w:color w:val="333333"/>
          <w:w w:val="105"/>
        </w:rPr>
        <w:t>contact</w:t>
      </w:r>
      <w:r>
        <w:rPr>
          <w:color w:val="333333"/>
          <w:spacing w:val="-12"/>
          <w:w w:val="105"/>
        </w:rPr>
        <w:t> </w:t>
      </w:r>
      <w:r>
        <w:rPr>
          <w:color w:val="333333"/>
          <w:w w:val="105"/>
        </w:rPr>
        <w:t>hours</w:t>
      </w:r>
      <w:r>
        <w:rPr>
          <w:color w:val="333333"/>
          <w:spacing w:val="-21"/>
          <w:w w:val="105"/>
        </w:rPr>
        <w:t> </w:t>
      </w:r>
      <w:r>
        <w:rPr>
          <w:color w:val="333333"/>
          <w:w w:val="105"/>
        </w:rPr>
        <w:t>or</w:t>
      </w:r>
      <w:r>
        <w:rPr>
          <w:color w:val="333333"/>
          <w:spacing w:val="-21"/>
          <w:w w:val="105"/>
        </w:rPr>
        <w:t> </w:t>
      </w:r>
      <w:r>
        <w:rPr>
          <w:color w:val="333333"/>
          <w:w w:val="105"/>
        </w:rPr>
        <w:t>other</w:t>
      </w:r>
      <w:r>
        <w:rPr>
          <w:color w:val="333333"/>
          <w:spacing w:val="-20"/>
          <w:w w:val="105"/>
        </w:rPr>
        <w:t> </w:t>
      </w:r>
      <w:r>
        <w:rPr>
          <w:color w:val="333333"/>
          <w:w w:val="105"/>
        </w:rPr>
        <w:t>steps</w:t>
      </w:r>
      <w:r>
        <w:rPr>
          <w:color w:val="333333"/>
          <w:spacing w:val="-17"/>
          <w:w w:val="105"/>
        </w:rPr>
        <w:t> </w:t>
      </w:r>
      <w:r>
        <w:rPr>
          <w:color w:val="333333"/>
          <w:w w:val="105"/>
        </w:rPr>
        <w:t>the Contractor will take if existing communication methods for Clients or Providers are insufficient.</w:t>
      </w:r>
    </w:p>
    <w:p>
      <w:pPr>
        <w:pStyle w:val="BodyText"/>
        <w:spacing w:line="254" w:lineRule="auto" w:before="102"/>
        <w:ind w:left="298" w:right="160" w:firstLine="5"/>
        <w:jc w:val="both"/>
      </w:pPr>
      <w:r>
        <w:rPr>
          <w:color w:val="333333"/>
          <w:w w:val="105"/>
        </w:rPr>
        <w:t>A listing of the following individuals within the Contractor's organization, that includes cell phone numbers and email addresses:</w:t>
      </w:r>
    </w:p>
    <w:p>
      <w:pPr>
        <w:pStyle w:val="BodyText"/>
        <w:spacing w:line="249" w:lineRule="auto" w:before="111"/>
        <w:ind w:left="648" w:firstLine="1"/>
      </w:pPr>
      <w:r>
        <w:rPr>
          <w:color w:val="333333"/>
          <w:w w:val="105"/>
        </w:rPr>
        <w:t>An individual who is authorized to speak on the record regarding the Work, the Contract or any issues that arise that are related to the Work.</w:t>
      </w:r>
    </w:p>
    <w:p>
      <w:pPr>
        <w:pStyle w:val="BodyText"/>
        <w:spacing w:before="116"/>
        <w:ind w:left="649"/>
      </w:pPr>
      <w:r>
        <w:rPr>
          <w:color w:val="333333"/>
          <w:w w:val="105"/>
        </w:rPr>
        <w:t>An individual who is responsible for any website or marketing related to the Work.</w:t>
      </w:r>
    </w:p>
    <w:p>
      <w:pPr>
        <w:pStyle w:val="BodyText"/>
        <w:spacing w:line="249" w:lineRule="auto" w:before="126"/>
        <w:ind w:left="659" w:hanging="2"/>
      </w:pPr>
      <w:r>
        <w:rPr>
          <w:color w:val="333333"/>
          <w:w w:val="105"/>
        </w:rPr>
        <w:t>Back-up communication staff that can respond in the event that the other individuals listed are unavailable.</w:t>
      </w:r>
    </w:p>
    <w:p>
      <w:pPr>
        <w:pStyle w:val="BodyText"/>
        <w:spacing w:line="254" w:lineRule="auto" w:before="111"/>
        <w:ind w:left="48" w:right="145" w:hanging="4"/>
        <w:jc w:val="both"/>
      </w:pPr>
      <w:r>
        <w:rPr>
          <w:color w:val="333333"/>
          <w:w w:val="105"/>
        </w:rPr>
        <w:t>The Contractor shall deliver the Communication Plan to the Department for review and approval.</w:t>
      </w:r>
    </w:p>
    <w:p>
      <w:pPr>
        <w:pStyle w:val="BodyText"/>
        <w:spacing w:before="106"/>
        <w:ind w:left="311"/>
        <w:jc w:val="both"/>
      </w:pPr>
      <w:r>
        <w:rPr>
          <w:color w:val="333333"/>
        </w:rPr>
        <w:t>DELIVERABLE:  Communication  Plan</w:t>
      </w:r>
    </w:p>
    <w:p>
      <w:pPr>
        <w:pStyle w:val="BodyText"/>
        <w:spacing w:before="125"/>
        <w:ind w:left="321"/>
        <w:jc w:val="both"/>
      </w:pPr>
      <w:r>
        <w:rPr>
          <w:color w:val="333333"/>
          <w:w w:val="105"/>
        </w:rPr>
        <w:t>DUE: Within forty-five (45) Business Days after the Effective Date</w:t>
      </w:r>
    </w:p>
    <w:p>
      <w:pPr>
        <w:pStyle w:val="BodyText"/>
        <w:spacing w:line="249" w:lineRule="auto" w:before="120"/>
        <w:ind w:left="52" w:right="129" w:hanging="4"/>
        <w:jc w:val="both"/>
      </w:pPr>
      <w:r>
        <w:rPr>
          <w:color w:val="333333"/>
          <w:w w:val="105"/>
        </w:rPr>
        <w:t>The</w:t>
      </w:r>
      <w:r>
        <w:rPr>
          <w:color w:val="333333"/>
          <w:spacing w:val="-14"/>
          <w:w w:val="105"/>
        </w:rPr>
        <w:t> </w:t>
      </w:r>
      <w:r>
        <w:rPr>
          <w:color w:val="333333"/>
          <w:w w:val="105"/>
        </w:rPr>
        <w:t>Contractor</w:t>
      </w:r>
      <w:r>
        <w:rPr>
          <w:color w:val="333333"/>
          <w:spacing w:val="-3"/>
          <w:w w:val="105"/>
        </w:rPr>
        <w:t> </w:t>
      </w:r>
      <w:r>
        <w:rPr>
          <w:color w:val="333333"/>
          <w:w w:val="105"/>
        </w:rPr>
        <w:t>shall</w:t>
      </w:r>
      <w:r>
        <w:rPr>
          <w:color w:val="333333"/>
          <w:spacing w:val="-1"/>
          <w:w w:val="105"/>
        </w:rPr>
        <w:t> </w:t>
      </w:r>
      <w:r>
        <w:rPr>
          <w:color w:val="333333"/>
          <w:w w:val="105"/>
        </w:rPr>
        <w:t>review</w:t>
      </w:r>
      <w:r>
        <w:rPr>
          <w:color w:val="333333"/>
          <w:spacing w:val="0"/>
          <w:w w:val="105"/>
        </w:rPr>
        <w:t> </w:t>
      </w:r>
      <w:r>
        <w:rPr>
          <w:color w:val="333333"/>
          <w:w w:val="105"/>
        </w:rPr>
        <w:t>its</w:t>
      </w:r>
      <w:r>
        <w:rPr>
          <w:color w:val="333333"/>
          <w:spacing w:val="-19"/>
          <w:w w:val="105"/>
        </w:rPr>
        <w:t> </w:t>
      </w:r>
      <w:r>
        <w:rPr>
          <w:color w:val="333333"/>
          <w:w w:val="105"/>
        </w:rPr>
        <w:t>Communication</w:t>
      </w:r>
      <w:r>
        <w:rPr>
          <w:color w:val="333333"/>
          <w:spacing w:val="10"/>
          <w:w w:val="105"/>
        </w:rPr>
        <w:t> </w:t>
      </w:r>
      <w:r>
        <w:rPr>
          <w:color w:val="333333"/>
          <w:w w:val="105"/>
        </w:rPr>
        <w:t>Plan</w:t>
      </w:r>
      <w:r>
        <w:rPr>
          <w:color w:val="333333"/>
          <w:spacing w:val="-10"/>
          <w:w w:val="105"/>
        </w:rPr>
        <w:t> </w:t>
      </w:r>
      <w:r>
        <w:rPr>
          <w:color w:val="333333"/>
          <w:w w:val="105"/>
        </w:rPr>
        <w:t>on</w:t>
      </w:r>
      <w:r>
        <w:rPr>
          <w:color w:val="333333"/>
          <w:spacing w:val="-11"/>
          <w:w w:val="105"/>
        </w:rPr>
        <w:t> </w:t>
      </w:r>
      <w:r>
        <w:rPr>
          <w:color w:val="333333"/>
          <w:w w:val="105"/>
        </w:rPr>
        <w:t>an</w:t>
      </w:r>
      <w:r>
        <w:rPr>
          <w:color w:val="333333"/>
          <w:spacing w:val="-14"/>
          <w:w w:val="105"/>
        </w:rPr>
        <w:t> </w:t>
      </w:r>
      <w:r>
        <w:rPr>
          <w:color w:val="333333"/>
          <w:w w:val="105"/>
        </w:rPr>
        <w:t>annual</w:t>
      </w:r>
      <w:r>
        <w:rPr>
          <w:color w:val="333333"/>
          <w:spacing w:val="-2"/>
          <w:w w:val="105"/>
        </w:rPr>
        <w:t> </w:t>
      </w:r>
      <w:r>
        <w:rPr>
          <w:color w:val="333333"/>
          <w:w w:val="105"/>
        </w:rPr>
        <w:t>basis</w:t>
      </w:r>
      <w:r>
        <w:rPr>
          <w:color w:val="333333"/>
          <w:spacing w:val="-10"/>
          <w:w w:val="105"/>
        </w:rPr>
        <w:t> </w:t>
      </w:r>
      <w:r>
        <w:rPr>
          <w:color w:val="333333"/>
          <w:w w:val="105"/>
        </w:rPr>
        <w:t>and</w:t>
      </w:r>
      <w:r>
        <w:rPr>
          <w:color w:val="333333"/>
          <w:spacing w:val="3"/>
          <w:w w:val="105"/>
        </w:rPr>
        <w:t> </w:t>
      </w:r>
      <w:r>
        <w:rPr>
          <w:color w:val="333333"/>
          <w:w w:val="105"/>
        </w:rPr>
        <w:t>determine</w:t>
      </w:r>
      <w:r>
        <w:rPr>
          <w:color w:val="333333"/>
          <w:spacing w:val="1"/>
          <w:w w:val="105"/>
        </w:rPr>
        <w:t> </w:t>
      </w:r>
      <w:r>
        <w:rPr>
          <w:color w:val="333333"/>
          <w:w w:val="105"/>
        </w:rPr>
        <w:t>if</w:t>
      </w:r>
      <w:r>
        <w:rPr>
          <w:color w:val="333333"/>
          <w:spacing w:val="-18"/>
          <w:w w:val="105"/>
        </w:rPr>
        <w:t> </w:t>
      </w:r>
      <w:r>
        <w:rPr>
          <w:color w:val="333333"/>
          <w:w w:val="105"/>
        </w:rPr>
        <w:t>any changes are required to account for any changes in the Work, in the Department's processes and procedures or in the Contractor's processes and procedures. The Contractor shall submit an Annual Communication Plan Update that contains all changes from the most recently approved prior Communication Plan, Annual Communication Plan Update or Interim Communication</w:t>
      </w:r>
      <w:r>
        <w:rPr>
          <w:color w:val="333333"/>
          <w:spacing w:val="11"/>
          <w:w w:val="105"/>
        </w:rPr>
        <w:t> </w:t>
      </w:r>
      <w:r>
        <w:rPr>
          <w:color w:val="333333"/>
          <w:w w:val="105"/>
        </w:rPr>
        <w:t>Plan</w:t>
      </w:r>
      <w:r>
        <w:rPr>
          <w:color w:val="333333"/>
          <w:spacing w:val="-3"/>
          <w:w w:val="105"/>
        </w:rPr>
        <w:t> </w:t>
      </w:r>
      <w:r>
        <w:rPr>
          <w:color w:val="333333"/>
          <w:w w:val="105"/>
        </w:rPr>
        <w:t>Update</w:t>
      </w:r>
      <w:r>
        <w:rPr>
          <w:color w:val="333333"/>
          <w:spacing w:val="-10"/>
          <w:w w:val="105"/>
        </w:rPr>
        <w:t> </w:t>
      </w:r>
      <w:r>
        <w:rPr>
          <w:color w:val="333333"/>
          <w:w w:val="105"/>
        </w:rPr>
        <w:t>or</w:t>
      </w:r>
      <w:r>
        <w:rPr>
          <w:color w:val="333333"/>
          <w:spacing w:val="-16"/>
          <w:w w:val="105"/>
        </w:rPr>
        <w:t> </w:t>
      </w:r>
      <w:r>
        <w:rPr>
          <w:color w:val="333333"/>
          <w:w w:val="105"/>
        </w:rPr>
        <w:t>shall</w:t>
      </w:r>
      <w:r>
        <w:rPr>
          <w:color w:val="333333"/>
          <w:spacing w:val="-1"/>
          <w:w w:val="105"/>
        </w:rPr>
        <w:t> </w:t>
      </w:r>
      <w:r>
        <w:rPr>
          <w:color w:val="333333"/>
          <w:w w:val="105"/>
        </w:rPr>
        <w:t>note</w:t>
      </w:r>
      <w:r>
        <w:rPr>
          <w:color w:val="333333"/>
          <w:spacing w:val="-14"/>
          <w:w w:val="105"/>
        </w:rPr>
        <w:t> </w:t>
      </w:r>
      <w:r>
        <w:rPr>
          <w:color w:val="333333"/>
          <w:w w:val="105"/>
        </w:rPr>
        <w:t>that</w:t>
      </w:r>
      <w:r>
        <w:rPr>
          <w:color w:val="333333"/>
          <w:spacing w:val="-15"/>
          <w:w w:val="105"/>
        </w:rPr>
        <w:t> </w:t>
      </w:r>
      <w:r>
        <w:rPr>
          <w:color w:val="333333"/>
          <w:w w:val="105"/>
        </w:rPr>
        <w:t>there</w:t>
      </w:r>
      <w:r>
        <w:rPr>
          <w:color w:val="333333"/>
          <w:spacing w:val="-14"/>
          <w:w w:val="105"/>
        </w:rPr>
        <w:t> </w:t>
      </w:r>
      <w:r>
        <w:rPr>
          <w:color w:val="333333"/>
          <w:w w:val="105"/>
        </w:rPr>
        <w:t>were</w:t>
      </w:r>
      <w:r>
        <w:rPr>
          <w:color w:val="333333"/>
          <w:spacing w:val="-7"/>
          <w:w w:val="105"/>
        </w:rPr>
        <w:t> </w:t>
      </w:r>
      <w:r>
        <w:rPr>
          <w:color w:val="333333"/>
          <w:w w:val="105"/>
        </w:rPr>
        <w:t>no</w:t>
      </w:r>
      <w:r>
        <w:rPr>
          <w:color w:val="333333"/>
          <w:spacing w:val="-16"/>
          <w:w w:val="105"/>
        </w:rPr>
        <w:t> </w:t>
      </w:r>
      <w:r>
        <w:rPr>
          <w:color w:val="333333"/>
          <w:w w:val="105"/>
        </w:rPr>
        <w:t>changes.</w:t>
      </w:r>
    </w:p>
    <w:p>
      <w:pPr>
        <w:pStyle w:val="BodyText"/>
        <w:spacing w:line="364" w:lineRule="auto" w:before="111"/>
        <w:ind w:left="321" w:right="2764"/>
      </w:pPr>
      <w:r>
        <w:rPr>
          <w:color w:val="333333"/>
          <w:w w:val="105"/>
        </w:rPr>
        <w:t>DELIVERABLE: Annual Communication Plan Update DUE: Annually, by July 15th of each year</w:t>
      </w:r>
    </w:p>
    <w:p>
      <w:pPr>
        <w:pStyle w:val="BodyText"/>
        <w:spacing w:line="249" w:lineRule="auto"/>
        <w:ind w:left="62" w:right="119" w:hanging="8"/>
        <w:jc w:val="both"/>
      </w:pPr>
      <w:r>
        <w:rPr>
          <w:color w:val="333333"/>
          <w:w w:val="105"/>
        </w:rPr>
        <w:t>The</w:t>
      </w:r>
      <w:r>
        <w:rPr>
          <w:color w:val="333333"/>
          <w:spacing w:val="-6"/>
          <w:w w:val="105"/>
        </w:rPr>
        <w:t> </w:t>
      </w:r>
      <w:r>
        <w:rPr>
          <w:color w:val="333333"/>
          <w:w w:val="105"/>
        </w:rPr>
        <w:t>Department</w:t>
      </w:r>
      <w:r>
        <w:rPr>
          <w:color w:val="333333"/>
          <w:spacing w:val="7"/>
          <w:w w:val="105"/>
        </w:rPr>
        <w:t> </w:t>
      </w:r>
      <w:r>
        <w:rPr>
          <w:color w:val="333333"/>
          <w:w w:val="105"/>
        </w:rPr>
        <w:t>may</w:t>
      </w:r>
      <w:r>
        <w:rPr>
          <w:color w:val="333333"/>
          <w:spacing w:val="-7"/>
          <w:w w:val="105"/>
        </w:rPr>
        <w:t> </w:t>
      </w:r>
      <w:r>
        <w:rPr>
          <w:color w:val="333333"/>
          <w:w w:val="105"/>
        </w:rPr>
        <w:t>request</w:t>
      </w:r>
      <w:r>
        <w:rPr>
          <w:color w:val="333333"/>
          <w:spacing w:val="-5"/>
          <w:w w:val="105"/>
        </w:rPr>
        <w:t> </w:t>
      </w:r>
      <w:r>
        <w:rPr>
          <w:color w:val="333333"/>
          <w:w w:val="105"/>
        </w:rPr>
        <w:t>a</w:t>
      </w:r>
      <w:r>
        <w:rPr>
          <w:color w:val="333333"/>
          <w:spacing w:val="-6"/>
          <w:w w:val="105"/>
        </w:rPr>
        <w:t> </w:t>
      </w:r>
      <w:r>
        <w:rPr>
          <w:color w:val="333333"/>
          <w:w w:val="105"/>
        </w:rPr>
        <w:t>change</w:t>
      </w:r>
      <w:r>
        <w:rPr>
          <w:color w:val="333333"/>
          <w:spacing w:val="-5"/>
          <w:w w:val="105"/>
        </w:rPr>
        <w:t> </w:t>
      </w:r>
      <w:r>
        <w:rPr>
          <w:color w:val="333333"/>
          <w:w w:val="105"/>
        </w:rPr>
        <w:t>to</w:t>
      </w:r>
      <w:r>
        <w:rPr>
          <w:color w:val="333333"/>
          <w:spacing w:val="-12"/>
          <w:w w:val="105"/>
        </w:rPr>
        <w:t> </w:t>
      </w:r>
      <w:r>
        <w:rPr>
          <w:color w:val="333333"/>
          <w:w w:val="105"/>
        </w:rPr>
        <w:t>the</w:t>
      </w:r>
      <w:r>
        <w:rPr>
          <w:color w:val="333333"/>
          <w:spacing w:val="-14"/>
          <w:w w:val="105"/>
        </w:rPr>
        <w:t> </w:t>
      </w:r>
      <w:r>
        <w:rPr>
          <w:color w:val="333333"/>
          <w:w w:val="105"/>
        </w:rPr>
        <w:t>Communication</w:t>
      </w:r>
      <w:r>
        <w:rPr>
          <w:color w:val="333333"/>
          <w:spacing w:val="18"/>
          <w:w w:val="105"/>
        </w:rPr>
        <w:t> </w:t>
      </w:r>
      <w:r>
        <w:rPr>
          <w:color w:val="333333"/>
          <w:w w:val="105"/>
        </w:rPr>
        <w:t>Plan</w:t>
      </w:r>
      <w:r>
        <w:rPr>
          <w:color w:val="333333"/>
          <w:spacing w:val="-3"/>
          <w:w w:val="105"/>
        </w:rPr>
        <w:t> </w:t>
      </w:r>
      <w:r>
        <w:rPr>
          <w:color w:val="333333"/>
          <w:w w:val="105"/>
        </w:rPr>
        <w:t>at</w:t>
      </w:r>
      <w:r>
        <w:rPr>
          <w:color w:val="333333"/>
          <w:spacing w:val="-6"/>
          <w:w w:val="105"/>
        </w:rPr>
        <w:t> </w:t>
      </w:r>
      <w:r>
        <w:rPr>
          <w:color w:val="333333"/>
          <w:w w:val="105"/>
        </w:rPr>
        <w:t>any</w:t>
      </w:r>
      <w:r>
        <w:rPr>
          <w:color w:val="333333"/>
          <w:spacing w:val="-10"/>
          <w:w w:val="105"/>
        </w:rPr>
        <w:t> </w:t>
      </w:r>
      <w:r>
        <w:rPr>
          <w:color w:val="333333"/>
          <w:w w:val="105"/>
        </w:rPr>
        <w:t>time</w:t>
      </w:r>
      <w:r>
        <w:rPr>
          <w:color w:val="333333"/>
          <w:spacing w:val="-7"/>
          <w:w w:val="105"/>
        </w:rPr>
        <w:t> </w:t>
      </w:r>
      <w:r>
        <w:rPr>
          <w:color w:val="333333"/>
          <w:w w:val="105"/>
        </w:rPr>
        <w:t>to</w:t>
      </w:r>
      <w:r>
        <w:rPr>
          <w:color w:val="333333"/>
          <w:spacing w:val="-13"/>
          <w:w w:val="105"/>
        </w:rPr>
        <w:t> </w:t>
      </w:r>
      <w:r>
        <w:rPr>
          <w:color w:val="333333"/>
          <w:w w:val="105"/>
        </w:rPr>
        <w:t>account</w:t>
      </w:r>
      <w:r>
        <w:rPr>
          <w:color w:val="333333"/>
          <w:spacing w:val="-1"/>
          <w:w w:val="105"/>
        </w:rPr>
        <w:t> </w:t>
      </w:r>
      <w:r>
        <w:rPr>
          <w:color w:val="333333"/>
          <w:w w:val="105"/>
        </w:rPr>
        <w:t>for any</w:t>
      </w:r>
      <w:r>
        <w:rPr>
          <w:color w:val="333333"/>
          <w:spacing w:val="-18"/>
          <w:w w:val="105"/>
        </w:rPr>
        <w:t> </w:t>
      </w:r>
      <w:r>
        <w:rPr>
          <w:color w:val="333333"/>
          <w:w w:val="105"/>
        </w:rPr>
        <w:t>changes</w:t>
      </w:r>
      <w:r>
        <w:rPr>
          <w:color w:val="333333"/>
          <w:spacing w:val="1"/>
          <w:w w:val="105"/>
        </w:rPr>
        <w:t> </w:t>
      </w:r>
      <w:r>
        <w:rPr>
          <w:color w:val="333333"/>
          <w:w w:val="105"/>
        </w:rPr>
        <w:t>in</w:t>
      </w:r>
      <w:r>
        <w:rPr>
          <w:color w:val="333333"/>
          <w:spacing w:val="-16"/>
          <w:w w:val="105"/>
        </w:rPr>
        <w:t> </w:t>
      </w:r>
      <w:r>
        <w:rPr>
          <w:color w:val="333333"/>
          <w:w w:val="105"/>
        </w:rPr>
        <w:t>the</w:t>
      </w:r>
      <w:r>
        <w:rPr>
          <w:color w:val="333333"/>
          <w:spacing w:val="-11"/>
          <w:w w:val="105"/>
        </w:rPr>
        <w:t> </w:t>
      </w:r>
      <w:r>
        <w:rPr>
          <w:color w:val="333333"/>
          <w:w w:val="105"/>
        </w:rPr>
        <w:t>Work,</w:t>
      </w:r>
      <w:r>
        <w:rPr>
          <w:color w:val="333333"/>
          <w:spacing w:val="-7"/>
          <w:w w:val="105"/>
        </w:rPr>
        <w:t> </w:t>
      </w:r>
      <w:r>
        <w:rPr>
          <w:color w:val="333333"/>
          <w:w w:val="105"/>
        </w:rPr>
        <w:t>in</w:t>
      </w:r>
      <w:r>
        <w:rPr>
          <w:color w:val="333333"/>
          <w:spacing w:val="-14"/>
          <w:w w:val="105"/>
        </w:rPr>
        <w:t> </w:t>
      </w:r>
      <w:r>
        <w:rPr>
          <w:color w:val="333333"/>
          <w:w w:val="105"/>
        </w:rPr>
        <w:t>the</w:t>
      </w:r>
      <w:r>
        <w:rPr>
          <w:color w:val="333333"/>
          <w:spacing w:val="-16"/>
          <w:w w:val="105"/>
        </w:rPr>
        <w:t> </w:t>
      </w:r>
      <w:r>
        <w:rPr>
          <w:color w:val="333333"/>
          <w:w w:val="105"/>
        </w:rPr>
        <w:t>Department's</w:t>
      </w:r>
      <w:r>
        <w:rPr>
          <w:color w:val="333333"/>
          <w:spacing w:val="0"/>
          <w:w w:val="105"/>
        </w:rPr>
        <w:t> </w:t>
      </w:r>
      <w:r>
        <w:rPr>
          <w:color w:val="333333"/>
          <w:w w:val="105"/>
        </w:rPr>
        <w:t>processes</w:t>
      </w:r>
      <w:r>
        <w:rPr>
          <w:color w:val="333333"/>
          <w:spacing w:val="-10"/>
          <w:w w:val="105"/>
        </w:rPr>
        <w:t> </w:t>
      </w:r>
      <w:r>
        <w:rPr>
          <w:color w:val="333333"/>
          <w:w w:val="105"/>
        </w:rPr>
        <w:t>and</w:t>
      </w:r>
      <w:r>
        <w:rPr>
          <w:color w:val="333333"/>
          <w:spacing w:val="-2"/>
          <w:w w:val="105"/>
        </w:rPr>
        <w:t> </w:t>
      </w:r>
      <w:r>
        <w:rPr>
          <w:color w:val="333333"/>
          <w:w w:val="105"/>
        </w:rPr>
        <w:t>procedures</w:t>
      </w:r>
      <w:r>
        <w:rPr>
          <w:color w:val="333333"/>
          <w:spacing w:val="-12"/>
          <w:w w:val="105"/>
        </w:rPr>
        <w:t> </w:t>
      </w:r>
      <w:r>
        <w:rPr>
          <w:color w:val="333333"/>
          <w:w w:val="105"/>
        </w:rPr>
        <w:t>or</w:t>
      </w:r>
      <w:r>
        <w:rPr>
          <w:color w:val="333333"/>
          <w:spacing w:val="-14"/>
          <w:w w:val="105"/>
        </w:rPr>
        <w:t> </w:t>
      </w:r>
      <w:r>
        <w:rPr>
          <w:color w:val="333333"/>
          <w:w w:val="105"/>
        </w:rPr>
        <w:t>in</w:t>
      </w:r>
      <w:r>
        <w:rPr>
          <w:color w:val="333333"/>
          <w:spacing w:val="-11"/>
          <w:w w:val="105"/>
        </w:rPr>
        <w:t> </w:t>
      </w:r>
      <w:r>
        <w:rPr>
          <w:color w:val="333333"/>
          <w:w w:val="105"/>
        </w:rPr>
        <w:t>the</w:t>
      </w:r>
      <w:r>
        <w:rPr>
          <w:color w:val="333333"/>
          <w:spacing w:val="-16"/>
          <w:w w:val="105"/>
        </w:rPr>
        <w:t> </w:t>
      </w:r>
      <w:r>
        <w:rPr>
          <w:color w:val="333333"/>
          <w:w w:val="105"/>
        </w:rPr>
        <w:t>Contractor's processes and procedures, or to address any communication related deficiencies determined by the Department. The Contractor shall modify the Communication Plan as directed by the Department and submit an Interim Communication Plan Update containing all changes directed by the</w:t>
      </w:r>
      <w:r>
        <w:rPr>
          <w:color w:val="333333"/>
          <w:spacing w:val="-39"/>
          <w:w w:val="105"/>
        </w:rPr>
        <w:t> </w:t>
      </w:r>
      <w:r>
        <w:rPr>
          <w:color w:val="333333"/>
          <w:w w:val="105"/>
        </w:rPr>
        <w:t>Department.</w:t>
      </w:r>
    </w:p>
    <w:p>
      <w:pPr>
        <w:pStyle w:val="BodyText"/>
        <w:spacing w:before="121"/>
        <w:ind w:left="330"/>
        <w:jc w:val="both"/>
      </w:pPr>
      <w:r>
        <w:rPr>
          <w:color w:val="333333"/>
        </w:rPr>
        <w:t>DELIVERABLE:  Communication  Plan Update</w:t>
      </w:r>
    </w:p>
    <w:p>
      <w:pPr>
        <w:pStyle w:val="BodyText"/>
        <w:spacing w:line="249" w:lineRule="auto" w:before="120"/>
        <w:ind w:left="330" w:right="114"/>
        <w:jc w:val="both"/>
      </w:pPr>
      <w:r>
        <w:rPr>
          <w:color w:val="333333"/>
          <w:w w:val="105"/>
        </w:rPr>
        <w:t>DUE: Within thirty (30) Business Days following the receipt of the request from the Department, unless the Department allows for a longer time in writing.</w:t>
      </w:r>
    </w:p>
    <w:p>
      <w:pPr>
        <w:spacing w:after="0" w:line="249" w:lineRule="auto"/>
        <w:jc w:val="both"/>
        <w:sectPr>
          <w:pgSz w:w="12240" w:h="15840"/>
          <w:pgMar w:header="0" w:footer="1089" w:top="1260" w:bottom="1340" w:left="880" w:right="1260"/>
          <w:cols w:num="2" w:equalWidth="0">
            <w:col w:w="1323" w:space="40"/>
            <w:col w:w="8737"/>
          </w:cols>
        </w:sectPr>
      </w:pPr>
    </w:p>
    <w:p>
      <w:pPr>
        <w:pStyle w:val="BodyText"/>
        <w:tabs>
          <w:tab w:pos="1002" w:val="left" w:leader="none"/>
        </w:tabs>
        <w:spacing w:before="116"/>
        <w:ind w:left="140"/>
      </w:pPr>
      <w:r>
        <w:rPr>
          <w:color w:val="333333"/>
          <w:w w:val="105"/>
        </w:rPr>
        <w:t>1.2.8.</w:t>
        <w:tab/>
      </w:r>
      <w:r>
        <w:rPr>
          <w:color w:val="333333"/>
        </w:rPr>
        <w:t>Business</w:t>
      </w:r>
      <w:r>
        <w:rPr>
          <w:color w:val="333333"/>
          <w:spacing w:val="42"/>
        </w:rPr>
        <w:t> </w:t>
      </w:r>
      <w:r>
        <w:rPr>
          <w:color w:val="333333"/>
        </w:rPr>
        <w:t>Continuity</w:t>
      </w:r>
    </w:p>
    <w:p>
      <w:pPr>
        <w:spacing w:after="0"/>
        <w:sectPr>
          <w:type w:val="continuous"/>
          <w:pgSz w:w="12240" w:h="15840"/>
          <w:pgMar w:top="280" w:bottom="1300" w:left="880" w:right="1260"/>
        </w:sectPr>
      </w:pPr>
    </w:p>
    <w:p>
      <w:pPr>
        <w:pStyle w:val="BodyText"/>
        <w:rPr>
          <w:sz w:val="20"/>
        </w:rPr>
      </w:pPr>
    </w:p>
    <w:p>
      <w:pPr>
        <w:pStyle w:val="BodyText"/>
        <w:rPr>
          <w:sz w:val="20"/>
        </w:rPr>
      </w:pPr>
    </w:p>
    <w:p>
      <w:pPr>
        <w:spacing w:after="0"/>
        <w:rPr>
          <w:sz w:val="20"/>
        </w:rPr>
        <w:sectPr>
          <w:pgSz w:w="12240" w:h="15840"/>
          <w:pgMar w:header="0" w:footer="1089" w:top="680" w:bottom="1320" w:left="0" w:right="1180"/>
        </w:sectPr>
      </w:pPr>
    </w:p>
    <w:p>
      <w:pPr>
        <w:pStyle w:val="BodyText"/>
        <w:spacing w:before="8"/>
        <w:rPr>
          <w:sz w:val="20"/>
        </w:rPr>
      </w:pPr>
    </w:p>
    <w:p>
      <w:pPr>
        <w:pStyle w:val="BodyText"/>
        <w:ind w:left="1144"/>
      </w:pPr>
      <w:r>
        <w:rPr/>
        <w:pict>
          <v:shape style="position:absolute;margin-left:1.433255pt;margin-top:259.997131pt;width:.15pt;height:428.2pt;mso-position-horizontal-relative:page;mso-position-vertical-relative:paragraph;z-index:1456" coordorigin="29,5200" coordsize="3,8564" path="m31,7884l31,478m29,402l29,-680e" filled="false" stroked="true" strokeweight=".955504pt" strokecolor="#000000">
            <v:path arrowok="t"/>
            <v:stroke dashstyle="solid"/>
            <w10:wrap type="none"/>
          </v:shape>
        </w:pict>
      </w:r>
      <w:r>
        <w:rPr>
          <w:color w:val="282828"/>
          <w:w w:val="105"/>
        </w:rPr>
        <w:t>1.2.8.1.</w:t>
      </w:r>
    </w:p>
    <w:p>
      <w:pPr>
        <w:pStyle w:val="BodyText"/>
        <w:rPr>
          <w:sz w:val="24"/>
        </w:rPr>
      </w:pPr>
    </w:p>
    <w:p>
      <w:pPr>
        <w:pStyle w:val="BodyText"/>
        <w:rPr>
          <w:sz w:val="33"/>
        </w:rPr>
      </w:pPr>
    </w:p>
    <w:p>
      <w:pPr>
        <w:pStyle w:val="BodyText"/>
        <w:ind w:left="1140"/>
      </w:pPr>
      <w:r>
        <w:rPr>
          <w:color w:val="282828"/>
          <w:w w:val="105"/>
        </w:rPr>
        <w:t>1.2.8.1.1.</w:t>
      </w:r>
    </w:p>
    <w:p>
      <w:pPr>
        <w:pStyle w:val="BodyText"/>
        <w:spacing w:before="3"/>
        <w:rPr>
          <w:sz w:val="33"/>
        </w:rPr>
      </w:pPr>
    </w:p>
    <w:p>
      <w:pPr>
        <w:pStyle w:val="BodyText"/>
        <w:ind w:left="1140"/>
      </w:pPr>
      <w:r>
        <w:rPr>
          <w:color w:val="282828"/>
          <w:w w:val="105"/>
        </w:rPr>
        <w:t>1.2.8.1.2.</w:t>
      </w:r>
    </w:p>
    <w:p>
      <w:pPr>
        <w:pStyle w:val="BodyText"/>
        <w:spacing w:before="10"/>
        <w:rPr>
          <w:sz w:val="32"/>
        </w:rPr>
      </w:pPr>
    </w:p>
    <w:p>
      <w:pPr>
        <w:pStyle w:val="BodyText"/>
        <w:ind w:left="1130"/>
      </w:pPr>
      <w:r>
        <w:rPr>
          <w:color w:val="282828"/>
        </w:rPr>
        <w:t>1.2.8.1.2.1.</w:t>
      </w:r>
    </w:p>
    <w:p>
      <w:pPr>
        <w:pStyle w:val="BodyText"/>
        <w:spacing w:before="6"/>
        <w:rPr>
          <w:sz w:val="34"/>
        </w:rPr>
      </w:pPr>
    </w:p>
    <w:p>
      <w:pPr>
        <w:pStyle w:val="BodyText"/>
        <w:ind w:left="1135"/>
      </w:pPr>
      <w:r>
        <w:rPr>
          <w:color w:val="282828"/>
          <w:w w:val="105"/>
        </w:rPr>
        <w:t>1.2.8.1.3.</w:t>
      </w:r>
    </w:p>
    <w:p>
      <w:pPr>
        <w:pStyle w:val="BodyText"/>
        <w:spacing w:before="124"/>
        <w:ind w:left="1135"/>
      </w:pPr>
      <w:r>
        <w:rPr>
          <w:color w:val="282828"/>
          <w:w w:val="105"/>
        </w:rPr>
        <w:t>1.2.8.1.4.</w:t>
      </w:r>
    </w:p>
    <w:p>
      <w:pPr>
        <w:pStyle w:val="BodyText"/>
        <w:rPr>
          <w:sz w:val="24"/>
        </w:rPr>
      </w:pPr>
    </w:p>
    <w:p>
      <w:pPr>
        <w:pStyle w:val="BodyText"/>
        <w:spacing w:before="2"/>
        <w:rPr>
          <w:sz w:val="32"/>
        </w:rPr>
      </w:pPr>
    </w:p>
    <w:p>
      <w:pPr>
        <w:pStyle w:val="BodyText"/>
        <w:ind w:left="1125"/>
      </w:pPr>
      <w:r>
        <w:rPr>
          <w:color w:val="282828"/>
          <w:w w:val="105"/>
        </w:rPr>
        <w:t>1.2.8.1.5.</w:t>
      </w:r>
    </w:p>
    <w:p>
      <w:pPr>
        <w:pStyle w:val="BodyText"/>
        <w:spacing w:before="1"/>
        <w:rPr>
          <w:sz w:val="34"/>
        </w:rPr>
      </w:pPr>
    </w:p>
    <w:p>
      <w:pPr>
        <w:pStyle w:val="BodyText"/>
        <w:ind w:left="1125"/>
      </w:pPr>
      <w:r>
        <w:rPr>
          <w:color w:val="282828"/>
          <w:w w:val="105"/>
        </w:rPr>
        <w:t>1.2.8.1.6.</w:t>
      </w:r>
    </w:p>
    <w:p>
      <w:pPr>
        <w:pStyle w:val="BodyText"/>
        <w:spacing w:before="8"/>
        <w:rPr>
          <w:sz w:val="20"/>
        </w:rPr>
      </w:pPr>
      <w:r>
        <w:rPr/>
        <w:br w:type="column"/>
      </w:r>
      <w:r>
        <w:rPr>
          <w:sz w:val="20"/>
        </w:rPr>
      </w:r>
    </w:p>
    <w:p>
      <w:pPr>
        <w:pStyle w:val="BodyText"/>
        <w:spacing w:line="249" w:lineRule="auto"/>
        <w:ind w:left="-24" w:right="110" w:firstLine="5"/>
        <w:jc w:val="both"/>
      </w:pPr>
      <w:r>
        <w:rPr>
          <w:color w:val="282828"/>
        </w:rPr>
        <w:t>The Contractor shall create a Business  Continuity  Plan  that  the Contractor  will  follow  in order to continue operations after a Disaster or a Business Interruption. The Business Continuity  Plan shall  include,  but is not limited  to, all of the following:</w:t>
      </w:r>
    </w:p>
    <w:p>
      <w:pPr>
        <w:pStyle w:val="BodyText"/>
        <w:spacing w:line="249" w:lineRule="auto" w:before="110"/>
        <w:ind w:left="237" w:right="108" w:firstLine="4"/>
        <w:jc w:val="both"/>
      </w:pPr>
      <w:r>
        <w:rPr>
          <w:color w:val="282828"/>
          <w:w w:val="105"/>
        </w:rPr>
        <w:t>How the Contractor will replace staff that has been lost or is unavailable during or after a Business Interruption so that the Work is performed in accordance with the Contract.</w:t>
      </w:r>
    </w:p>
    <w:p>
      <w:pPr>
        <w:pStyle w:val="BodyText"/>
        <w:spacing w:line="249" w:lineRule="auto" w:before="115"/>
        <w:ind w:left="235" w:right="118" w:firstLine="7"/>
        <w:jc w:val="both"/>
      </w:pPr>
      <w:r>
        <w:rPr>
          <w:color w:val="282828"/>
          <w:w w:val="105"/>
        </w:rPr>
        <w:t>How</w:t>
      </w:r>
      <w:r>
        <w:rPr>
          <w:color w:val="282828"/>
          <w:spacing w:val="-17"/>
          <w:w w:val="105"/>
        </w:rPr>
        <w:t> </w:t>
      </w:r>
      <w:r>
        <w:rPr>
          <w:color w:val="282828"/>
          <w:w w:val="105"/>
        </w:rPr>
        <w:t>the</w:t>
      </w:r>
      <w:r>
        <w:rPr>
          <w:color w:val="282828"/>
          <w:spacing w:val="-23"/>
          <w:w w:val="105"/>
        </w:rPr>
        <w:t> </w:t>
      </w:r>
      <w:r>
        <w:rPr>
          <w:color w:val="282828"/>
          <w:w w:val="105"/>
        </w:rPr>
        <w:t>Contractor</w:t>
      </w:r>
      <w:r>
        <w:rPr>
          <w:color w:val="282828"/>
          <w:spacing w:val="-3"/>
          <w:w w:val="105"/>
        </w:rPr>
        <w:t> </w:t>
      </w:r>
      <w:r>
        <w:rPr>
          <w:color w:val="282828"/>
          <w:w w:val="105"/>
        </w:rPr>
        <w:t>will</w:t>
      </w:r>
      <w:r>
        <w:rPr>
          <w:color w:val="282828"/>
          <w:spacing w:val="-12"/>
          <w:w w:val="105"/>
        </w:rPr>
        <w:t> </w:t>
      </w:r>
      <w:r>
        <w:rPr>
          <w:color w:val="282828"/>
          <w:w w:val="105"/>
        </w:rPr>
        <w:t>back-up</w:t>
      </w:r>
      <w:r>
        <w:rPr>
          <w:color w:val="282828"/>
          <w:spacing w:val="-17"/>
          <w:w w:val="105"/>
        </w:rPr>
        <w:t> </w:t>
      </w:r>
      <w:r>
        <w:rPr>
          <w:color w:val="282828"/>
          <w:w w:val="105"/>
        </w:rPr>
        <w:t>all</w:t>
      </w:r>
      <w:r>
        <w:rPr>
          <w:color w:val="282828"/>
          <w:spacing w:val="-11"/>
          <w:w w:val="105"/>
        </w:rPr>
        <w:t> </w:t>
      </w:r>
      <w:r>
        <w:rPr>
          <w:color w:val="282828"/>
          <w:w w:val="105"/>
        </w:rPr>
        <w:t>information necessary</w:t>
      </w:r>
      <w:r>
        <w:rPr>
          <w:color w:val="282828"/>
          <w:spacing w:val="-11"/>
          <w:w w:val="105"/>
        </w:rPr>
        <w:t> </w:t>
      </w:r>
      <w:r>
        <w:rPr>
          <w:color w:val="282828"/>
          <w:w w:val="105"/>
        </w:rPr>
        <w:t>to</w:t>
      </w:r>
      <w:r>
        <w:rPr>
          <w:color w:val="282828"/>
          <w:spacing w:val="-22"/>
          <w:w w:val="105"/>
        </w:rPr>
        <w:t> </w:t>
      </w:r>
      <w:r>
        <w:rPr>
          <w:color w:val="282828"/>
          <w:w w:val="105"/>
        </w:rPr>
        <w:t>continue</w:t>
      </w:r>
      <w:r>
        <w:rPr>
          <w:color w:val="282828"/>
          <w:spacing w:val="-10"/>
          <w:w w:val="105"/>
        </w:rPr>
        <w:t> </w:t>
      </w:r>
      <w:r>
        <w:rPr>
          <w:color w:val="282828"/>
          <w:w w:val="105"/>
        </w:rPr>
        <w:t>performing</w:t>
      </w:r>
      <w:r>
        <w:rPr>
          <w:color w:val="282828"/>
          <w:spacing w:val="-14"/>
          <w:w w:val="105"/>
        </w:rPr>
        <w:t> </w:t>
      </w:r>
      <w:r>
        <w:rPr>
          <w:color w:val="282828"/>
          <w:w w:val="105"/>
        </w:rPr>
        <w:t>the</w:t>
      </w:r>
      <w:r>
        <w:rPr>
          <w:color w:val="282828"/>
          <w:spacing w:val="-16"/>
          <w:w w:val="105"/>
        </w:rPr>
        <w:t> </w:t>
      </w:r>
      <w:r>
        <w:rPr>
          <w:color w:val="282828"/>
          <w:w w:val="105"/>
        </w:rPr>
        <w:t>Work, so</w:t>
      </w:r>
      <w:r>
        <w:rPr>
          <w:color w:val="282828"/>
          <w:spacing w:val="-18"/>
          <w:w w:val="105"/>
        </w:rPr>
        <w:t> </w:t>
      </w:r>
      <w:r>
        <w:rPr>
          <w:color w:val="282828"/>
          <w:w w:val="105"/>
        </w:rPr>
        <w:t>that</w:t>
      </w:r>
      <w:r>
        <w:rPr>
          <w:color w:val="282828"/>
          <w:spacing w:val="-8"/>
          <w:w w:val="105"/>
        </w:rPr>
        <w:t> </w:t>
      </w:r>
      <w:r>
        <w:rPr>
          <w:color w:val="282828"/>
          <w:w w:val="105"/>
        </w:rPr>
        <w:t>no</w:t>
      </w:r>
      <w:r>
        <w:rPr>
          <w:color w:val="282828"/>
          <w:spacing w:val="-13"/>
          <w:w w:val="105"/>
        </w:rPr>
        <w:t> </w:t>
      </w:r>
      <w:r>
        <w:rPr>
          <w:color w:val="282828"/>
          <w:w w:val="105"/>
        </w:rPr>
        <w:t>information</w:t>
      </w:r>
      <w:r>
        <w:rPr>
          <w:color w:val="282828"/>
          <w:spacing w:val="7"/>
          <w:w w:val="105"/>
        </w:rPr>
        <w:t> </w:t>
      </w:r>
      <w:r>
        <w:rPr>
          <w:color w:val="282828"/>
          <w:w w:val="105"/>
        </w:rPr>
        <w:t>is</w:t>
      </w:r>
      <w:r>
        <w:rPr>
          <w:color w:val="282828"/>
          <w:spacing w:val="-18"/>
          <w:w w:val="105"/>
        </w:rPr>
        <w:t> </w:t>
      </w:r>
      <w:r>
        <w:rPr>
          <w:color w:val="282828"/>
          <w:w w:val="105"/>
        </w:rPr>
        <w:t>lost</w:t>
      </w:r>
      <w:r>
        <w:rPr>
          <w:color w:val="282828"/>
          <w:spacing w:val="-2"/>
          <w:w w:val="105"/>
        </w:rPr>
        <w:t> </w:t>
      </w:r>
      <w:r>
        <w:rPr>
          <w:color w:val="282828"/>
          <w:w w:val="105"/>
        </w:rPr>
        <w:t>because</w:t>
      </w:r>
      <w:r>
        <w:rPr>
          <w:color w:val="282828"/>
          <w:spacing w:val="-9"/>
          <w:w w:val="105"/>
        </w:rPr>
        <w:t> </w:t>
      </w:r>
      <w:r>
        <w:rPr>
          <w:color w:val="282828"/>
          <w:w w:val="105"/>
        </w:rPr>
        <w:t>of</w:t>
      </w:r>
      <w:r>
        <w:rPr>
          <w:color w:val="282828"/>
          <w:spacing w:val="-15"/>
          <w:w w:val="105"/>
        </w:rPr>
        <w:t> </w:t>
      </w:r>
      <w:r>
        <w:rPr>
          <w:color w:val="282828"/>
          <w:w w:val="105"/>
        </w:rPr>
        <w:t>a</w:t>
      </w:r>
      <w:r>
        <w:rPr>
          <w:color w:val="282828"/>
          <w:spacing w:val="-14"/>
          <w:w w:val="105"/>
        </w:rPr>
        <w:t> </w:t>
      </w:r>
      <w:r>
        <w:rPr>
          <w:color w:val="282828"/>
          <w:w w:val="105"/>
        </w:rPr>
        <w:t>Business Interruption.</w:t>
      </w:r>
    </w:p>
    <w:p>
      <w:pPr>
        <w:pStyle w:val="BodyText"/>
        <w:spacing w:line="249" w:lineRule="auto" w:before="115"/>
        <w:ind w:left="497" w:firstLine="1"/>
      </w:pPr>
      <w:r>
        <w:rPr>
          <w:color w:val="282828"/>
        </w:rPr>
        <w:t>In the event of a Disaster, the plan shall also include how the Contractor will make all information  available  at  its back-up facilities.</w:t>
      </w:r>
    </w:p>
    <w:p>
      <w:pPr>
        <w:pStyle w:val="BodyText"/>
        <w:spacing w:before="115"/>
        <w:ind w:left="232"/>
        <w:jc w:val="both"/>
      </w:pPr>
      <w:r>
        <w:rPr>
          <w:color w:val="282828"/>
          <w:w w:val="105"/>
        </w:rPr>
        <w:t>How the Contractor will minimize the effects on Clients of any Business Interruption.</w:t>
      </w:r>
    </w:p>
    <w:p>
      <w:pPr>
        <w:pStyle w:val="BodyText"/>
        <w:spacing w:line="249" w:lineRule="auto" w:before="125"/>
        <w:ind w:left="223" w:right="115" w:firstLine="9"/>
        <w:jc w:val="both"/>
      </w:pPr>
      <w:r>
        <w:rPr>
          <w:color w:val="282828"/>
          <w:w w:val="105"/>
        </w:rPr>
        <w:t>How</w:t>
      </w:r>
      <w:r>
        <w:rPr>
          <w:color w:val="282828"/>
          <w:spacing w:val="-8"/>
          <w:w w:val="105"/>
        </w:rPr>
        <w:t> </w:t>
      </w:r>
      <w:r>
        <w:rPr>
          <w:color w:val="282828"/>
          <w:w w:val="105"/>
        </w:rPr>
        <w:t>the</w:t>
      </w:r>
      <w:r>
        <w:rPr>
          <w:color w:val="282828"/>
          <w:spacing w:val="-20"/>
          <w:w w:val="105"/>
        </w:rPr>
        <w:t> </w:t>
      </w:r>
      <w:r>
        <w:rPr>
          <w:color w:val="282828"/>
          <w:w w:val="105"/>
        </w:rPr>
        <w:t>Contractor</w:t>
      </w:r>
      <w:r>
        <w:rPr>
          <w:color w:val="282828"/>
          <w:spacing w:val="-2"/>
          <w:w w:val="105"/>
        </w:rPr>
        <w:t> </w:t>
      </w:r>
      <w:r>
        <w:rPr>
          <w:color w:val="282828"/>
          <w:w w:val="105"/>
        </w:rPr>
        <w:t>will</w:t>
      </w:r>
      <w:r>
        <w:rPr>
          <w:color w:val="282828"/>
          <w:spacing w:val="-10"/>
          <w:w w:val="105"/>
        </w:rPr>
        <w:t> </w:t>
      </w:r>
      <w:r>
        <w:rPr>
          <w:color w:val="282828"/>
          <w:w w:val="105"/>
        </w:rPr>
        <w:t>communicate</w:t>
      </w:r>
      <w:r>
        <w:rPr>
          <w:color w:val="282828"/>
          <w:spacing w:val="-1"/>
          <w:w w:val="105"/>
        </w:rPr>
        <w:t> </w:t>
      </w:r>
      <w:r>
        <w:rPr>
          <w:color w:val="282828"/>
          <w:w w:val="105"/>
        </w:rPr>
        <w:t>with</w:t>
      </w:r>
      <w:r>
        <w:rPr>
          <w:color w:val="282828"/>
          <w:spacing w:val="-9"/>
          <w:w w:val="105"/>
        </w:rPr>
        <w:t> </w:t>
      </w:r>
      <w:r>
        <w:rPr>
          <w:color w:val="282828"/>
          <w:w w:val="105"/>
        </w:rPr>
        <w:t>the</w:t>
      </w:r>
      <w:r>
        <w:rPr>
          <w:color w:val="282828"/>
          <w:spacing w:val="-13"/>
          <w:w w:val="105"/>
        </w:rPr>
        <w:t> </w:t>
      </w:r>
      <w:r>
        <w:rPr>
          <w:color w:val="282828"/>
          <w:w w:val="105"/>
        </w:rPr>
        <w:t>Department</w:t>
      </w:r>
      <w:r>
        <w:rPr>
          <w:color w:val="282828"/>
          <w:spacing w:val="-4"/>
          <w:w w:val="105"/>
        </w:rPr>
        <w:t> </w:t>
      </w:r>
      <w:r>
        <w:rPr>
          <w:color w:val="282828"/>
          <w:w w:val="105"/>
        </w:rPr>
        <w:t>during</w:t>
      </w:r>
      <w:r>
        <w:rPr>
          <w:color w:val="282828"/>
          <w:spacing w:val="-11"/>
          <w:w w:val="105"/>
        </w:rPr>
        <w:t> </w:t>
      </w:r>
      <w:r>
        <w:rPr>
          <w:color w:val="282828"/>
          <w:w w:val="105"/>
        </w:rPr>
        <w:t>the</w:t>
      </w:r>
      <w:r>
        <w:rPr>
          <w:color w:val="282828"/>
          <w:spacing w:val="-13"/>
          <w:w w:val="105"/>
        </w:rPr>
        <w:t> </w:t>
      </w:r>
      <w:r>
        <w:rPr>
          <w:color w:val="282828"/>
          <w:w w:val="105"/>
        </w:rPr>
        <w:t>Business</w:t>
      </w:r>
      <w:r>
        <w:rPr>
          <w:color w:val="282828"/>
          <w:spacing w:val="-5"/>
          <w:w w:val="105"/>
        </w:rPr>
        <w:t> </w:t>
      </w:r>
      <w:r>
        <w:rPr>
          <w:color w:val="282828"/>
          <w:w w:val="105"/>
        </w:rPr>
        <w:t>Interruption and points of contact within the Contractor's organization the Department can contact in the event of a Business</w:t>
      </w:r>
      <w:r>
        <w:rPr>
          <w:color w:val="282828"/>
          <w:spacing w:val="-38"/>
          <w:w w:val="105"/>
        </w:rPr>
        <w:t> </w:t>
      </w:r>
      <w:r>
        <w:rPr>
          <w:color w:val="282828"/>
          <w:w w:val="105"/>
        </w:rPr>
        <w:t>Interruption.</w:t>
      </w:r>
    </w:p>
    <w:p>
      <w:pPr>
        <w:pStyle w:val="BodyText"/>
        <w:spacing w:line="244" w:lineRule="auto" w:before="115"/>
        <w:ind w:left="223" w:right="113" w:firstLine="4"/>
        <w:jc w:val="both"/>
      </w:pPr>
      <w:r>
        <w:rPr>
          <w:color w:val="282828"/>
          <w:w w:val="105"/>
        </w:rPr>
        <w:t>Planned</w:t>
      </w:r>
      <w:r>
        <w:rPr>
          <w:color w:val="282828"/>
          <w:spacing w:val="-11"/>
          <w:w w:val="105"/>
        </w:rPr>
        <w:t> </w:t>
      </w:r>
      <w:r>
        <w:rPr>
          <w:color w:val="282828"/>
          <w:w w:val="105"/>
        </w:rPr>
        <w:t>long-term</w:t>
      </w:r>
      <w:r>
        <w:rPr>
          <w:color w:val="282828"/>
          <w:spacing w:val="-1"/>
          <w:w w:val="105"/>
        </w:rPr>
        <w:t> </w:t>
      </w:r>
      <w:r>
        <w:rPr>
          <w:color w:val="282828"/>
          <w:w w:val="105"/>
        </w:rPr>
        <w:t>back-up</w:t>
      </w:r>
      <w:r>
        <w:rPr>
          <w:color w:val="282828"/>
          <w:spacing w:val="-23"/>
          <w:w w:val="105"/>
        </w:rPr>
        <w:t> </w:t>
      </w:r>
      <w:r>
        <w:rPr>
          <w:color w:val="282828"/>
          <w:w w:val="105"/>
        </w:rPr>
        <w:t>facilities</w:t>
      </w:r>
      <w:r>
        <w:rPr>
          <w:color w:val="282828"/>
          <w:spacing w:val="-21"/>
          <w:w w:val="105"/>
        </w:rPr>
        <w:t> </w:t>
      </w:r>
      <w:r>
        <w:rPr>
          <w:color w:val="282828"/>
          <w:w w:val="105"/>
        </w:rPr>
        <w:t>out</w:t>
      </w:r>
      <w:r>
        <w:rPr>
          <w:color w:val="282828"/>
          <w:spacing w:val="-25"/>
          <w:w w:val="105"/>
        </w:rPr>
        <w:t> </w:t>
      </w:r>
      <w:r>
        <w:rPr>
          <w:color w:val="282828"/>
          <w:w w:val="105"/>
        </w:rPr>
        <w:t>of</w:t>
      </w:r>
      <w:r>
        <w:rPr>
          <w:color w:val="282828"/>
          <w:spacing w:val="-27"/>
          <w:w w:val="105"/>
        </w:rPr>
        <w:t> </w:t>
      </w:r>
      <w:r>
        <w:rPr>
          <w:color w:val="282828"/>
          <w:w w:val="105"/>
        </w:rPr>
        <w:t>which</w:t>
      </w:r>
      <w:r>
        <w:rPr>
          <w:color w:val="282828"/>
          <w:spacing w:val="-20"/>
          <w:w w:val="105"/>
        </w:rPr>
        <w:t> </w:t>
      </w:r>
      <w:r>
        <w:rPr>
          <w:color w:val="282828"/>
          <w:w w:val="105"/>
        </w:rPr>
        <w:t>the</w:t>
      </w:r>
      <w:r>
        <w:rPr>
          <w:color w:val="282828"/>
          <w:spacing w:val="-28"/>
          <w:w w:val="105"/>
        </w:rPr>
        <w:t> </w:t>
      </w:r>
      <w:r>
        <w:rPr>
          <w:color w:val="282828"/>
          <w:w w:val="105"/>
        </w:rPr>
        <w:t>Contractor</w:t>
      </w:r>
      <w:r>
        <w:rPr>
          <w:color w:val="282828"/>
          <w:spacing w:val="-16"/>
          <w:w w:val="105"/>
        </w:rPr>
        <w:t> </w:t>
      </w:r>
      <w:r>
        <w:rPr>
          <w:color w:val="282828"/>
          <w:w w:val="105"/>
        </w:rPr>
        <w:t>can</w:t>
      </w:r>
      <w:r>
        <w:rPr>
          <w:color w:val="282828"/>
          <w:spacing w:val="-21"/>
          <w:w w:val="105"/>
        </w:rPr>
        <w:t> </w:t>
      </w:r>
      <w:r>
        <w:rPr>
          <w:color w:val="282828"/>
          <w:w w:val="105"/>
        </w:rPr>
        <w:t>continue</w:t>
      </w:r>
      <w:r>
        <w:rPr>
          <w:color w:val="282828"/>
          <w:spacing w:val="-20"/>
          <w:w w:val="105"/>
        </w:rPr>
        <w:t> </w:t>
      </w:r>
      <w:r>
        <w:rPr>
          <w:color w:val="282828"/>
          <w:w w:val="105"/>
        </w:rPr>
        <w:t>operations</w:t>
      </w:r>
      <w:r>
        <w:rPr>
          <w:color w:val="282828"/>
          <w:spacing w:val="-20"/>
          <w:w w:val="105"/>
        </w:rPr>
        <w:t> </w:t>
      </w:r>
      <w:r>
        <w:rPr>
          <w:color w:val="282828"/>
          <w:w w:val="105"/>
        </w:rPr>
        <w:t>after a</w:t>
      </w:r>
      <w:r>
        <w:rPr>
          <w:color w:val="282828"/>
          <w:spacing w:val="-24"/>
          <w:w w:val="105"/>
        </w:rPr>
        <w:t> </w:t>
      </w:r>
      <w:r>
        <w:rPr>
          <w:color w:val="282828"/>
          <w:w w:val="105"/>
        </w:rPr>
        <w:t>Disaster.</w:t>
      </w:r>
    </w:p>
    <w:p>
      <w:pPr>
        <w:pStyle w:val="BodyText"/>
        <w:spacing w:line="244" w:lineRule="auto" w:before="124"/>
        <w:ind w:left="219" w:right="124" w:firstLine="5"/>
        <w:jc w:val="both"/>
      </w:pPr>
      <w:r>
        <w:rPr>
          <w:color w:val="282828"/>
          <w:w w:val="105"/>
        </w:rPr>
        <w:t>The time period it will take to transition all activities from the Contractor's regular facilities to the back-up facilities after a Disaster.</w:t>
      </w:r>
    </w:p>
    <w:p>
      <w:pPr>
        <w:spacing w:after="0" w:line="244" w:lineRule="auto"/>
        <w:jc w:val="both"/>
        <w:sectPr>
          <w:type w:val="continuous"/>
          <w:pgSz w:w="12240" w:h="15840"/>
          <w:pgMar w:top="280" w:bottom="1300" w:left="0" w:right="1180"/>
          <w:cols w:num="2" w:equalWidth="0">
            <w:col w:w="2161" w:space="40"/>
            <w:col w:w="8859"/>
          </w:cols>
        </w:sectPr>
      </w:pPr>
    </w:p>
    <w:p>
      <w:pPr>
        <w:pStyle w:val="BodyText"/>
        <w:spacing w:before="114"/>
        <w:ind w:left="1116"/>
      </w:pPr>
      <w:r>
        <w:rPr>
          <w:color w:val="282828"/>
          <w:w w:val="105"/>
        </w:rPr>
        <w:t>1.2.8.2.</w:t>
      </w:r>
    </w:p>
    <w:p>
      <w:pPr>
        <w:pStyle w:val="BodyText"/>
        <w:spacing w:before="6"/>
        <w:rPr>
          <w:sz w:val="34"/>
        </w:rPr>
      </w:pPr>
    </w:p>
    <w:p>
      <w:pPr>
        <w:pStyle w:val="BodyText"/>
        <w:ind w:left="1116"/>
      </w:pPr>
      <w:r>
        <w:rPr>
          <w:color w:val="282828"/>
          <w:w w:val="105"/>
        </w:rPr>
        <w:t>1.2.8.2.1.</w:t>
      </w:r>
    </w:p>
    <w:p>
      <w:pPr>
        <w:pStyle w:val="BodyText"/>
        <w:spacing w:before="120"/>
        <w:ind w:left="1121"/>
      </w:pPr>
      <w:r>
        <w:rPr>
          <w:color w:val="282828"/>
        </w:rPr>
        <w:t>1.2.8.2.2.</w:t>
      </w:r>
    </w:p>
    <w:p>
      <w:pPr>
        <w:pStyle w:val="BodyText"/>
        <w:spacing w:before="120"/>
        <w:ind w:left="1116"/>
      </w:pPr>
      <w:r>
        <w:rPr>
          <w:color w:val="282828"/>
          <w:w w:val="105"/>
        </w:rPr>
        <w:t>1.2.8.3.</w:t>
      </w:r>
    </w:p>
    <w:p>
      <w:pPr>
        <w:pStyle w:val="BodyText"/>
        <w:rPr>
          <w:sz w:val="24"/>
        </w:rPr>
      </w:pPr>
    </w:p>
    <w:p>
      <w:pPr>
        <w:pStyle w:val="BodyText"/>
        <w:rPr>
          <w:sz w:val="24"/>
        </w:rPr>
      </w:pPr>
    </w:p>
    <w:p>
      <w:pPr>
        <w:pStyle w:val="BodyText"/>
        <w:rPr>
          <w:sz w:val="24"/>
        </w:rPr>
      </w:pPr>
    </w:p>
    <w:p>
      <w:pPr>
        <w:pStyle w:val="BodyText"/>
        <w:spacing w:before="9"/>
        <w:rPr>
          <w:sz w:val="30"/>
        </w:rPr>
      </w:pPr>
    </w:p>
    <w:p>
      <w:pPr>
        <w:pStyle w:val="BodyText"/>
        <w:ind w:left="1111"/>
      </w:pPr>
      <w:r>
        <w:rPr>
          <w:color w:val="282828"/>
          <w:w w:val="105"/>
        </w:rPr>
        <w:t>1.2.8.3.1.</w:t>
      </w:r>
    </w:p>
    <w:p>
      <w:pPr>
        <w:pStyle w:val="BodyText"/>
        <w:spacing w:before="124"/>
        <w:ind w:left="1106"/>
      </w:pPr>
      <w:r>
        <w:rPr>
          <w:color w:val="282828"/>
          <w:w w:val="105"/>
        </w:rPr>
        <w:t>1.2.8.3.2.</w:t>
      </w:r>
    </w:p>
    <w:p>
      <w:pPr>
        <w:pStyle w:val="BodyText"/>
        <w:spacing w:line="249" w:lineRule="auto" w:before="119"/>
        <w:ind w:left="133" w:right="118" w:firstLine="1"/>
        <w:jc w:val="both"/>
      </w:pPr>
      <w:r>
        <w:rPr/>
        <w:br w:type="column"/>
      </w:r>
      <w:r>
        <w:rPr>
          <w:color w:val="282828"/>
          <w:w w:val="105"/>
        </w:rPr>
        <w:t>The Contractor shall deliver the Business Continuity Plan to the Department for review and approval.</w:t>
      </w:r>
    </w:p>
    <w:p>
      <w:pPr>
        <w:pStyle w:val="BodyText"/>
        <w:spacing w:before="114"/>
        <w:ind w:left="400"/>
      </w:pPr>
      <w:r>
        <w:rPr>
          <w:color w:val="282828"/>
          <w:w w:val="105"/>
        </w:rPr>
        <w:t>DELIVERABLE: Business Continuity Plan</w:t>
      </w:r>
    </w:p>
    <w:p>
      <w:pPr>
        <w:pStyle w:val="BodyText"/>
        <w:spacing w:before="124"/>
        <w:ind w:left="395"/>
      </w:pPr>
      <w:r>
        <w:rPr>
          <w:color w:val="282828"/>
          <w:w w:val="105"/>
        </w:rPr>
        <w:t>DUE: Within forty-five (45) Business Days after the Effective Date</w:t>
      </w:r>
    </w:p>
    <w:p>
      <w:pPr>
        <w:pStyle w:val="BodyText"/>
        <w:spacing w:line="249" w:lineRule="auto" w:before="120"/>
        <w:ind w:left="124" w:right="107" w:firstLine="10"/>
        <w:jc w:val="both"/>
      </w:pPr>
      <w:r>
        <w:rPr>
          <w:color w:val="282828"/>
          <w:w w:val="105"/>
        </w:rPr>
        <w:t>The Contractor shall review its Business Continuity Plan at least semi-annually and update the plan as appropriate to account for any changes in the Contractor's processes, procedures or circumstances. The Contractor shall submit an Updated Business Continuity Plan that contains all</w:t>
      </w:r>
      <w:r>
        <w:rPr>
          <w:color w:val="282828"/>
          <w:spacing w:val="-27"/>
          <w:w w:val="105"/>
        </w:rPr>
        <w:t> </w:t>
      </w:r>
      <w:r>
        <w:rPr>
          <w:color w:val="282828"/>
          <w:w w:val="105"/>
        </w:rPr>
        <w:t>changes</w:t>
      </w:r>
      <w:r>
        <w:rPr>
          <w:color w:val="282828"/>
          <w:spacing w:val="-19"/>
          <w:w w:val="105"/>
        </w:rPr>
        <w:t> </w:t>
      </w:r>
      <w:r>
        <w:rPr>
          <w:color w:val="282828"/>
          <w:w w:val="105"/>
        </w:rPr>
        <w:t>from</w:t>
      </w:r>
      <w:r>
        <w:rPr>
          <w:color w:val="282828"/>
          <w:spacing w:val="-14"/>
          <w:w w:val="105"/>
        </w:rPr>
        <w:t> </w:t>
      </w:r>
      <w:r>
        <w:rPr>
          <w:color w:val="282828"/>
          <w:w w:val="105"/>
        </w:rPr>
        <w:t>the</w:t>
      </w:r>
      <w:r>
        <w:rPr>
          <w:color w:val="282828"/>
          <w:spacing w:val="-25"/>
          <w:w w:val="105"/>
        </w:rPr>
        <w:t> </w:t>
      </w:r>
      <w:r>
        <w:rPr>
          <w:color w:val="282828"/>
          <w:w w:val="105"/>
        </w:rPr>
        <w:t>most</w:t>
      </w:r>
      <w:r>
        <w:rPr>
          <w:color w:val="282828"/>
          <w:spacing w:val="-16"/>
          <w:w w:val="105"/>
        </w:rPr>
        <w:t> </w:t>
      </w:r>
      <w:r>
        <w:rPr>
          <w:color w:val="282828"/>
          <w:w w:val="105"/>
        </w:rPr>
        <w:t>recently</w:t>
      </w:r>
      <w:r>
        <w:rPr>
          <w:color w:val="282828"/>
          <w:spacing w:val="-17"/>
          <w:w w:val="105"/>
        </w:rPr>
        <w:t> </w:t>
      </w:r>
      <w:r>
        <w:rPr>
          <w:color w:val="282828"/>
          <w:w w:val="105"/>
        </w:rPr>
        <w:t>approved</w:t>
      </w:r>
      <w:r>
        <w:rPr>
          <w:color w:val="282828"/>
          <w:spacing w:val="-7"/>
          <w:w w:val="105"/>
        </w:rPr>
        <w:t> </w:t>
      </w:r>
      <w:r>
        <w:rPr>
          <w:color w:val="282828"/>
          <w:w w:val="105"/>
        </w:rPr>
        <w:t>prior</w:t>
      </w:r>
      <w:r>
        <w:rPr>
          <w:color w:val="282828"/>
          <w:spacing w:val="-14"/>
          <w:w w:val="105"/>
        </w:rPr>
        <w:t> </w:t>
      </w:r>
      <w:r>
        <w:rPr>
          <w:color w:val="282828"/>
          <w:w w:val="105"/>
        </w:rPr>
        <w:t>Business</w:t>
      </w:r>
      <w:r>
        <w:rPr>
          <w:color w:val="282828"/>
          <w:spacing w:val="-21"/>
          <w:w w:val="105"/>
        </w:rPr>
        <w:t> </w:t>
      </w:r>
      <w:r>
        <w:rPr>
          <w:color w:val="282828"/>
          <w:w w:val="105"/>
        </w:rPr>
        <w:t>Continuity</w:t>
      </w:r>
      <w:r>
        <w:rPr>
          <w:color w:val="282828"/>
          <w:spacing w:val="-14"/>
          <w:w w:val="105"/>
        </w:rPr>
        <w:t> </w:t>
      </w:r>
      <w:r>
        <w:rPr>
          <w:color w:val="282828"/>
          <w:w w:val="105"/>
        </w:rPr>
        <w:t>Plan</w:t>
      </w:r>
      <w:r>
        <w:rPr>
          <w:color w:val="282828"/>
          <w:spacing w:val="-24"/>
          <w:w w:val="105"/>
        </w:rPr>
        <w:t> </w:t>
      </w:r>
      <w:r>
        <w:rPr>
          <w:color w:val="282828"/>
          <w:w w:val="105"/>
        </w:rPr>
        <w:t>or</w:t>
      </w:r>
      <w:r>
        <w:rPr>
          <w:color w:val="282828"/>
          <w:spacing w:val="-20"/>
          <w:w w:val="105"/>
        </w:rPr>
        <w:t> </w:t>
      </w:r>
      <w:r>
        <w:rPr>
          <w:color w:val="282828"/>
          <w:w w:val="105"/>
        </w:rPr>
        <w:t>Updated</w:t>
      </w:r>
      <w:r>
        <w:rPr>
          <w:color w:val="282828"/>
          <w:spacing w:val="-9"/>
          <w:w w:val="105"/>
        </w:rPr>
        <w:t> </w:t>
      </w:r>
      <w:r>
        <w:rPr>
          <w:color w:val="282828"/>
          <w:w w:val="105"/>
        </w:rPr>
        <w:t>Business Continuity</w:t>
      </w:r>
      <w:r>
        <w:rPr>
          <w:color w:val="282828"/>
          <w:spacing w:val="0"/>
          <w:w w:val="105"/>
        </w:rPr>
        <w:t> </w:t>
      </w:r>
      <w:r>
        <w:rPr>
          <w:color w:val="282828"/>
          <w:w w:val="105"/>
        </w:rPr>
        <w:t>Plan</w:t>
      </w:r>
      <w:r>
        <w:rPr>
          <w:color w:val="282828"/>
          <w:spacing w:val="-4"/>
          <w:w w:val="105"/>
        </w:rPr>
        <w:t> </w:t>
      </w:r>
      <w:r>
        <w:rPr>
          <w:color w:val="282828"/>
          <w:w w:val="105"/>
        </w:rPr>
        <w:t>or</w:t>
      </w:r>
      <w:r>
        <w:rPr>
          <w:color w:val="282828"/>
          <w:spacing w:val="-14"/>
          <w:w w:val="105"/>
        </w:rPr>
        <w:t> </w:t>
      </w:r>
      <w:r>
        <w:rPr>
          <w:color w:val="282828"/>
          <w:w w:val="105"/>
        </w:rPr>
        <w:t>shall</w:t>
      </w:r>
      <w:r>
        <w:rPr>
          <w:color w:val="282828"/>
          <w:spacing w:val="0"/>
          <w:w w:val="105"/>
        </w:rPr>
        <w:t> </w:t>
      </w:r>
      <w:r>
        <w:rPr>
          <w:color w:val="282828"/>
          <w:w w:val="105"/>
        </w:rPr>
        <w:t>note</w:t>
      </w:r>
      <w:r>
        <w:rPr>
          <w:color w:val="282828"/>
          <w:spacing w:val="-9"/>
          <w:w w:val="105"/>
        </w:rPr>
        <w:t> </w:t>
      </w:r>
      <w:r>
        <w:rPr>
          <w:color w:val="282828"/>
          <w:w w:val="105"/>
        </w:rPr>
        <w:t>that</w:t>
      </w:r>
      <w:r>
        <w:rPr>
          <w:color w:val="282828"/>
          <w:spacing w:val="-9"/>
          <w:w w:val="105"/>
        </w:rPr>
        <w:t> </w:t>
      </w:r>
      <w:r>
        <w:rPr>
          <w:color w:val="282828"/>
          <w:w w:val="105"/>
        </w:rPr>
        <w:t>there</w:t>
      </w:r>
      <w:r>
        <w:rPr>
          <w:color w:val="282828"/>
          <w:spacing w:val="-6"/>
          <w:w w:val="105"/>
        </w:rPr>
        <w:t> </w:t>
      </w:r>
      <w:r>
        <w:rPr>
          <w:color w:val="282828"/>
          <w:w w:val="105"/>
        </w:rPr>
        <w:t>were</w:t>
      </w:r>
      <w:r>
        <w:rPr>
          <w:color w:val="282828"/>
          <w:spacing w:val="-9"/>
          <w:w w:val="105"/>
        </w:rPr>
        <w:t> </w:t>
      </w:r>
      <w:r>
        <w:rPr>
          <w:color w:val="282828"/>
          <w:w w:val="105"/>
        </w:rPr>
        <w:t>no</w:t>
      </w:r>
      <w:r>
        <w:rPr>
          <w:color w:val="282828"/>
          <w:spacing w:val="-15"/>
          <w:w w:val="105"/>
        </w:rPr>
        <w:t> </w:t>
      </w:r>
      <w:r>
        <w:rPr>
          <w:color w:val="282828"/>
          <w:w w:val="105"/>
        </w:rPr>
        <w:t>changes.</w:t>
      </w:r>
    </w:p>
    <w:p>
      <w:pPr>
        <w:pStyle w:val="BodyText"/>
        <w:spacing w:before="115"/>
        <w:ind w:left="395"/>
      </w:pPr>
      <w:r>
        <w:rPr>
          <w:color w:val="282828"/>
          <w:w w:val="105"/>
        </w:rPr>
        <w:t>DELIVERABLE: Updated Business Continuity Plan</w:t>
      </w:r>
    </w:p>
    <w:p>
      <w:pPr>
        <w:pStyle w:val="BodyText"/>
        <w:spacing w:before="100"/>
        <w:ind w:left="391"/>
      </w:pPr>
      <w:r>
        <w:rPr>
          <w:color w:val="282828"/>
          <w:w w:val="105"/>
        </w:rPr>
        <w:t>DUE: Semi-annually, By July 15</w:t>
      </w:r>
      <w:r>
        <w:rPr>
          <w:color w:val="282828"/>
          <w:w w:val="105"/>
          <w:position w:val="8"/>
          <w:sz w:val="16"/>
        </w:rPr>
        <w:t>th </w:t>
      </w:r>
      <w:r>
        <w:rPr>
          <w:color w:val="282828"/>
          <w:w w:val="105"/>
        </w:rPr>
        <w:t>and January 15</w:t>
      </w:r>
      <w:r>
        <w:rPr>
          <w:color w:val="282828"/>
          <w:w w:val="105"/>
          <w:position w:val="8"/>
          <w:sz w:val="16"/>
        </w:rPr>
        <w:t>th </w:t>
      </w:r>
      <w:r>
        <w:rPr>
          <w:color w:val="282828"/>
          <w:w w:val="105"/>
        </w:rPr>
        <w:t>of each year</w:t>
      </w:r>
    </w:p>
    <w:p>
      <w:pPr>
        <w:spacing w:after="0"/>
        <w:sectPr>
          <w:type w:val="continuous"/>
          <w:pgSz w:w="12240" w:h="15840"/>
          <w:pgMar w:top="280" w:bottom="1300" w:left="0" w:right="1180"/>
          <w:cols w:num="2" w:equalWidth="0">
            <w:col w:w="1983" w:space="40"/>
            <w:col w:w="9037"/>
          </w:cols>
        </w:sectPr>
      </w:pPr>
    </w:p>
    <w:p>
      <w:pPr>
        <w:pStyle w:val="BodyText"/>
        <w:spacing w:line="249" w:lineRule="auto" w:before="119"/>
        <w:ind w:left="2142" w:right="107" w:hanging="1036"/>
        <w:jc w:val="both"/>
      </w:pPr>
      <w:r>
        <w:rPr>
          <w:color w:val="282828"/>
          <w:w w:val="105"/>
        </w:rPr>
        <w:t>1.2.8.4. In the event of any Business Interruption, the Contractor shall implement its most recently approved Business Continuity Plan or Updated Business Continuity Plan immediately after the Contractor becomes aware of the Business Interruption. In that event, the Contractor shall comply with all requirements, deliverables, timelines and milestones contained in the implemented plan.</w:t>
      </w:r>
    </w:p>
    <w:p>
      <w:pPr>
        <w:pStyle w:val="BodyText"/>
        <w:tabs>
          <w:tab w:pos="1973" w:val="left" w:leader="none"/>
        </w:tabs>
        <w:spacing w:before="110"/>
        <w:ind w:left="1101"/>
      </w:pPr>
      <w:r>
        <w:rPr>
          <w:color w:val="282828"/>
          <w:w w:val="105"/>
        </w:rPr>
        <w:t>1.2.9.</w:t>
        <w:tab/>
      </w:r>
      <w:r>
        <w:rPr>
          <w:color w:val="282828"/>
        </w:rPr>
        <w:t>Long-Range</w:t>
      </w:r>
      <w:r>
        <w:rPr>
          <w:color w:val="282828"/>
          <w:spacing w:val="43"/>
        </w:rPr>
        <w:t> </w:t>
      </w:r>
      <w:r>
        <w:rPr>
          <w:color w:val="282828"/>
        </w:rPr>
        <w:t>Plan</w:t>
      </w:r>
    </w:p>
    <w:p>
      <w:pPr>
        <w:pStyle w:val="ListParagraph"/>
        <w:numPr>
          <w:ilvl w:val="4"/>
          <w:numId w:val="8"/>
        </w:numPr>
        <w:tabs>
          <w:tab w:pos="2405" w:val="left" w:leader="none"/>
          <w:tab w:pos="2407" w:val="left" w:leader="none"/>
        </w:tabs>
        <w:spacing w:line="249" w:lineRule="auto" w:before="130" w:after="0"/>
        <w:ind w:left="2405" w:right="103" w:hanging="1323"/>
        <w:jc w:val="left"/>
        <w:rPr>
          <w:color w:val="282828"/>
          <w:sz w:val="22"/>
        </w:rPr>
      </w:pPr>
      <w:r>
        <w:rPr>
          <w:color w:val="282828"/>
          <w:w w:val="105"/>
          <w:sz w:val="22"/>
        </w:rPr>
        <w:t>The Contractor shall submit an annual long-range plan or annual update to that plan for its designated service area pursuant to 10</w:t>
      </w:r>
      <w:r>
        <w:rPr>
          <w:color w:val="282828"/>
          <w:spacing w:val="-42"/>
          <w:w w:val="105"/>
          <w:sz w:val="22"/>
        </w:rPr>
        <w:t> </w:t>
      </w:r>
      <w:r>
        <w:rPr>
          <w:color w:val="282828"/>
          <w:w w:val="105"/>
          <w:sz w:val="22"/>
        </w:rPr>
        <w:t>CCR 2505-10, section 8.601.1 (c).</w:t>
      </w:r>
    </w:p>
    <w:p>
      <w:pPr>
        <w:pStyle w:val="ListParagraph"/>
        <w:numPr>
          <w:ilvl w:val="5"/>
          <w:numId w:val="8"/>
        </w:numPr>
        <w:tabs>
          <w:tab w:pos="2671" w:val="left" w:leader="none"/>
          <w:tab w:pos="2672" w:val="left" w:leader="none"/>
        </w:tabs>
        <w:spacing w:line="240" w:lineRule="auto" w:before="115" w:after="0"/>
        <w:ind w:left="2671" w:right="0" w:hanging="1574"/>
        <w:jc w:val="left"/>
        <w:rPr>
          <w:color w:val="282828"/>
          <w:sz w:val="22"/>
        </w:rPr>
      </w:pPr>
      <w:r>
        <w:rPr>
          <w:color w:val="282828"/>
          <w:w w:val="105"/>
          <w:sz w:val="22"/>
        </w:rPr>
        <w:t>DELIVERABLE: Long-Range</w:t>
      </w:r>
      <w:r>
        <w:rPr>
          <w:color w:val="282828"/>
          <w:spacing w:val="-46"/>
          <w:w w:val="105"/>
          <w:sz w:val="22"/>
        </w:rPr>
        <w:t> </w:t>
      </w:r>
      <w:r>
        <w:rPr>
          <w:color w:val="282828"/>
          <w:w w:val="105"/>
          <w:sz w:val="22"/>
        </w:rPr>
        <w:t>Plan</w:t>
      </w:r>
    </w:p>
    <w:p>
      <w:pPr>
        <w:pStyle w:val="ListParagraph"/>
        <w:numPr>
          <w:ilvl w:val="5"/>
          <w:numId w:val="8"/>
        </w:numPr>
        <w:tabs>
          <w:tab w:pos="2671" w:val="left" w:leader="none"/>
          <w:tab w:pos="2672" w:val="left" w:leader="none"/>
        </w:tabs>
        <w:spacing w:line="240" w:lineRule="auto" w:before="124" w:after="0"/>
        <w:ind w:left="2671" w:right="0" w:hanging="1574"/>
        <w:jc w:val="left"/>
        <w:rPr>
          <w:color w:val="282828"/>
          <w:sz w:val="22"/>
        </w:rPr>
      </w:pPr>
      <w:r>
        <w:rPr>
          <w:color w:val="282828"/>
          <w:w w:val="105"/>
          <w:sz w:val="22"/>
        </w:rPr>
        <w:t>DUE:</w:t>
      </w:r>
      <w:r>
        <w:rPr>
          <w:color w:val="282828"/>
          <w:spacing w:val="-5"/>
          <w:w w:val="105"/>
          <w:sz w:val="22"/>
        </w:rPr>
        <w:t> </w:t>
      </w:r>
      <w:r>
        <w:rPr>
          <w:color w:val="282828"/>
          <w:w w:val="105"/>
          <w:sz w:val="22"/>
        </w:rPr>
        <w:t>Within</w:t>
      </w:r>
      <w:r>
        <w:rPr>
          <w:color w:val="282828"/>
          <w:spacing w:val="-2"/>
          <w:w w:val="105"/>
          <w:sz w:val="22"/>
        </w:rPr>
        <w:t> </w:t>
      </w:r>
      <w:r>
        <w:rPr>
          <w:color w:val="282828"/>
          <w:w w:val="105"/>
          <w:sz w:val="22"/>
        </w:rPr>
        <w:t>forty-five</w:t>
      </w:r>
      <w:r>
        <w:rPr>
          <w:color w:val="282828"/>
          <w:spacing w:val="-11"/>
          <w:w w:val="105"/>
          <w:sz w:val="22"/>
        </w:rPr>
        <w:t> </w:t>
      </w:r>
      <w:r>
        <w:rPr>
          <w:color w:val="282828"/>
          <w:w w:val="105"/>
          <w:sz w:val="22"/>
        </w:rPr>
        <w:t>(45)</w:t>
      </w:r>
      <w:r>
        <w:rPr>
          <w:color w:val="282828"/>
          <w:spacing w:val="-9"/>
          <w:w w:val="105"/>
          <w:sz w:val="22"/>
        </w:rPr>
        <w:t> </w:t>
      </w:r>
      <w:r>
        <w:rPr>
          <w:color w:val="282828"/>
          <w:w w:val="105"/>
          <w:sz w:val="22"/>
        </w:rPr>
        <w:t>Business</w:t>
      </w:r>
      <w:r>
        <w:rPr>
          <w:color w:val="282828"/>
          <w:spacing w:val="-2"/>
          <w:w w:val="105"/>
          <w:sz w:val="22"/>
        </w:rPr>
        <w:t> </w:t>
      </w:r>
      <w:r>
        <w:rPr>
          <w:color w:val="282828"/>
          <w:w w:val="105"/>
          <w:sz w:val="22"/>
        </w:rPr>
        <w:t>Days</w:t>
      </w:r>
      <w:r>
        <w:rPr>
          <w:color w:val="282828"/>
          <w:spacing w:val="-15"/>
          <w:w w:val="105"/>
          <w:sz w:val="22"/>
        </w:rPr>
        <w:t> </w:t>
      </w:r>
      <w:r>
        <w:rPr>
          <w:color w:val="282828"/>
          <w:w w:val="105"/>
          <w:sz w:val="22"/>
        </w:rPr>
        <w:t>after</w:t>
      </w:r>
      <w:r>
        <w:rPr>
          <w:color w:val="282828"/>
          <w:spacing w:val="-15"/>
          <w:w w:val="105"/>
          <w:sz w:val="22"/>
        </w:rPr>
        <w:t> </w:t>
      </w:r>
      <w:r>
        <w:rPr>
          <w:color w:val="282828"/>
          <w:w w:val="105"/>
          <w:sz w:val="22"/>
        </w:rPr>
        <w:t>the</w:t>
      </w:r>
      <w:r>
        <w:rPr>
          <w:color w:val="282828"/>
          <w:spacing w:val="-9"/>
          <w:w w:val="105"/>
          <w:sz w:val="22"/>
        </w:rPr>
        <w:t> </w:t>
      </w:r>
      <w:r>
        <w:rPr>
          <w:color w:val="282828"/>
          <w:w w:val="105"/>
          <w:sz w:val="22"/>
        </w:rPr>
        <w:t>Effective</w:t>
      </w:r>
      <w:r>
        <w:rPr>
          <w:color w:val="282828"/>
          <w:spacing w:val="-5"/>
          <w:w w:val="105"/>
          <w:sz w:val="22"/>
        </w:rPr>
        <w:t> </w:t>
      </w:r>
      <w:r>
        <w:rPr>
          <w:color w:val="282828"/>
          <w:w w:val="105"/>
          <w:sz w:val="22"/>
        </w:rPr>
        <w:t>Date</w:t>
      </w:r>
    </w:p>
    <w:p>
      <w:pPr>
        <w:spacing w:after="0" w:line="240" w:lineRule="auto"/>
        <w:jc w:val="left"/>
        <w:rPr>
          <w:sz w:val="22"/>
        </w:rPr>
        <w:sectPr>
          <w:type w:val="continuous"/>
          <w:pgSz w:w="12240" w:h="15840"/>
          <w:pgMar w:top="280" w:bottom="1300" w:left="0" w:right="1180"/>
        </w:sectPr>
      </w:pPr>
    </w:p>
    <w:p>
      <w:pPr>
        <w:pStyle w:val="ListParagraph"/>
        <w:numPr>
          <w:ilvl w:val="4"/>
          <w:numId w:val="8"/>
        </w:numPr>
        <w:tabs>
          <w:tab w:pos="1394" w:val="left" w:leader="none"/>
        </w:tabs>
        <w:spacing w:line="249" w:lineRule="auto" w:before="61" w:after="0"/>
        <w:ind w:left="1392" w:right="143" w:hanging="1271"/>
        <w:jc w:val="both"/>
        <w:rPr>
          <w:color w:val="333333"/>
          <w:sz w:val="22"/>
        </w:rPr>
      </w:pPr>
      <w:r>
        <w:rPr>
          <w:color w:val="333333"/>
          <w:w w:val="105"/>
          <w:sz w:val="22"/>
        </w:rPr>
        <w:t>The Contractor shall review its Long-Range Plan on an annual basis and determine if any changes are required to account for any changes in the Work, in the Department's processes and procedures or in the Contractor's processes and procedures. The Contractor shall submit an</w:t>
      </w:r>
      <w:r>
        <w:rPr>
          <w:color w:val="333333"/>
          <w:spacing w:val="-24"/>
          <w:w w:val="105"/>
          <w:sz w:val="22"/>
        </w:rPr>
        <w:t> </w:t>
      </w:r>
      <w:r>
        <w:rPr>
          <w:color w:val="333333"/>
          <w:w w:val="105"/>
          <w:sz w:val="22"/>
        </w:rPr>
        <w:t>Annual</w:t>
      </w:r>
      <w:r>
        <w:rPr>
          <w:color w:val="333333"/>
          <w:spacing w:val="-12"/>
          <w:w w:val="105"/>
          <w:sz w:val="22"/>
        </w:rPr>
        <w:t> </w:t>
      </w:r>
      <w:r>
        <w:rPr>
          <w:color w:val="333333"/>
          <w:w w:val="105"/>
          <w:sz w:val="22"/>
        </w:rPr>
        <w:t>Long-Range</w:t>
      </w:r>
      <w:r>
        <w:rPr>
          <w:color w:val="333333"/>
          <w:spacing w:val="-12"/>
          <w:w w:val="105"/>
          <w:sz w:val="22"/>
        </w:rPr>
        <w:t> </w:t>
      </w:r>
      <w:r>
        <w:rPr>
          <w:color w:val="333333"/>
          <w:w w:val="105"/>
          <w:sz w:val="22"/>
        </w:rPr>
        <w:t>Plan</w:t>
      </w:r>
      <w:r>
        <w:rPr>
          <w:color w:val="333333"/>
          <w:spacing w:val="-14"/>
          <w:w w:val="105"/>
          <w:sz w:val="22"/>
        </w:rPr>
        <w:t> </w:t>
      </w:r>
      <w:r>
        <w:rPr>
          <w:color w:val="333333"/>
          <w:w w:val="105"/>
          <w:sz w:val="22"/>
        </w:rPr>
        <w:t>Update</w:t>
      </w:r>
      <w:r>
        <w:rPr>
          <w:color w:val="333333"/>
          <w:spacing w:val="-22"/>
          <w:w w:val="105"/>
          <w:sz w:val="22"/>
        </w:rPr>
        <w:t> </w:t>
      </w:r>
      <w:r>
        <w:rPr>
          <w:color w:val="333333"/>
          <w:w w:val="105"/>
          <w:sz w:val="22"/>
        </w:rPr>
        <w:t>that</w:t>
      </w:r>
      <w:r>
        <w:rPr>
          <w:color w:val="333333"/>
          <w:spacing w:val="-29"/>
          <w:w w:val="105"/>
          <w:sz w:val="22"/>
        </w:rPr>
        <w:t> </w:t>
      </w:r>
      <w:r>
        <w:rPr>
          <w:color w:val="333333"/>
          <w:w w:val="105"/>
          <w:sz w:val="22"/>
        </w:rPr>
        <w:t>contains</w:t>
      </w:r>
      <w:r>
        <w:rPr>
          <w:color w:val="333333"/>
          <w:spacing w:val="-21"/>
          <w:w w:val="105"/>
          <w:sz w:val="22"/>
        </w:rPr>
        <w:t> </w:t>
      </w:r>
      <w:r>
        <w:rPr>
          <w:color w:val="333333"/>
          <w:w w:val="105"/>
          <w:sz w:val="22"/>
        </w:rPr>
        <w:t>all</w:t>
      </w:r>
      <w:r>
        <w:rPr>
          <w:color w:val="333333"/>
          <w:spacing w:val="-28"/>
          <w:w w:val="105"/>
          <w:sz w:val="22"/>
        </w:rPr>
        <w:t> </w:t>
      </w:r>
      <w:r>
        <w:rPr>
          <w:color w:val="333333"/>
          <w:w w:val="105"/>
          <w:sz w:val="22"/>
        </w:rPr>
        <w:t>changes</w:t>
      </w:r>
      <w:r>
        <w:rPr>
          <w:color w:val="333333"/>
          <w:spacing w:val="-21"/>
          <w:w w:val="105"/>
          <w:sz w:val="22"/>
        </w:rPr>
        <w:t> </w:t>
      </w:r>
      <w:r>
        <w:rPr>
          <w:color w:val="333333"/>
          <w:w w:val="105"/>
          <w:sz w:val="22"/>
        </w:rPr>
        <w:t>from</w:t>
      </w:r>
      <w:r>
        <w:rPr>
          <w:color w:val="333333"/>
          <w:spacing w:val="-19"/>
          <w:w w:val="105"/>
          <w:sz w:val="22"/>
        </w:rPr>
        <w:t> </w:t>
      </w:r>
      <w:r>
        <w:rPr>
          <w:color w:val="333333"/>
          <w:w w:val="105"/>
          <w:sz w:val="22"/>
        </w:rPr>
        <w:t>the</w:t>
      </w:r>
      <w:r>
        <w:rPr>
          <w:color w:val="333333"/>
          <w:spacing w:val="-24"/>
          <w:w w:val="105"/>
          <w:sz w:val="22"/>
        </w:rPr>
        <w:t> </w:t>
      </w:r>
      <w:r>
        <w:rPr>
          <w:color w:val="333333"/>
          <w:w w:val="105"/>
          <w:sz w:val="22"/>
        </w:rPr>
        <w:t>most</w:t>
      </w:r>
      <w:r>
        <w:rPr>
          <w:color w:val="333333"/>
          <w:spacing w:val="-24"/>
          <w:w w:val="105"/>
          <w:sz w:val="22"/>
        </w:rPr>
        <w:t> </w:t>
      </w:r>
      <w:r>
        <w:rPr>
          <w:color w:val="333333"/>
          <w:w w:val="105"/>
          <w:sz w:val="22"/>
        </w:rPr>
        <w:t>recently</w:t>
      </w:r>
      <w:r>
        <w:rPr>
          <w:color w:val="333333"/>
          <w:spacing w:val="-22"/>
          <w:w w:val="105"/>
          <w:sz w:val="22"/>
        </w:rPr>
        <w:t> </w:t>
      </w:r>
      <w:r>
        <w:rPr>
          <w:color w:val="333333"/>
          <w:w w:val="105"/>
          <w:sz w:val="22"/>
        </w:rPr>
        <w:t>approved prior</w:t>
      </w:r>
      <w:r>
        <w:rPr>
          <w:color w:val="333333"/>
          <w:spacing w:val="-25"/>
          <w:w w:val="105"/>
          <w:sz w:val="22"/>
        </w:rPr>
        <w:t> </w:t>
      </w:r>
      <w:r>
        <w:rPr>
          <w:color w:val="333333"/>
          <w:w w:val="105"/>
          <w:sz w:val="22"/>
        </w:rPr>
        <w:t>Long-Range</w:t>
      </w:r>
      <w:r>
        <w:rPr>
          <w:color w:val="333333"/>
          <w:spacing w:val="-18"/>
          <w:w w:val="105"/>
          <w:sz w:val="22"/>
        </w:rPr>
        <w:t> </w:t>
      </w:r>
      <w:r>
        <w:rPr>
          <w:color w:val="333333"/>
          <w:w w:val="105"/>
          <w:sz w:val="22"/>
        </w:rPr>
        <w:t>Plan,</w:t>
      </w:r>
      <w:r>
        <w:rPr>
          <w:color w:val="333333"/>
          <w:spacing w:val="-27"/>
          <w:w w:val="105"/>
          <w:sz w:val="22"/>
        </w:rPr>
        <w:t> </w:t>
      </w:r>
      <w:r>
        <w:rPr>
          <w:color w:val="333333"/>
          <w:w w:val="105"/>
          <w:sz w:val="22"/>
        </w:rPr>
        <w:t>Annual</w:t>
      </w:r>
      <w:r>
        <w:rPr>
          <w:color w:val="333333"/>
          <w:spacing w:val="-17"/>
          <w:w w:val="105"/>
          <w:sz w:val="22"/>
        </w:rPr>
        <w:t> </w:t>
      </w:r>
      <w:r>
        <w:rPr>
          <w:color w:val="333333"/>
          <w:w w:val="105"/>
          <w:sz w:val="22"/>
        </w:rPr>
        <w:t>Long-Range</w:t>
      </w:r>
      <w:r>
        <w:rPr>
          <w:color w:val="333333"/>
          <w:spacing w:val="-18"/>
          <w:w w:val="105"/>
          <w:sz w:val="22"/>
        </w:rPr>
        <w:t> </w:t>
      </w:r>
      <w:r>
        <w:rPr>
          <w:color w:val="333333"/>
          <w:w w:val="105"/>
          <w:sz w:val="22"/>
        </w:rPr>
        <w:t>Plan</w:t>
      </w:r>
      <w:r>
        <w:rPr>
          <w:color w:val="333333"/>
          <w:spacing w:val="-16"/>
          <w:w w:val="105"/>
          <w:sz w:val="22"/>
        </w:rPr>
        <w:t> </w:t>
      </w:r>
      <w:r>
        <w:rPr>
          <w:color w:val="333333"/>
          <w:w w:val="105"/>
          <w:sz w:val="22"/>
        </w:rPr>
        <w:t>Update</w:t>
      </w:r>
      <w:r>
        <w:rPr>
          <w:color w:val="333333"/>
          <w:spacing w:val="-30"/>
          <w:w w:val="105"/>
          <w:sz w:val="22"/>
        </w:rPr>
        <w:t> </w:t>
      </w:r>
      <w:r>
        <w:rPr>
          <w:color w:val="333333"/>
          <w:w w:val="105"/>
          <w:sz w:val="22"/>
        </w:rPr>
        <w:t>or</w:t>
      </w:r>
      <w:r>
        <w:rPr>
          <w:color w:val="333333"/>
          <w:spacing w:val="-27"/>
          <w:w w:val="105"/>
          <w:sz w:val="22"/>
        </w:rPr>
        <w:t> </w:t>
      </w:r>
      <w:r>
        <w:rPr>
          <w:color w:val="333333"/>
          <w:w w:val="105"/>
          <w:sz w:val="22"/>
        </w:rPr>
        <w:t>Interim</w:t>
      </w:r>
      <w:r>
        <w:rPr>
          <w:color w:val="333333"/>
          <w:spacing w:val="-18"/>
          <w:w w:val="105"/>
          <w:sz w:val="22"/>
        </w:rPr>
        <w:t> </w:t>
      </w:r>
      <w:r>
        <w:rPr>
          <w:color w:val="333333"/>
          <w:w w:val="105"/>
          <w:sz w:val="22"/>
        </w:rPr>
        <w:t>Long-Range</w:t>
      </w:r>
      <w:r>
        <w:rPr>
          <w:color w:val="333333"/>
          <w:spacing w:val="-15"/>
          <w:w w:val="105"/>
          <w:sz w:val="22"/>
        </w:rPr>
        <w:t> </w:t>
      </w:r>
      <w:r>
        <w:rPr>
          <w:color w:val="333333"/>
          <w:w w:val="105"/>
          <w:sz w:val="22"/>
        </w:rPr>
        <w:t>Plan</w:t>
      </w:r>
      <w:r>
        <w:rPr>
          <w:color w:val="333333"/>
          <w:spacing w:val="-20"/>
          <w:w w:val="105"/>
          <w:sz w:val="22"/>
        </w:rPr>
        <w:t> </w:t>
      </w:r>
      <w:r>
        <w:rPr>
          <w:color w:val="333333"/>
          <w:w w:val="105"/>
          <w:sz w:val="22"/>
        </w:rPr>
        <w:t>Update or</w:t>
      </w:r>
      <w:r>
        <w:rPr>
          <w:color w:val="333333"/>
          <w:spacing w:val="-12"/>
          <w:w w:val="105"/>
          <w:sz w:val="22"/>
        </w:rPr>
        <w:t> </w:t>
      </w:r>
      <w:r>
        <w:rPr>
          <w:color w:val="333333"/>
          <w:w w:val="105"/>
          <w:sz w:val="22"/>
        </w:rPr>
        <w:t>shall</w:t>
      </w:r>
      <w:r>
        <w:rPr>
          <w:color w:val="333333"/>
          <w:spacing w:val="-2"/>
          <w:w w:val="105"/>
          <w:sz w:val="22"/>
        </w:rPr>
        <w:t> </w:t>
      </w:r>
      <w:r>
        <w:rPr>
          <w:color w:val="333333"/>
          <w:w w:val="105"/>
          <w:sz w:val="22"/>
        </w:rPr>
        <w:t>note</w:t>
      </w:r>
      <w:r>
        <w:rPr>
          <w:color w:val="333333"/>
          <w:spacing w:val="-8"/>
          <w:w w:val="105"/>
          <w:sz w:val="22"/>
        </w:rPr>
        <w:t> </w:t>
      </w:r>
      <w:r>
        <w:rPr>
          <w:color w:val="333333"/>
          <w:w w:val="105"/>
          <w:sz w:val="22"/>
        </w:rPr>
        <w:t>that</w:t>
      </w:r>
      <w:r>
        <w:rPr>
          <w:color w:val="333333"/>
          <w:spacing w:val="-10"/>
          <w:w w:val="105"/>
          <w:sz w:val="22"/>
        </w:rPr>
        <w:t> </w:t>
      </w:r>
      <w:r>
        <w:rPr>
          <w:color w:val="333333"/>
          <w:w w:val="105"/>
          <w:sz w:val="22"/>
        </w:rPr>
        <w:t>there</w:t>
      </w:r>
      <w:r>
        <w:rPr>
          <w:color w:val="333333"/>
          <w:spacing w:val="-6"/>
          <w:w w:val="105"/>
          <w:sz w:val="22"/>
        </w:rPr>
        <w:t> </w:t>
      </w:r>
      <w:r>
        <w:rPr>
          <w:color w:val="333333"/>
          <w:w w:val="105"/>
          <w:sz w:val="22"/>
        </w:rPr>
        <w:t>were</w:t>
      </w:r>
      <w:r>
        <w:rPr>
          <w:color w:val="333333"/>
          <w:spacing w:val="-5"/>
          <w:w w:val="105"/>
          <w:sz w:val="22"/>
        </w:rPr>
        <w:t> </w:t>
      </w:r>
      <w:r>
        <w:rPr>
          <w:color w:val="333333"/>
          <w:w w:val="105"/>
          <w:sz w:val="22"/>
        </w:rPr>
        <w:t>no</w:t>
      </w:r>
      <w:r>
        <w:rPr>
          <w:color w:val="333333"/>
          <w:spacing w:val="-11"/>
          <w:w w:val="105"/>
          <w:sz w:val="22"/>
        </w:rPr>
        <w:t> </w:t>
      </w:r>
      <w:r>
        <w:rPr>
          <w:color w:val="333333"/>
          <w:w w:val="105"/>
          <w:sz w:val="22"/>
        </w:rPr>
        <w:t>changes.</w:t>
      </w:r>
    </w:p>
    <w:p>
      <w:pPr>
        <w:pStyle w:val="ListParagraph"/>
        <w:numPr>
          <w:ilvl w:val="5"/>
          <w:numId w:val="8"/>
        </w:numPr>
        <w:tabs>
          <w:tab w:pos="1660" w:val="left" w:leader="none"/>
          <w:tab w:pos="1661" w:val="left" w:leader="none"/>
        </w:tabs>
        <w:spacing w:line="326" w:lineRule="auto" w:before="111" w:after="0"/>
        <w:ind w:left="116" w:right="4269" w:hanging="4"/>
        <w:jc w:val="left"/>
        <w:rPr>
          <w:color w:val="333333"/>
          <w:sz w:val="22"/>
        </w:rPr>
      </w:pPr>
      <w:r>
        <w:rPr>
          <w:color w:val="333333"/>
          <w:sz w:val="22"/>
        </w:rPr>
        <w:t>DELIVERABLE: Updated Long-Range Plan 1.2.9.1.2.2.</w:t>
        <w:tab/>
        <w:t>DUE: Annually,  By July 15 </w:t>
      </w:r>
      <w:r>
        <w:rPr>
          <w:color w:val="333333"/>
          <w:position w:val="9"/>
          <w:sz w:val="16"/>
        </w:rPr>
        <w:t>th </w:t>
      </w:r>
      <w:r>
        <w:rPr>
          <w:color w:val="333333"/>
          <w:sz w:val="22"/>
        </w:rPr>
        <w:t>of each</w:t>
      </w:r>
      <w:r>
        <w:rPr>
          <w:color w:val="333333"/>
          <w:spacing w:val="21"/>
          <w:sz w:val="22"/>
        </w:rPr>
        <w:t> </w:t>
      </w:r>
      <w:r>
        <w:rPr>
          <w:color w:val="333333"/>
          <w:sz w:val="22"/>
        </w:rPr>
        <w:t>year</w:t>
      </w:r>
    </w:p>
    <w:p>
      <w:pPr>
        <w:pStyle w:val="ListParagraph"/>
        <w:numPr>
          <w:ilvl w:val="2"/>
          <w:numId w:val="9"/>
        </w:numPr>
        <w:tabs>
          <w:tab w:pos="969" w:val="left" w:leader="none"/>
          <w:tab w:pos="970" w:val="left" w:leader="none"/>
        </w:tabs>
        <w:spacing w:line="240" w:lineRule="auto" w:before="29" w:after="0"/>
        <w:ind w:left="969" w:right="0" w:hanging="853"/>
        <w:jc w:val="left"/>
        <w:rPr>
          <w:sz w:val="22"/>
        </w:rPr>
      </w:pPr>
      <w:r>
        <w:rPr>
          <w:color w:val="333333"/>
          <w:sz w:val="22"/>
        </w:rPr>
        <w:t>Performance</w:t>
      </w:r>
      <w:r>
        <w:rPr>
          <w:color w:val="333333"/>
          <w:spacing w:val="51"/>
          <w:sz w:val="22"/>
        </w:rPr>
        <w:t> </w:t>
      </w:r>
      <w:r>
        <w:rPr>
          <w:color w:val="333333"/>
          <w:sz w:val="22"/>
        </w:rPr>
        <w:t>Reviews</w:t>
      </w:r>
    </w:p>
    <w:p>
      <w:pPr>
        <w:pStyle w:val="ListParagraph"/>
        <w:numPr>
          <w:ilvl w:val="3"/>
          <w:numId w:val="9"/>
        </w:numPr>
        <w:tabs>
          <w:tab w:pos="1135" w:val="left" w:leader="none"/>
        </w:tabs>
        <w:spacing w:line="254" w:lineRule="auto" w:before="121" w:after="0"/>
        <w:ind w:left="1138" w:right="152" w:hanging="1017"/>
        <w:jc w:val="both"/>
        <w:rPr>
          <w:sz w:val="22"/>
        </w:rPr>
      </w:pPr>
      <w:r>
        <w:rPr>
          <w:color w:val="333333"/>
          <w:w w:val="105"/>
          <w:sz w:val="22"/>
        </w:rPr>
        <w:t>The Department may conduct performance reviews or evaluations of the Contractor in relation to</w:t>
      </w:r>
      <w:r>
        <w:rPr>
          <w:color w:val="333333"/>
          <w:spacing w:val="-19"/>
          <w:w w:val="105"/>
          <w:sz w:val="22"/>
        </w:rPr>
        <w:t> </w:t>
      </w:r>
      <w:r>
        <w:rPr>
          <w:color w:val="333333"/>
          <w:w w:val="105"/>
          <w:sz w:val="22"/>
        </w:rPr>
        <w:t>the</w:t>
      </w:r>
      <w:r>
        <w:rPr>
          <w:color w:val="333333"/>
          <w:spacing w:val="-5"/>
          <w:w w:val="105"/>
          <w:sz w:val="22"/>
        </w:rPr>
        <w:t> </w:t>
      </w:r>
      <w:r>
        <w:rPr>
          <w:color w:val="333333"/>
          <w:w w:val="105"/>
          <w:sz w:val="22"/>
        </w:rPr>
        <w:t>Work</w:t>
      </w:r>
      <w:r>
        <w:rPr>
          <w:color w:val="333333"/>
          <w:spacing w:val="-4"/>
          <w:w w:val="105"/>
          <w:sz w:val="22"/>
        </w:rPr>
        <w:t> </w:t>
      </w:r>
      <w:r>
        <w:rPr>
          <w:color w:val="333333"/>
          <w:w w:val="105"/>
          <w:sz w:val="22"/>
        </w:rPr>
        <w:t>performed</w:t>
      </w:r>
      <w:r>
        <w:rPr>
          <w:color w:val="333333"/>
          <w:spacing w:val="-2"/>
          <w:w w:val="105"/>
          <w:sz w:val="22"/>
        </w:rPr>
        <w:t> </w:t>
      </w:r>
      <w:r>
        <w:rPr>
          <w:color w:val="333333"/>
          <w:w w:val="105"/>
          <w:sz w:val="22"/>
        </w:rPr>
        <w:t>under</w:t>
      </w:r>
      <w:r>
        <w:rPr>
          <w:color w:val="333333"/>
          <w:spacing w:val="-9"/>
          <w:w w:val="105"/>
          <w:sz w:val="22"/>
        </w:rPr>
        <w:t> </w:t>
      </w:r>
      <w:r>
        <w:rPr>
          <w:color w:val="333333"/>
          <w:w w:val="105"/>
          <w:sz w:val="22"/>
        </w:rPr>
        <w:t>the</w:t>
      </w:r>
      <w:r>
        <w:rPr>
          <w:color w:val="333333"/>
          <w:spacing w:val="-13"/>
          <w:w w:val="105"/>
          <w:sz w:val="22"/>
        </w:rPr>
        <w:t> </w:t>
      </w:r>
      <w:r>
        <w:rPr>
          <w:color w:val="333333"/>
          <w:w w:val="105"/>
          <w:sz w:val="22"/>
        </w:rPr>
        <w:t>Contract.</w:t>
      </w:r>
    </w:p>
    <w:p>
      <w:pPr>
        <w:pStyle w:val="ListParagraph"/>
        <w:numPr>
          <w:ilvl w:val="3"/>
          <w:numId w:val="9"/>
        </w:numPr>
        <w:tabs>
          <w:tab w:pos="1139" w:val="left" w:leader="none"/>
        </w:tabs>
        <w:spacing w:line="249" w:lineRule="auto" w:before="107" w:after="0"/>
        <w:ind w:left="1137" w:right="128" w:hanging="1021"/>
        <w:jc w:val="both"/>
        <w:rPr>
          <w:sz w:val="22"/>
        </w:rPr>
      </w:pPr>
      <w:r>
        <w:rPr>
          <w:color w:val="333333"/>
          <w:w w:val="105"/>
          <w:sz w:val="22"/>
        </w:rPr>
        <w:t>The</w:t>
      </w:r>
      <w:r>
        <w:rPr>
          <w:color w:val="333333"/>
          <w:spacing w:val="-9"/>
          <w:w w:val="105"/>
          <w:sz w:val="22"/>
        </w:rPr>
        <w:t> </w:t>
      </w:r>
      <w:r>
        <w:rPr>
          <w:color w:val="333333"/>
          <w:w w:val="105"/>
          <w:sz w:val="22"/>
        </w:rPr>
        <w:t>Department</w:t>
      </w:r>
      <w:r>
        <w:rPr>
          <w:color w:val="333333"/>
          <w:spacing w:val="3"/>
          <w:w w:val="105"/>
          <w:sz w:val="22"/>
        </w:rPr>
        <w:t> </w:t>
      </w:r>
      <w:r>
        <w:rPr>
          <w:color w:val="333333"/>
          <w:w w:val="105"/>
          <w:sz w:val="22"/>
        </w:rPr>
        <w:t>may</w:t>
      </w:r>
      <w:r>
        <w:rPr>
          <w:color w:val="333333"/>
          <w:spacing w:val="-19"/>
          <w:w w:val="105"/>
          <w:sz w:val="22"/>
        </w:rPr>
        <w:t> </w:t>
      </w:r>
      <w:r>
        <w:rPr>
          <w:color w:val="333333"/>
          <w:w w:val="105"/>
          <w:sz w:val="22"/>
        </w:rPr>
        <w:t>work</w:t>
      </w:r>
      <w:r>
        <w:rPr>
          <w:color w:val="333333"/>
          <w:spacing w:val="-14"/>
          <w:w w:val="105"/>
          <w:sz w:val="22"/>
        </w:rPr>
        <w:t> </w:t>
      </w:r>
      <w:r>
        <w:rPr>
          <w:color w:val="333333"/>
          <w:w w:val="105"/>
          <w:sz w:val="22"/>
        </w:rPr>
        <w:t>with</w:t>
      </w:r>
      <w:r>
        <w:rPr>
          <w:color w:val="333333"/>
          <w:spacing w:val="-12"/>
          <w:w w:val="105"/>
          <w:sz w:val="22"/>
        </w:rPr>
        <w:t> </w:t>
      </w:r>
      <w:r>
        <w:rPr>
          <w:color w:val="333333"/>
          <w:w w:val="105"/>
          <w:sz w:val="22"/>
        </w:rPr>
        <w:t>the</w:t>
      </w:r>
      <w:r>
        <w:rPr>
          <w:color w:val="333333"/>
          <w:spacing w:val="-21"/>
          <w:w w:val="105"/>
          <w:sz w:val="22"/>
        </w:rPr>
        <w:t> </w:t>
      </w:r>
      <w:r>
        <w:rPr>
          <w:color w:val="333333"/>
          <w:w w:val="105"/>
          <w:sz w:val="22"/>
        </w:rPr>
        <w:t>Contractor</w:t>
      </w:r>
      <w:r>
        <w:rPr>
          <w:color w:val="333333"/>
          <w:spacing w:val="3"/>
          <w:w w:val="105"/>
          <w:sz w:val="22"/>
        </w:rPr>
        <w:t> </w:t>
      </w:r>
      <w:r>
        <w:rPr>
          <w:color w:val="333333"/>
          <w:w w:val="105"/>
          <w:sz w:val="22"/>
        </w:rPr>
        <w:t>in</w:t>
      </w:r>
      <w:r>
        <w:rPr>
          <w:color w:val="333333"/>
          <w:spacing w:val="-17"/>
          <w:w w:val="105"/>
          <w:sz w:val="22"/>
        </w:rPr>
        <w:t> </w:t>
      </w:r>
      <w:r>
        <w:rPr>
          <w:color w:val="333333"/>
          <w:w w:val="105"/>
          <w:sz w:val="22"/>
        </w:rPr>
        <w:t>the</w:t>
      </w:r>
      <w:r>
        <w:rPr>
          <w:color w:val="333333"/>
          <w:spacing w:val="-21"/>
          <w:w w:val="105"/>
          <w:sz w:val="22"/>
        </w:rPr>
        <w:t> </w:t>
      </w:r>
      <w:r>
        <w:rPr>
          <w:color w:val="333333"/>
          <w:w w:val="105"/>
          <w:sz w:val="22"/>
        </w:rPr>
        <w:t>completion</w:t>
      </w:r>
      <w:r>
        <w:rPr>
          <w:color w:val="333333"/>
          <w:spacing w:val="-1"/>
          <w:w w:val="105"/>
          <w:sz w:val="22"/>
        </w:rPr>
        <w:t> </w:t>
      </w:r>
      <w:r>
        <w:rPr>
          <w:color w:val="333333"/>
          <w:w w:val="105"/>
          <w:sz w:val="22"/>
        </w:rPr>
        <w:t>of</w:t>
      </w:r>
      <w:r>
        <w:rPr>
          <w:color w:val="333333"/>
          <w:spacing w:val="-21"/>
          <w:w w:val="105"/>
          <w:sz w:val="22"/>
        </w:rPr>
        <w:t> </w:t>
      </w:r>
      <w:r>
        <w:rPr>
          <w:color w:val="333333"/>
          <w:w w:val="105"/>
          <w:sz w:val="22"/>
        </w:rPr>
        <w:t>any</w:t>
      </w:r>
      <w:r>
        <w:rPr>
          <w:color w:val="333333"/>
          <w:spacing w:val="-12"/>
          <w:w w:val="105"/>
          <w:sz w:val="22"/>
        </w:rPr>
        <w:t> </w:t>
      </w:r>
      <w:r>
        <w:rPr>
          <w:color w:val="333333"/>
          <w:w w:val="105"/>
          <w:sz w:val="22"/>
        </w:rPr>
        <w:t>performance</w:t>
      </w:r>
      <w:r>
        <w:rPr>
          <w:color w:val="333333"/>
          <w:spacing w:val="-3"/>
          <w:w w:val="105"/>
          <w:sz w:val="22"/>
        </w:rPr>
        <w:t> </w:t>
      </w:r>
      <w:r>
        <w:rPr>
          <w:color w:val="333333"/>
          <w:w w:val="105"/>
          <w:sz w:val="22"/>
        </w:rPr>
        <w:t>reviews</w:t>
      </w:r>
      <w:r>
        <w:rPr>
          <w:color w:val="333333"/>
          <w:spacing w:val="-15"/>
          <w:w w:val="105"/>
          <w:sz w:val="22"/>
        </w:rPr>
        <w:t> </w:t>
      </w:r>
      <w:r>
        <w:rPr>
          <w:color w:val="333333"/>
          <w:w w:val="105"/>
          <w:sz w:val="22"/>
        </w:rPr>
        <w:t>or evaluations or the Depat1ment may complete any or all performance reviews or evaluations independently,</w:t>
      </w:r>
      <w:r>
        <w:rPr>
          <w:color w:val="333333"/>
          <w:spacing w:val="-16"/>
          <w:w w:val="105"/>
          <w:sz w:val="22"/>
        </w:rPr>
        <w:t> </w:t>
      </w:r>
      <w:r>
        <w:rPr>
          <w:color w:val="333333"/>
          <w:w w:val="105"/>
          <w:sz w:val="22"/>
        </w:rPr>
        <w:t>at</w:t>
      </w:r>
      <w:r>
        <w:rPr>
          <w:color w:val="333333"/>
          <w:spacing w:val="-18"/>
          <w:w w:val="105"/>
          <w:sz w:val="22"/>
        </w:rPr>
        <w:t> </w:t>
      </w:r>
      <w:r>
        <w:rPr>
          <w:color w:val="333333"/>
          <w:w w:val="105"/>
          <w:sz w:val="22"/>
        </w:rPr>
        <w:t>the</w:t>
      </w:r>
      <w:r>
        <w:rPr>
          <w:color w:val="333333"/>
          <w:spacing w:val="-14"/>
          <w:w w:val="105"/>
          <w:sz w:val="22"/>
        </w:rPr>
        <w:t> </w:t>
      </w:r>
      <w:r>
        <w:rPr>
          <w:color w:val="333333"/>
          <w:w w:val="105"/>
          <w:sz w:val="22"/>
        </w:rPr>
        <w:t>Department's</w:t>
      </w:r>
      <w:r>
        <w:rPr>
          <w:color w:val="333333"/>
          <w:spacing w:val="-4"/>
          <w:w w:val="105"/>
          <w:sz w:val="22"/>
        </w:rPr>
        <w:t> </w:t>
      </w:r>
      <w:r>
        <w:rPr>
          <w:color w:val="333333"/>
          <w:w w:val="105"/>
          <w:sz w:val="22"/>
        </w:rPr>
        <w:t>sole</w:t>
      </w:r>
      <w:r>
        <w:rPr>
          <w:color w:val="333333"/>
          <w:spacing w:val="-17"/>
          <w:w w:val="105"/>
          <w:sz w:val="22"/>
        </w:rPr>
        <w:t> </w:t>
      </w:r>
      <w:r>
        <w:rPr>
          <w:color w:val="333333"/>
          <w:w w:val="105"/>
          <w:sz w:val="22"/>
        </w:rPr>
        <w:t>discretion.</w:t>
      </w:r>
    </w:p>
    <w:p>
      <w:pPr>
        <w:pStyle w:val="ListParagraph"/>
        <w:numPr>
          <w:ilvl w:val="3"/>
          <w:numId w:val="9"/>
        </w:numPr>
        <w:tabs>
          <w:tab w:pos="1139" w:val="left" w:leader="none"/>
        </w:tabs>
        <w:spacing w:line="249" w:lineRule="auto" w:before="116" w:after="0"/>
        <w:ind w:left="1143" w:right="134" w:hanging="1027"/>
        <w:jc w:val="both"/>
        <w:rPr>
          <w:sz w:val="22"/>
        </w:rPr>
      </w:pPr>
      <w:r>
        <w:rPr>
          <w:color w:val="333333"/>
          <w:w w:val="105"/>
          <w:sz w:val="22"/>
        </w:rPr>
        <w:t>The Contractor shall provide all information necessary for the Department to complete all performance reviews or evaluations, as determined by the Department, upon the Department's request. The Contractor shall provide this information regardless of whether the Department decides</w:t>
      </w:r>
      <w:r>
        <w:rPr>
          <w:color w:val="333333"/>
          <w:spacing w:val="-6"/>
          <w:w w:val="105"/>
          <w:sz w:val="22"/>
        </w:rPr>
        <w:t> </w:t>
      </w:r>
      <w:r>
        <w:rPr>
          <w:color w:val="333333"/>
          <w:w w:val="105"/>
          <w:sz w:val="22"/>
        </w:rPr>
        <w:t>to</w:t>
      </w:r>
      <w:r>
        <w:rPr>
          <w:color w:val="333333"/>
          <w:spacing w:val="-11"/>
          <w:w w:val="105"/>
          <w:sz w:val="22"/>
        </w:rPr>
        <w:t> </w:t>
      </w:r>
      <w:r>
        <w:rPr>
          <w:color w:val="333333"/>
          <w:w w:val="105"/>
          <w:sz w:val="22"/>
        </w:rPr>
        <w:t>work</w:t>
      </w:r>
      <w:r>
        <w:rPr>
          <w:color w:val="333333"/>
          <w:spacing w:val="-1"/>
          <w:w w:val="105"/>
          <w:sz w:val="22"/>
        </w:rPr>
        <w:t> </w:t>
      </w:r>
      <w:r>
        <w:rPr>
          <w:color w:val="333333"/>
          <w:w w:val="105"/>
          <w:sz w:val="22"/>
        </w:rPr>
        <w:t>with</w:t>
      </w:r>
      <w:r>
        <w:rPr>
          <w:color w:val="333333"/>
          <w:spacing w:val="-5"/>
          <w:w w:val="105"/>
          <w:sz w:val="22"/>
        </w:rPr>
        <w:t> </w:t>
      </w:r>
      <w:r>
        <w:rPr>
          <w:color w:val="333333"/>
          <w:w w:val="105"/>
          <w:sz w:val="22"/>
        </w:rPr>
        <w:t>the</w:t>
      </w:r>
      <w:r>
        <w:rPr>
          <w:color w:val="333333"/>
          <w:spacing w:val="-10"/>
          <w:w w:val="105"/>
          <w:sz w:val="22"/>
        </w:rPr>
        <w:t> </w:t>
      </w:r>
      <w:r>
        <w:rPr>
          <w:color w:val="333333"/>
          <w:w w:val="105"/>
          <w:sz w:val="22"/>
        </w:rPr>
        <w:t>Contractor</w:t>
      </w:r>
      <w:r>
        <w:rPr>
          <w:color w:val="333333"/>
          <w:spacing w:val="0"/>
          <w:w w:val="105"/>
          <w:sz w:val="22"/>
        </w:rPr>
        <w:t> </w:t>
      </w:r>
      <w:r>
        <w:rPr>
          <w:color w:val="333333"/>
          <w:w w:val="105"/>
          <w:sz w:val="22"/>
        </w:rPr>
        <w:t>on</w:t>
      </w:r>
      <w:r>
        <w:rPr>
          <w:color w:val="333333"/>
          <w:spacing w:val="-7"/>
          <w:w w:val="105"/>
          <w:sz w:val="22"/>
        </w:rPr>
        <w:t> </w:t>
      </w:r>
      <w:r>
        <w:rPr>
          <w:color w:val="333333"/>
          <w:w w:val="105"/>
          <w:sz w:val="22"/>
        </w:rPr>
        <w:t>any</w:t>
      </w:r>
      <w:r>
        <w:rPr>
          <w:color w:val="333333"/>
          <w:spacing w:val="-11"/>
          <w:w w:val="105"/>
          <w:sz w:val="22"/>
        </w:rPr>
        <w:t> </w:t>
      </w:r>
      <w:r>
        <w:rPr>
          <w:color w:val="333333"/>
          <w:w w:val="105"/>
          <w:sz w:val="22"/>
        </w:rPr>
        <w:t>aspect</w:t>
      </w:r>
      <w:r>
        <w:rPr>
          <w:color w:val="333333"/>
          <w:spacing w:val="-3"/>
          <w:w w:val="105"/>
          <w:sz w:val="22"/>
        </w:rPr>
        <w:t> </w:t>
      </w:r>
      <w:r>
        <w:rPr>
          <w:color w:val="333333"/>
          <w:w w:val="105"/>
          <w:sz w:val="22"/>
        </w:rPr>
        <w:t>of</w:t>
      </w:r>
      <w:r>
        <w:rPr>
          <w:color w:val="333333"/>
          <w:spacing w:val="-12"/>
          <w:w w:val="105"/>
          <w:sz w:val="22"/>
        </w:rPr>
        <w:t> </w:t>
      </w:r>
      <w:r>
        <w:rPr>
          <w:color w:val="333333"/>
          <w:w w:val="105"/>
          <w:sz w:val="22"/>
        </w:rPr>
        <w:t>the</w:t>
      </w:r>
      <w:r>
        <w:rPr>
          <w:color w:val="333333"/>
          <w:spacing w:val="-5"/>
          <w:w w:val="105"/>
          <w:sz w:val="22"/>
        </w:rPr>
        <w:t> </w:t>
      </w:r>
      <w:r>
        <w:rPr>
          <w:color w:val="333333"/>
          <w:w w:val="105"/>
          <w:sz w:val="22"/>
        </w:rPr>
        <w:t>performance</w:t>
      </w:r>
      <w:r>
        <w:rPr>
          <w:color w:val="333333"/>
          <w:spacing w:val="5"/>
          <w:w w:val="105"/>
          <w:sz w:val="22"/>
        </w:rPr>
        <w:t> </w:t>
      </w:r>
      <w:r>
        <w:rPr>
          <w:color w:val="333333"/>
          <w:w w:val="105"/>
          <w:sz w:val="22"/>
        </w:rPr>
        <w:t>review</w:t>
      </w:r>
      <w:r>
        <w:rPr>
          <w:color w:val="333333"/>
          <w:spacing w:val="-12"/>
          <w:w w:val="105"/>
          <w:sz w:val="22"/>
        </w:rPr>
        <w:t> </w:t>
      </w:r>
      <w:r>
        <w:rPr>
          <w:color w:val="333333"/>
          <w:w w:val="105"/>
          <w:sz w:val="22"/>
        </w:rPr>
        <w:t>or</w:t>
      </w:r>
      <w:r>
        <w:rPr>
          <w:color w:val="333333"/>
          <w:spacing w:val="-17"/>
          <w:w w:val="105"/>
          <w:sz w:val="22"/>
        </w:rPr>
        <w:t> </w:t>
      </w:r>
      <w:r>
        <w:rPr>
          <w:color w:val="333333"/>
          <w:w w:val="105"/>
          <w:sz w:val="22"/>
        </w:rPr>
        <w:t>evaluation.</w:t>
      </w:r>
    </w:p>
    <w:p>
      <w:pPr>
        <w:pStyle w:val="ListParagraph"/>
        <w:numPr>
          <w:ilvl w:val="3"/>
          <w:numId w:val="9"/>
        </w:numPr>
        <w:tabs>
          <w:tab w:pos="1144" w:val="left" w:leader="none"/>
        </w:tabs>
        <w:spacing w:line="249" w:lineRule="auto" w:before="116" w:after="0"/>
        <w:ind w:left="1143" w:right="132" w:hanging="1022"/>
        <w:jc w:val="both"/>
        <w:rPr>
          <w:sz w:val="22"/>
        </w:rPr>
      </w:pPr>
      <w:r>
        <w:rPr>
          <w:color w:val="333333"/>
          <w:w w:val="105"/>
          <w:sz w:val="22"/>
        </w:rPr>
        <w:t>The</w:t>
      </w:r>
      <w:r>
        <w:rPr>
          <w:color w:val="333333"/>
          <w:spacing w:val="-12"/>
          <w:w w:val="105"/>
          <w:sz w:val="22"/>
        </w:rPr>
        <w:t> </w:t>
      </w:r>
      <w:r>
        <w:rPr>
          <w:color w:val="333333"/>
          <w:w w:val="105"/>
          <w:sz w:val="22"/>
        </w:rPr>
        <w:t>Depat1ment</w:t>
      </w:r>
      <w:r>
        <w:rPr>
          <w:color w:val="333333"/>
          <w:spacing w:val="12"/>
          <w:w w:val="105"/>
          <w:sz w:val="22"/>
        </w:rPr>
        <w:t> </w:t>
      </w:r>
      <w:r>
        <w:rPr>
          <w:color w:val="333333"/>
          <w:w w:val="105"/>
          <w:sz w:val="22"/>
        </w:rPr>
        <w:t>may</w:t>
      </w:r>
      <w:r>
        <w:rPr>
          <w:color w:val="333333"/>
          <w:spacing w:val="-6"/>
          <w:w w:val="105"/>
          <w:sz w:val="22"/>
        </w:rPr>
        <w:t> </w:t>
      </w:r>
      <w:r>
        <w:rPr>
          <w:color w:val="333333"/>
          <w:w w:val="105"/>
          <w:sz w:val="22"/>
        </w:rPr>
        <w:t>conduct</w:t>
      </w:r>
      <w:r>
        <w:rPr>
          <w:color w:val="333333"/>
          <w:spacing w:val="-4"/>
          <w:w w:val="105"/>
          <w:sz w:val="22"/>
        </w:rPr>
        <w:t> </w:t>
      </w:r>
      <w:r>
        <w:rPr>
          <w:color w:val="333333"/>
          <w:w w:val="105"/>
          <w:sz w:val="22"/>
        </w:rPr>
        <w:t>these</w:t>
      </w:r>
      <w:r>
        <w:rPr>
          <w:color w:val="333333"/>
          <w:spacing w:val="-5"/>
          <w:w w:val="105"/>
          <w:sz w:val="22"/>
        </w:rPr>
        <w:t> </w:t>
      </w:r>
      <w:r>
        <w:rPr>
          <w:color w:val="333333"/>
          <w:w w:val="105"/>
          <w:sz w:val="22"/>
        </w:rPr>
        <w:t>perfonnance</w:t>
      </w:r>
      <w:r>
        <w:rPr>
          <w:color w:val="333333"/>
          <w:spacing w:val="2"/>
          <w:w w:val="105"/>
          <w:sz w:val="22"/>
        </w:rPr>
        <w:t> </w:t>
      </w:r>
      <w:r>
        <w:rPr>
          <w:color w:val="333333"/>
          <w:w w:val="105"/>
          <w:sz w:val="22"/>
        </w:rPr>
        <w:t>reviews</w:t>
      </w:r>
      <w:r>
        <w:rPr>
          <w:color w:val="333333"/>
          <w:spacing w:val="-6"/>
          <w:w w:val="105"/>
          <w:sz w:val="22"/>
        </w:rPr>
        <w:t> </w:t>
      </w:r>
      <w:r>
        <w:rPr>
          <w:color w:val="333333"/>
          <w:w w:val="105"/>
          <w:sz w:val="22"/>
        </w:rPr>
        <w:t>or</w:t>
      </w:r>
      <w:r>
        <w:rPr>
          <w:color w:val="333333"/>
          <w:spacing w:val="-15"/>
          <w:w w:val="105"/>
          <w:sz w:val="22"/>
        </w:rPr>
        <w:t> </w:t>
      </w:r>
      <w:r>
        <w:rPr>
          <w:color w:val="333333"/>
          <w:w w:val="105"/>
          <w:sz w:val="22"/>
        </w:rPr>
        <w:t>evaluations</w:t>
      </w:r>
      <w:r>
        <w:rPr>
          <w:color w:val="333333"/>
          <w:spacing w:val="0"/>
          <w:w w:val="105"/>
          <w:sz w:val="22"/>
        </w:rPr>
        <w:t> </w:t>
      </w:r>
      <w:r>
        <w:rPr>
          <w:color w:val="333333"/>
          <w:w w:val="105"/>
          <w:sz w:val="22"/>
        </w:rPr>
        <w:t>at</w:t>
      </w:r>
      <w:r>
        <w:rPr>
          <w:color w:val="333333"/>
          <w:spacing w:val="-7"/>
          <w:w w:val="105"/>
          <w:sz w:val="22"/>
        </w:rPr>
        <w:t> </w:t>
      </w:r>
      <w:r>
        <w:rPr>
          <w:color w:val="333333"/>
          <w:w w:val="105"/>
          <w:sz w:val="22"/>
        </w:rPr>
        <w:t>any</w:t>
      </w:r>
      <w:r>
        <w:rPr>
          <w:color w:val="333333"/>
          <w:spacing w:val="-1"/>
          <w:w w:val="105"/>
          <w:sz w:val="22"/>
        </w:rPr>
        <w:t> </w:t>
      </w:r>
      <w:r>
        <w:rPr>
          <w:color w:val="333333"/>
          <w:w w:val="105"/>
          <w:sz w:val="22"/>
        </w:rPr>
        <w:t>point</w:t>
      </w:r>
      <w:r>
        <w:rPr>
          <w:color w:val="333333"/>
          <w:spacing w:val="-6"/>
          <w:w w:val="105"/>
          <w:sz w:val="22"/>
        </w:rPr>
        <w:t> </w:t>
      </w:r>
      <w:r>
        <w:rPr>
          <w:color w:val="333333"/>
          <w:w w:val="105"/>
          <w:sz w:val="22"/>
        </w:rPr>
        <w:t>during</w:t>
      </w:r>
      <w:r>
        <w:rPr>
          <w:color w:val="333333"/>
          <w:spacing w:val="-6"/>
          <w:w w:val="105"/>
          <w:sz w:val="22"/>
        </w:rPr>
        <w:t> </w:t>
      </w:r>
      <w:r>
        <w:rPr>
          <w:color w:val="333333"/>
          <w:w w:val="105"/>
          <w:sz w:val="22"/>
        </w:rPr>
        <w:t>the term</w:t>
      </w:r>
      <w:r>
        <w:rPr>
          <w:color w:val="333333"/>
          <w:spacing w:val="-5"/>
          <w:w w:val="105"/>
          <w:sz w:val="22"/>
        </w:rPr>
        <w:t> </w:t>
      </w:r>
      <w:r>
        <w:rPr>
          <w:color w:val="333333"/>
          <w:w w:val="105"/>
          <w:sz w:val="22"/>
        </w:rPr>
        <w:t>of</w:t>
      </w:r>
      <w:r>
        <w:rPr>
          <w:color w:val="333333"/>
          <w:spacing w:val="-17"/>
          <w:w w:val="105"/>
          <w:sz w:val="22"/>
        </w:rPr>
        <w:t> </w:t>
      </w:r>
      <w:r>
        <w:rPr>
          <w:color w:val="333333"/>
          <w:w w:val="105"/>
          <w:sz w:val="22"/>
        </w:rPr>
        <w:t>the</w:t>
      </w:r>
      <w:r>
        <w:rPr>
          <w:color w:val="333333"/>
          <w:spacing w:val="-9"/>
          <w:w w:val="105"/>
          <w:sz w:val="22"/>
        </w:rPr>
        <w:t> </w:t>
      </w:r>
      <w:r>
        <w:rPr>
          <w:color w:val="333333"/>
          <w:w w:val="105"/>
          <w:sz w:val="22"/>
        </w:rPr>
        <w:t>Contract,</w:t>
      </w:r>
      <w:r>
        <w:rPr>
          <w:color w:val="333333"/>
          <w:spacing w:val="0"/>
          <w:w w:val="105"/>
          <w:sz w:val="22"/>
        </w:rPr>
        <w:t> </w:t>
      </w:r>
      <w:r>
        <w:rPr>
          <w:color w:val="333333"/>
          <w:w w:val="105"/>
          <w:sz w:val="22"/>
        </w:rPr>
        <w:t>or</w:t>
      </w:r>
      <w:r>
        <w:rPr>
          <w:color w:val="333333"/>
          <w:spacing w:val="-13"/>
          <w:w w:val="105"/>
          <w:sz w:val="22"/>
        </w:rPr>
        <w:t> </w:t>
      </w:r>
      <w:r>
        <w:rPr>
          <w:color w:val="333333"/>
          <w:w w:val="105"/>
          <w:sz w:val="22"/>
        </w:rPr>
        <w:t>after</w:t>
      </w:r>
      <w:r>
        <w:rPr>
          <w:color w:val="333333"/>
          <w:spacing w:val="-9"/>
          <w:w w:val="105"/>
          <w:sz w:val="22"/>
        </w:rPr>
        <w:t> </w:t>
      </w:r>
      <w:r>
        <w:rPr>
          <w:color w:val="333333"/>
          <w:w w:val="105"/>
          <w:sz w:val="22"/>
        </w:rPr>
        <w:t>termination</w:t>
      </w:r>
      <w:r>
        <w:rPr>
          <w:color w:val="333333"/>
          <w:spacing w:val="3"/>
          <w:w w:val="105"/>
          <w:sz w:val="22"/>
        </w:rPr>
        <w:t> </w:t>
      </w:r>
      <w:r>
        <w:rPr>
          <w:color w:val="333333"/>
          <w:w w:val="105"/>
          <w:sz w:val="22"/>
        </w:rPr>
        <w:t>of</w:t>
      </w:r>
      <w:r>
        <w:rPr>
          <w:color w:val="333333"/>
          <w:spacing w:val="-13"/>
          <w:w w:val="105"/>
          <w:sz w:val="22"/>
        </w:rPr>
        <w:t> </w:t>
      </w:r>
      <w:r>
        <w:rPr>
          <w:color w:val="333333"/>
          <w:w w:val="105"/>
          <w:sz w:val="22"/>
        </w:rPr>
        <w:t>the</w:t>
      </w:r>
      <w:r>
        <w:rPr>
          <w:color w:val="333333"/>
          <w:spacing w:val="-9"/>
          <w:w w:val="105"/>
          <w:sz w:val="22"/>
        </w:rPr>
        <w:t> </w:t>
      </w:r>
      <w:r>
        <w:rPr>
          <w:color w:val="333333"/>
          <w:w w:val="105"/>
          <w:sz w:val="22"/>
        </w:rPr>
        <w:t>Contract</w:t>
      </w:r>
      <w:r>
        <w:rPr>
          <w:color w:val="333333"/>
          <w:spacing w:val="-1"/>
          <w:w w:val="105"/>
          <w:sz w:val="22"/>
        </w:rPr>
        <w:t> </w:t>
      </w:r>
      <w:r>
        <w:rPr>
          <w:color w:val="333333"/>
          <w:w w:val="105"/>
          <w:sz w:val="22"/>
        </w:rPr>
        <w:t>for</w:t>
      </w:r>
      <w:r>
        <w:rPr>
          <w:color w:val="333333"/>
          <w:spacing w:val="-7"/>
          <w:w w:val="105"/>
          <w:sz w:val="22"/>
        </w:rPr>
        <w:t> </w:t>
      </w:r>
      <w:r>
        <w:rPr>
          <w:color w:val="333333"/>
          <w:w w:val="105"/>
          <w:sz w:val="22"/>
        </w:rPr>
        <w:t>any</w:t>
      </w:r>
      <w:r>
        <w:rPr>
          <w:color w:val="333333"/>
          <w:spacing w:val="-3"/>
          <w:w w:val="105"/>
          <w:sz w:val="22"/>
        </w:rPr>
        <w:t> </w:t>
      </w:r>
      <w:r>
        <w:rPr>
          <w:color w:val="333333"/>
          <w:w w:val="105"/>
          <w:sz w:val="22"/>
        </w:rPr>
        <w:t>reason.</w:t>
      </w:r>
    </w:p>
    <w:p>
      <w:pPr>
        <w:pStyle w:val="BodyText"/>
        <w:spacing w:line="249" w:lineRule="auto" w:before="111"/>
        <w:ind w:left="1148" w:right="130" w:hanging="1022"/>
        <w:jc w:val="both"/>
      </w:pPr>
      <w:r>
        <w:rPr>
          <w:color w:val="333333"/>
          <w:w w:val="105"/>
        </w:rPr>
        <w:t>1.2. l 0.5. The Department may make the results of any performance  reviews or evaluations available to the public, or may publicly post the results of any performance reviews or evaluations.</w:t>
      </w:r>
    </w:p>
    <w:p>
      <w:pPr>
        <w:pStyle w:val="ListParagraph"/>
        <w:numPr>
          <w:ilvl w:val="2"/>
          <w:numId w:val="10"/>
        </w:numPr>
        <w:tabs>
          <w:tab w:pos="983" w:val="left" w:leader="none"/>
          <w:tab w:pos="984" w:val="left" w:leader="none"/>
        </w:tabs>
        <w:spacing w:line="240" w:lineRule="auto" w:before="115" w:after="0"/>
        <w:ind w:left="983" w:right="0" w:hanging="862"/>
        <w:jc w:val="left"/>
        <w:rPr>
          <w:sz w:val="22"/>
        </w:rPr>
      </w:pPr>
      <w:r>
        <w:rPr>
          <w:color w:val="333333"/>
          <w:sz w:val="22"/>
        </w:rPr>
        <w:t>Renewal</w:t>
      </w:r>
      <w:r>
        <w:rPr>
          <w:color w:val="333333"/>
          <w:spacing w:val="38"/>
          <w:sz w:val="22"/>
        </w:rPr>
        <w:t> </w:t>
      </w:r>
      <w:r>
        <w:rPr>
          <w:color w:val="333333"/>
          <w:sz w:val="22"/>
        </w:rPr>
        <w:t>Options</w:t>
      </w:r>
    </w:p>
    <w:p>
      <w:pPr>
        <w:pStyle w:val="ListParagraph"/>
        <w:numPr>
          <w:ilvl w:val="3"/>
          <w:numId w:val="10"/>
        </w:numPr>
        <w:tabs>
          <w:tab w:pos="1149" w:val="left" w:leader="none"/>
        </w:tabs>
        <w:spacing w:line="252" w:lineRule="auto" w:before="120" w:after="0"/>
        <w:ind w:left="1147" w:right="119" w:hanging="1026"/>
        <w:jc w:val="both"/>
        <w:rPr>
          <w:sz w:val="22"/>
        </w:rPr>
      </w:pPr>
      <w:r>
        <w:rPr>
          <w:color w:val="333333"/>
          <w:w w:val="105"/>
          <w:sz w:val="22"/>
        </w:rPr>
        <w:t>The</w:t>
      </w:r>
      <w:r>
        <w:rPr>
          <w:color w:val="333333"/>
          <w:spacing w:val="-13"/>
          <w:w w:val="105"/>
          <w:sz w:val="22"/>
        </w:rPr>
        <w:t> </w:t>
      </w:r>
      <w:r>
        <w:rPr>
          <w:color w:val="333333"/>
          <w:w w:val="105"/>
          <w:sz w:val="22"/>
        </w:rPr>
        <w:t>Department</w:t>
      </w:r>
      <w:r>
        <w:rPr>
          <w:color w:val="333333"/>
          <w:spacing w:val="-3"/>
          <w:w w:val="105"/>
          <w:sz w:val="22"/>
        </w:rPr>
        <w:t> </w:t>
      </w:r>
      <w:r>
        <w:rPr>
          <w:color w:val="333333"/>
          <w:w w:val="105"/>
          <w:sz w:val="22"/>
        </w:rPr>
        <w:t>may,</w:t>
      </w:r>
      <w:r>
        <w:rPr>
          <w:color w:val="333333"/>
          <w:spacing w:val="-9"/>
          <w:w w:val="105"/>
          <w:sz w:val="22"/>
        </w:rPr>
        <w:t> </w:t>
      </w:r>
      <w:r>
        <w:rPr>
          <w:color w:val="333333"/>
          <w:w w:val="105"/>
          <w:sz w:val="22"/>
        </w:rPr>
        <w:t>within</w:t>
      </w:r>
      <w:r>
        <w:rPr>
          <w:color w:val="333333"/>
          <w:spacing w:val="-5"/>
          <w:w w:val="105"/>
          <w:sz w:val="22"/>
        </w:rPr>
        <w:t> </w:t>
      </w:r>
      <w:r>
        <w:rPr>
          <w:color w:val="333333"/>
          <w:w w:val="105"/>
          <w:sz w:val="22"/>
        </w:rPr>
        <w:t>its</w:t>
      </w:r>
      <w:r>
        <w:rPr>
          <w:color w:val="333333"/>
          <w:spacing w:val="-22"/>
          <w:w w:val="105"/>
          <w:sz w:val="22"/>
        </w:rPr>
        <w:t> </w:t>
      </w:r>
      <w:r>
        <w:rPr>
          <w:color w:val="333333"/>
          <w:w w:val="105"/>
          <w:sz w:val="22"/>
        </w:rPr>
        <w:t>sole</w:t>
      </w:r>
      <w:r>
        <w:rPr>
          <w:color w:val="333333"/>
          <w:spacing w:val="-20"/>
          <w:w w:val="105"/>
          <w:sz w:val="22"/>
        </w:rPr>
        <w:t> </w:t>
      </w:r>
      <w:r>
        <w:rPr>
          <w:color w:val="333333"/>
          <w:w w:val="105"/>
          <w:sz w:val="22"/>
        </w:rPr>
        <w:t>discretion,</w:t>
      </w:r>
      <w:r>
        <w:rPr>
          <w:color w:val="333333"/>
          <w:spacing w:val="-9"/>
          <w:w w:val="105"/>
          <w:sz w:val="22"/>
        </w:rPr>
        <w:t> </w:t>
      </w:r>
      <w:r>
        <w:rPr>
          <w:color w:val="333333"/>
          <w:w w:val="105"/>
          <w:sz w:val="22"/>
        </w:rPr>
        <w:t>choose</w:t>
      </w:r>
      <w:r>
        <w:rPr>
          <w:color w:val="333333"/>
          <w:spacing w:val="-9"/>
          <w:w w:val="105"/>
          <w:sz w:val="22"/>
        </w:rPr>
        <w:t> </w:t>
      </w:r>
      <w:r>
        <w:rPr>
          <w:color w:val="333333"/>
          <w:w w:val="105"/>
          <w:sz w:val="22"/>
        </w:rPr>
        <w:t>to</w:t>
      </w:r>
      <w:r>
        <w:rPr>
          <w:color w:val="333333"/>
          <w:spacing w:val="-14"/>
          <w:w w:val="105"/>
          <w:sz w:val="22"/>
        </w:rPr>
        <w:t> </w:t>
      </w:r>
      <w:r>
        <w:rPr>
          <w:color w:val="333333"/>
          <w:w w:val="105"/>
          <w:sz w:val="22"/>
        </w:rPr>
        <w:t>not</w:t>
      </w:r>
      <w:r>
        <w:rPr>
          <w:color w:val="333333"/>
          <w:spacing w:val="-14"/>
          <w:w w:val="105"/>
          <w:sz w:val="22"/>
        </w:rPr>
        <w:t> </w:t>
      </w:r>
      <w:r>
        <w:rPr>
          <w:color w:val="333333"/>
          <w:w w:val="105"/>
          <w:sz w:val="22"/>
        </w:rPr>
        <w:t>exercise</w:t>
      </w:r>
      <w:r>
        <w:rPr>
          <w:color w:val="333333"/>
          <w:spacing w:val="-3"/>
          <w:w w:val="105"/>
          <w:sz w:val="22"/>
        </w:rPr>
        <w:t> </w:t>
      </w:r>
      <w:r>
        <w:rPr>
          <w:color w:val="333333"/>
          <w:w w:val="105"/>
          <w:sz w:val="22"/>
        </w:rPr>
        <w:t>any</w:t>
      </w:r>
      <w:r>
        <w:rPr>
          <w:color w:val="333333"/>
          <w:spacing w:val="-11"/>
          <w:w w:val="105"/>
          <w:sz w:val="22"/>
        </w:rPr>
        <w:t> </w:t>
      </w:r>
      <w:r>
        <w:rPr>
          <w:color w:val="333333"/>
          <w:w w:val="105"/>
          <w:sz w:val="22"/>
        </w:rPr>
        <w:t>renewal</w:t>
      </w:r>
      <w:r>
        <w:rPr>
          <w:color w:val="333333"/>
          <w:spacing w:val="-3"/>
          <w:w w:val="105"/>
          <w:sz w:val="22"/>
        </w:rPr>
        <w:t> </w:t>
      </w:r>
      <w:r>
        <w:rPr>
          <w:color w:val="333333"/>
          <w:w w:val="105"/>
          <w:sz w:val="22"/>
        </w:rPr>
        <w:t>option</w:t>
      </w:r>
      <w:r>
        <w:rPr>
          <w:color w:val="333333"/>
          <w:spacing w:val="0"/>
          <w:w w:val="105"/>
          <w:sz w:val="22"/>
        </w:rPr>
        <w:t> </w:t>
      </w:r>
      <w:r>
        <w:rPr>
          <w:color w:val="333333"/>
          <w:w w:val="105"/>
          <w:sz w:val="22"/>
        </w:rPr>
        <w:t>in</w:t>
      </w:r>
      <w:r>
        <w:rPr>
          <w:color w:val="333333"/>
          <w:spacing w:val="-13"/>
          <w:w w:val="105"/>
          <w:sz w:val="22"/>
        </w:rPr>
        <w:t> </w:t>
      </w:r>
      <w:r>
        <w:rPr>
          <w:color w:val="333333"/>
          <w:w w:val="105"/>
          <w:sz w:val="22"/>
        </w:rPr>
        <w:t>the Contract for any reason. If the Department chooses to not exercise an option, it may reprocure the</w:t>
      </w:r>
      <w:r>
        <w:rPr>
          <w:color w:val="333333"/>
          <w:spacing w:val="-2"/>
          <w:w w:val="105"/>
          <w:sz w:val="22"/>
        </w:rPr>
        <w:t> </w:t>
      </w:r>
      <w:r>
        <w:rPr>
          <w:color w:val="333333"/>
          <w:w w:val="105"/>
          <w:sz w:val="22"/>
        </w:rPr>
        <w:t>performance</w:t>
      </w:r>
      <w:r>
        <w:rPr>
          <w:color w:val="333333"/>
          <w:spacing w:val="1"/>
          <w:w w:val="105"/>
          <w:sz w:val="22"/>
        </w:rPr>
        <w:t> </w:t>
      </w:r>
      <w:r>
        <w:rPr>
          <w:color w:val="333333"/>
          <w:w w:val="105"/>
          <w:sz w:val="22"/>
        </w:rPr>
        <w:t>of</w:t>
      </w:r>
      <w:r>
        <w:rPr>
          <w:color w:val="333333"/>
          <w:spacing w:val="-18"/>
          <w:w w:val="105"/>
          <w:sz w:val="22"/>
        </w:rPr>
        <w:t> </w:t>
      </w:r>
      <w:r>
        <w:rPr>
          <w:color w:val="333333"/>
          <w:w w:val="105"/>
          <w:sz w:val="22"/>
        </w:rPr>
        <w:t>the</w:t>
      </w:r>
      <w:r>
        <w:rPr>
          <w:color w:val="333333"/>
          <w:spacing w:val="-2"/>
          <w:w w:val="105"/>
          <w:sz w:val="22"/>
        </w:rPr>
        <w:t> </w:t>
      </w:r>
      <w:r>
        <w:rPr>
          <w:color w:val="333333"/>
          <w:w w:val="105"/>
          <w:sz w:val="22"/>
        </w:rPr>
        <w:t>Work</w:t>
      </w:r>
      <w:r>
        <w:rPr>
          <w:color w:val="333333"/>
          <w:spacing w:val="-7"/>
          <w:w w:val="105"/>
          <w:sz w:val="22"/>
        </w:rPr>
        <w:t> </w:t>
      </w:r>
      <w:r>
        <w:rPr>
          <w:color w:val="333333"/>
          <w:w w:val="105"/>
          <w:sz w:val="22"/>
        </w:rPr>
        <w:t>in</w:t>
      </w:r>
      <w:r>
        <w:rPr>
          <w:color w:val="333333"/>
          <w:spacing w:val="-2"/>
          <w:w w:val="105"/>
          <w:sz w:val="22"/>
        </w:rPr>
        <w:t> </w:t>
      </w:r>
      <w:r>
        <w:rPr>
          <w:color w:val="333333"/>
          <w:w w:val="105"/>
          <w:sz w:val="22"/>
        </w:rPr>
        <w:t>its</w:t>
      </w:r>
      <w:r>
        <w:rPr>
          <w:color w:val="333333"/>
          <w:spacing w:val="-15"/>
          <w:w w:val="105"/>
          <w:sz w:val="22"/>
        </w:rPr>
        <w:t> </w:t>
      </w:r>
      <w:r>
        <w:rPr>
          <w:color w:val="333333"/>
          <w:w w:val="105"/>
          <w:sz w:val="22"/>
        </w:rPr>
        <w:t>sole</w:t>
      </w:r>
      <w:r>
        <w:rPr>
          <w:color w:val="333333"/>
          <w:spacing w:val="-9"/>
          <w:w w:val="105"/>
          <w:sz w:val="22"/>
        </w:rPr>
        <w:t> </w:t>
      </w:r>
      <w:r>
        <w:rPr>
          <w:color w:val="333333"/>
          <w:w w:val="105"/>
          <w:sz w:val="22"/>
        </w:rPr>
        <w:t>discretion.</w:t>
      </w:r>
    </w:p>
    <w:p>
      <w:pPr>
        <w:pStyle w:val="ListParagraph"/>
        <w:numPr>
          <w:ilvl w:val="2"/>
          <w:numId w:val="11"/>
        </w:numPr>
        <w:tabs>
          <w:tab w:pos="1040" w:val="left" w:leader="none"/>
          <w:tab w:pos="1042" w:val="left" w:leader="none"/>
        </w:tabs>
        <w:spacing w:line="240" w:lineRule="auto" w:before="113" w:after="0"/>
        <w:ind w:left="1041" w:right="0" w:hanging="920"/>
        <w:jc w:val="left"/>
        <w:rPr>
          <w:sz w:val="22"/>
        </w:rPr>
      </w:pPr>
      <w:r>
        <w:rPr>
          <w:color w:val="333333"/>
          <w:w w:val="105"/>
          <w:sz w:val="22"/>
        </w:rPr>
        <w:t>Department System</w:t>
      </w:r>
      <w:r>
        <w:rPr>
          <w:color w:val="333333"/>
          <w:spacing w:val="-41"/>
          <w:w w:val="105"/>
          <w:sz w:val="22"/>
        </w:rPr>
        <w:t> </w:t>
      </w:r>
      <w:r>
        <w:rPr>
          <w:color w:val="333333"/>
          <w:w w:val="105"/>
          <w:sz w:val="22"/>
        </w:rPr>
        <w:t>Access</w:t>
      </w:r>
    </w:p>
    <w:p>
      <w:pPr>
        <w:pStyle w:val="BodyText"/>
        <w:spacing w:line="249" w:lineRule="auto" w:before="121"/>
        <w:ind w:left="1148" w:right="120" w:hanging="1022"/>
        <w:jc w:val="both"/>
      </w:pPr>
      <w:r>
        <w:rPr>
          <w:color w:val="333333"/>
        </w:rPr>
        <w:t>1.2.12. l.   In the event that the Contractor  requires  access to any Department  computer system  to complete the Work, the Contractor shall have and  maintain all hardware,  software and  interfaces necessary to access the system without n:quiring any modification to the Department's  system.  The Contractor shall follow all Department policies, processes and procedures  necessary  to  gain access  to the  Department's</w:t>
      </w:r>
      <w:r>
        <w:rPr>
          <w:color w:val="333333"/>
          <w:spacing w:val="21"/>
        </w:rPr>
        <w:t> </w:t>
      </w:r>
      <w:r>
        <w:rPr>
          <w:color w:val="333333"/>
        </w:rPr>
        <w:t>systems.</w:t>
      </w:r>
    </w:p>
    <w:p>
      <w:pPr>
        <w:pStyle w:val="ListParagraph"/>
        <w:numPr>
          <w:ilvl w:val="2"/>
          <w:numId w:val="11"/>
        </w:numPr>
        <w:tabs>
          <w:tab w:pos="983" w:val="left" w:leader="none"/>
          <w:tab w:pos="984" w:val="left" w:leader="none"/>
        </w:tabs>
        <w:spacing w:line="240" w:lineRule="auto" w:before="121" w:after="0"/>
        <w:ind w:left="983" w:right="0" w:hanging="857"/>
        <w:jc w:val="left"/>
        <w:rPr>
          <w:sz w:val="22"/>
        </w:rPr>
      </w:pPr>
      <w:r>
        <w:rPr>
          <w:color w:val="333333"/>
          <w:sz w:val="22"/>
        </w:rPr>
        <w:t>Contractor  and Community  Partner</w:t>
      </w:r>
      <w:r>
        <w:rPr>
          <w:color w:val="333333"/>
          <w:spacing w:val="23"/>
          <w:sz w:val="22"/>
        </w:rPr>
        <w:t> </w:t>
      </w:r>
      <w:r>
        <w:rPr>
          <w:color w:val="333333"/>
          <w:sz w:val="22"/>
        </w:rPr>
        <w:t>Protocols</w:t>
      </w:r>
    </w:p>
    <w:p>
      <w:pPr>
        <w:pStyle w:val="ListParagraph"/>
        <w:numPr>
          <w:ilvl w:val="3"/>
          <w:numId w:val="11"/>
        </w:numPr>
        <w:tabs>
          <w:tab w:pos="1154" w:val="left" w:leader="none"/>
        </w:tabs>
        <w:spacing w:line="249" w:lineRule="auto" w:before="121" w:after="0"/>
        <w:ind w:left="1151" w:right="108" w:hanging="1025"/>
        <w:jc w:val="both"/>
        <w:rPr>
          <w:sz w:val="22"/>
        </w:rPr>
      </w:pPr>
      <w:r>
        <w:rPr>
          <w:color w:val="333333"/>
          <w:w w:val="105"/>
          <w:sz w:val="22"/>
        </w:rPr>
        <w:t>The Contractor shall comply with written protocols, provided by the Department, between the Contractor and community partners and service providers that outline how the Contractor will work together with these partners to coordinate care and better serve Department enrollees. As applicable,</w:t>
      </w:r>
      <w:r>
        <w:rPr>
          <w:color w:val="333333"/>
          <w:spacing w:val="-10"/>
          <w:w w:val="105"/>
          <w:sz w:val="22"/>
        </w:rPr>
        <w:t> </w:t>
      </w:r>
      <w:r>
        <w:rPr>
          <w:color w:val="333333"/>
          <w:w w:val="105"/>
          <w:sz w:val="22"/>
        </w:rPr>
        <w:t>the</w:t>
      </w:r>
      <w:r>
        <w:rPr>
          <w:color w:val="333333"/>
          <w:spacing w:val="-11"/>
          <w:w w:val="105"/>
          <w:sz w:val="22"/>
        </w:rPr>
        <w:t> </w:t>
      </w:r>
      <w:r>
        <w:rPr>
          <w:color w:val="333333"/>
          <w:w w:val="105"/>
          <w:sz w:val="22"/>
        </w:rPr>
        <w:t>protocols</w:t>
      </w:r>
      <w:r>
        <w:rPr>
          <w:color w:val="333333"/>
          <w:spacing w:val="-7"/>
          <w:w w:val="105"/>
          <w:sz w:val="22"/>
        </w:rPr>
        <w:t> </w:t>
      </w:r>
      <w:r>
        <w:rPr>
          <w:color w:val="333333"/>
          <w:w w:val="105"/>
          <w:sz w:val="22"/>
        </w:rPr>
        <w:t>shall</w:t>
      </w:r>
      <w:r>
        <w:rPr>
          <w:color w:val="333333"/>
          <w:spacing w:val="-10"/>
          <w:w w:val="105"/>
          <w:sz w:val="22"/>
        </w:rPr>
        <w:t> </w:t>
      </w:r>
      <w:r>
        <w:rPr>
          <w:color w:val="333333"/>
          <w:w w:val="105"/>
          <w:sz w:val="22"/>
        </w:rPr>
        <w:t>address</w:t>
      </w:r>
      <w:r>
        <w:rPr>
          <w:color w:val="333333"/>
          <w:spacing w:val="-6"/>
          <w:w w:val="105"/>
          <w:sz w:val="22"/>
        </w:rPr>
        <w:t> </w:t>
      </w:r>
      <w:r>
        <w:rPr>
          <w:color w:val="333333"/>
          <w:w w:val="105"/>
          <w:sz w:val="22"/>
        </w:rPr>
        <w:t>partnerships</w:t>
      </w:r>
      <w:r>
        <w:rPr>
          <w:color w:val="333333"/>
          <w:spacing w:val="-9"/>
          <w:w w:val="105"/>
          <w:sz w:val="22"/>
        </w:rPr>
        <w:t> </w:t>
      </w:r>
      <w:r>
        <w:rPr>
          <w:color w:val="333333"/>
          <w:w w:val="105"/>
          <w:sz w:val="22"/>
        </w:rPr>
        <w:t>with:</w:t>
      </w:r>
    </w:p>
    <w:p>
      <w:pPr>
        <w:pStyle w:val="ListParagraph"/>
        <w:numPr>
          <w:ilvl w:val="4"/>
          <w:numId w:val="11"/>
        </w:numPr>
        <w:tabs>
          <w:tab w:pos="1420" w:val="left" w:leader="none"/>
          <w:tab w:pos="1421" w:val="left" w:leader="none"/>
        </w:tabs>
        <w:spacing w:line="240" w:lineRule="auto" w:before="116" w:after="0"/>
        <w:ind w:left="140" w:right="0" w:hanging="4"/>
        <w:jc w:val="left"/>
        <w:rPr>
          <w:sz w:val="22"/>
        </w:rPr>
      </w:pPr>
      <w:r>
        <w:rPr>
          <w:color w:val="333333"/>
          <w:w w:val="105"/>
          <w:sz w:val="22"/>
        </w:rPr>
        <w:t>Behavioral</w:t>
      </w:r>
      <w:r>
        <w:rPr>
          <w:color w:val="333333"/>
          <w:spacing w:val="-16"/>
          <w:w w:val="105"/>
          <w:sz w:val="22"/>
        </w:rPr>
        <w:t> </w:t>
      </w:r>
      <w:r>
        <w:rPr>
          <w:color w:val="333333"/>
          <w:w w:val="105"/>
          <w:sz w:val="22"/>
        </w:rPr>
        <w:t>Health</w:t>
      </w:r>
      <w:r>
        <w:rPr>
          <w:color w:val="333333"/>
          <w:spacing w:val="-23"/>
          <w:w w:val="105"/>
          <w:sz w:val="22"/>
        </w:rPr>
        <w:t> </w:t>
      </w:r>
      <w:r>
        <w:rPr>
          <w:color w:val="333333"/>
          <w:w w:val="105"/>
          <w:sz w:val="22"/>
        </w:rPr>
        <w:t>Organizations</w:t>
      </w:r>
      <w:r>
        <w:rPr>
          <w:color w:val="333333"/>
          <w:spacing w:val="-20"/>
          <w:w w:val="105"/>
          <w:sz w:val="22"/>
        </w:rPr>
        <w:t> </w:t>
      </w:r>
      <w:r>
        <w:rPr>
          <w:color w:val="333333"/>
          <w:w w:val="105"/>
          <w:sz w:val="22"/>
        </w:rPr>
        <w:t>(BHO)</w:t>
      </w:r>
    </w:p>
    <w:p>
      <w:pPr>
        <w:pStyle w:val="ListParagraph"/>
        <w:numPr>
          <w:ilvl w:val="4"/>
          <w:numId w:val="11"/>
        </w:numPr>
        <w:tabs>
          <w:tab w:pos="1415" w:val="left" w:leader="none"/>
          <w:tab w:pos="1421" w:val="left" w:leader="none"/>
        </w:tabs>
        <w:spacing w:line="360" w:lineRule="auto" w:before="126" w:after="0"/>
        <w:ind w:left="140" w:right="3851" w:hanging="4"/>
        <w:jc w:val="left"/>
        <w:rPr>
          <w:sz w:val="22"/>
        </w:rPr>
      </w:pPr>
      <w:r>
        <w:rPr>
          <w:color w:val="333333"/>
          <w:w w:val="105"/>
          <w:sz w:val="22"/>
        </w:rPr>
        <w:t>Regional</w:t>
      </w:r>
      <w:r>
        <w:rPr>
          <w:color w:val="333333"/>
          <w:spacing w:val="-11"/>
          <w:w w:val="105"/>
          <w:sz w:val="22"/>
        </w:rPr>
        <w:t> </w:t>
      </w:r>
      <w:r>
        <w:rPr>
          <w:color w:val="333333"/>
          <w:w w:val="105"/>
          <w:sz w:val="22"/>
        </w:rPr>
        <w:t>Care</w:t>
      </w:r>
      <w:r>
        <w:rPr>
          <w:color w:val="333333"/>
          <w:spacing w:val="-23"/>
          <w:w w:val="105"/>
          <w:sz w:val="22"/>
        </w:rPr>
        <w:t> </w:t>
      </w:r>
      <w:r>
        <w:rPr>
          <w:color w:val="333333"/>
          <w:w w:val="105"/>
          <w:sz w:val="22"/>
        </w:rPr>
        <w:t>Collaborative</w:t>
      </w:r>
      <w:r>
        <w:rPr>
          <w:color w:val="333333"/>
          <w:spacing w:val="-6"/>
          <w:w w:val="105"/>
          <w:sz w:val="22"/>
        </w:rPr>
        <w:t> </w:t>
      </w:r>
      <w:r>
        <w:rPr>
          <w:color w:val="333333"/>
          <w:w w:val="105"/>
          <w:sz w:val="22"/>
        </w:rPr>
        <w:t>Organizations</w:t>
      </w:r>
      <w:r>
        <w:rPr>
          <w:color w:val="333333"/>
          <w:spacing w:val="-16"/>
          <w:w w:val="105"/>
          <w:sz w:val="22"/>
        </w:rPr>
        <w:t> </w:t>
      </w:r>
      <w:r>
        <w:rPr>
          <w:color w:val="333333"/>
          <w:w w:val="105"/>
          <w:sz w:val="22"/>
        </w:rPr>
        <w:t>(RCCO) 1.2.13.1.3.</w:t>
        <w:tab/>
        <w:t>Single Entry Point Agencies</w:t>
      </w:r>
      <w:r>
        <w:rPr>
          <w:color w:val="333333"/>
          <w:spacing w:val="-40"/>
          <w:w w:val="105"/>
          <w:sz w:val="22"/>
        </w:rPr>
        <w:t> </w:t>
      </w:r>
      <w:r>
        <w:rPr>
          <w:color w:val="333333"/>
          <w:w w:val="105"/>
          <w:sz w:val="22"/>
        </w:rPr>
        <w:t>(SEP)</w:t>
      </w:r>
    </w:p>
    <w:p>
      <w:pPr>
        <w:spacing w:after="0" w:line="360" w:lineRule="auto"/>
        <w:jc w:val="left"/>
        <w:rPr>
          <w:sz w:val="22"/>
        </w:rPr>
        <w:sectPr>
          <w:footerReference w:type="default" r:id="rId12"/>
          <w:pgSz w:w="12240" w:h="15840"/>
          <w:pgMar w:footer="1162" w:header="0" w:top="1260" w:bottom="1360" w:left="8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tabs>
          <w:tab w:pos="2447" w:val="left" w:leader="none"/>
        </w:tabs>
        <w:spacing w:line="355" w:lineRule="auto"/>
        <w:ind w:left="1149" w:right="6295"/>
      </w:pPr>
      <w:r>
        <w:rPr/>
        <w:pict>
          <v:line style="position:absolute;mso-position-horizontal-relative:page;mso-position-vertical-relative:paragraph;z-index:1480" from="1.791569pt,464.99381pt" to="1.791569pt,-68.667366pt" stroked="true" strokeweight=".955504pt" strokecolor="#000000">
            <v:stroke dashstyle="solid"/>
            <w10:wrap type="none"/>
          </v:line>
        </w:pict>
      </w:r>
      <w:r>
        <w:rPr>
          <w:color w:val="262626"/>
          <w:w w:val="105"/>
        </w:rPr>
        <w:t>1.2.13.1.4.</w:t>
        <w:tab/>
        <w:t>Skilled</w:t>
      </w:r>
      <w:r>
        <w:rPr>
          <w:color w:val="262626"/>
          <w:spacing w:val="-26"/>
          <w:w w:val="105"/>
        </w:rPr>
        <w:t> </w:t>
      </w:r>
      <w:r>
        <w:rPr>
          <w:color w:val="262626"/>
          <w:w w:val="105"/>
        </w:rPr>
        <w:t>Nursing</w:t>
      </w:r>
      <w:r>
        <w:rPr>
          <w:color w:val="262626"/>
          <w:spacing w:val="-29"/>
          <w:w w:val="105"/>
        </w:rPr>
        <w:t> </w:t>
      </w:r>
      <w:r>
        <w:rPr>
          <w:color w:val="262626"/>
          <w:w w:val="105"/>
        </w:rPr>
        <w:t>Facilities</w:t>
      </w:r>
      <w:r>
        <w:rPr>
          <w:color w:val="262626"/>
          <w:spacing w:val="-1"/>
          <w:w w:val="103"/>
        </w:rPr>
        <w:t> </w:t>
      </w:r>
      <w:r>
        <w:rPr>
          <w:color w:val="262626"/>
          <w:w w:val="105"/>
        </w:rPr>
        <w:t>1.2.13.1.5.</w:t>
        <w:tab/>
        <w:t>Home</w:t>
      </w:r>
      <w:r>
        <w:rPr>
          <w:color w:val="262626"/>
          <w:spacing w:val="-24"/>
          <w:w w:val="105"/>
        </w:rPr>
        <w:t> </w:t>
      </w:r>
      <w:r>
        <w:rPr>
          <w:color w:val="262626"/>
          <w:w w:val="105"/>
        </w:rPr>
        <w:t>Health</w:t>
      </w:r>
      <w:r>
        <w:rPr>
          <w:color w:val="262626"/>
          <w:spacing w:val="-21"/>
          <w:w w:val="105"/>
        </w:rPr>
        <w:t> </w:t>
      </w:r>
      <w:r>
        <w:rPr>
          <w:color w:val="262626"/>
          <w:w w:val="105"/>
        </w:rPr>
        <w:t>Agencies</w:t>
      </w:r>
      <w:r>
        <w:rPr>
          <w:color w:val="262626"/>
          <w:spacing w:val="-1"/>
          <w:w w:val="103"/>
        </w:rPr>
        <w:t> </w:t>
      </w:r>
      <w:r>
        <w:rPr>
          <w:color w:val="262626"/>
          <w:w w:val="105"/>
        </w:rPr>
        <w:t>1.2.13.1.6.</w:t>
        <w:tab/>
        <w:t>Hospitals</w:t>
      </w:r>
    </w:p>
    <w:p>
      <w:pPr>
        <w:pStyle w:val="BodyText"/>
        <w:tabs>
          <w:tab w:pos="2451" w:val="left" w:leader="none"/>
        </w:tabs>
        <w:spacing w:before="8"/>
        <w:ind w:left="1144"/>
      </w:pPr>
      <w:r>
        <w:rPr>
          <w:color w:val="262626"/>
          <w:w w:val="105"/>
        </w:rPr>
        <w:t>1.2.13.1.7.</w:t>
        <w:tab/>
      </w:r>
      <w:r>
        <w:rPr>
          <w:color w:val="262626"/>
        </w:rPr>
        <w:t>Hospice</w:t>
      </w:r>
      <w:r>
        <w:rPr>
          <w:color w:val="262626"/>
          <w:spacing w:val="45"/>
        </w:rPr>
        <w:t> </w:t>
      </w:r>
      <w:r>
        <w:rPr>
          <w:color w:val="262626"/>
        </w:rPr>
        <w:t>Organizations</w:t>
      </w:r>
    </w:p>
    <w:p>
      <w:pPr>
        <w:pStyle w:val="ListParagraph"/>
        <w:numPr>
          <w:ilvl w:val="3"/>
          <w:numId w:val="12"/>
        </w:numPr>
        <w:tabs>
          <w:tab w:pos="2181" w:val="left" w:leader="none"/>
          <w:tab w:pos="2182" w:val="left" w:leader="none"/>
        </w:tabs>
        <w:spacing w:line="254" w:lineRule="auto" w:before="120" w:after="0"/>
        <w:ind w:left="2191" w:right="115" w:hanging="1047"/>
        <w:jc w:val="left"/>
        <w:rPr>
          <w:sz w:val="22"/>
        </w:rPr>
      </w:pPr>
      <w:r>
        <w:rPr>
          <w:color w:val="262626"/>
          <w:w w:val="105"/>
          <w:sz w:val="22"/>
        </w:rPr>
        <w:t>The</w:t>
      </w:r>
      <w:r>
        <w:rPr>
          <w:color w:val="262626"/>
          <w:spacing w:val="-20"/>
          <w:w w:val="105"/>
          <w:sz w:val="22"/>
        </w:rPr>
        <w:t> </w:t>
      </w:r>
      <w:r>
        <w:rPr>
          <w:color w:val="262626"/>
          <w:w w:val="105"/>
          <w:sz w:val="22"/>
        </w:rPr>
        <w:t>Contractor</w:t>
      </w:r>
      <w:r>
        <w:rPr>
          <w:color w:val="262626"/>
          <w:spacing w:val="-4"/>
          <w:w w:val="105"/>
          <w:sz w:val="22"/>
        </w:rPr>
        <w:t> </w:t>
      </w:r>
      <w:r>
        <w:rPr>
          <w:color w:val="262626"/>
          <w:w w:val="105"/>
          <w:sz w:val="22"/>
        </w:rPr>
        <w:t>shall</w:t>
      </w:r>
      <w:r>
        <w:rPr>
          <w:color w:val="262626"/>
          <w:spacing w:val="0"/>
          <w:w w:val="105"/>
          <w:sz w:val="22"/>
        </w:rPr>
        <w:t> </w:t>
      </w:r>
      <w:r>
        <w:rPr>
          <w:color w:val="262626"/>
          <w:w w:val="105"/>
          <w:sz w:val="22"/>
        </w:rPr>
        <w:t>inform</w:t>
      </w:r>
      <w:r>
        <w:rPr>
          <w:color w:val="262626"/>
          <w:spacing w:val="-7"/>
          <w:w w:val="105"/>
          <w:sz w:val="22"/>
        </w:rPr>
        <w:t> </w:t>
      </w:r>
      <w:r>
        <w:rPr>
          <w:color w:val="262626"/>
          <w:w w:val="105"/>
          <w:sz w:val="22"/>
        </w:rPr>
        <w:t>the</w:t>
      </w:r>
      <w:r>
        <w:rPr>
          <w:color w:val="262626"/>
          <w:spacing w:val="-8"/>
          <w:w w:val="105"/>
          <w:sz w:val="22"/>
        </w:rPr>
        <w:t> </w:t>
      </w:r>
      <w:r>
        <w:rPr>
          <w:color w:val="262626"/>
          <w:w w:val="105"/>
          <w:sz w:val="22"/>
        </w:rPr>
        <w:t>Department</w:t>
      </w:r>
      <w:r>
        <w:rPr>
          <w:color w:val="262626"/>
          <w:spacing w:val="-12"/>
          <w:w w:val="105"/>
          <w:sz w:val="22"/>
        </w:rPr>
        <w:t> </w:t>
      </w:r>
      <w:r>
        <w:rPr>
          <w:color w:val="262626"/>
          <w:w w:val="105"/>
          <w:sz w:val="22"/>
        </w:rPr>
        <w:t>of</w:t>
      </w:r>
      <w:r>
        <w:rPr>
          <w:color w:val="262626"/>
          <w:spacing w:val="-21"/>
          <w:w w:val="105"/>
          <w:sz w:val="22"/>
        </w:rPr>
        <w:t> </w:t>
      </w:r>
      <w:r>
        <w:rPr>
          <w:color w:val="262626"/>
          <w:w w:val="105"/>
          <w:sz w:val="22"/>
        </w:rPr>
        <w:t>community</w:t>
      </w:r>
      <w:r>
        <w:rPr>
          <w:color w:val="262626"/>
          <w:spacing w:val="0"/>
          <w:w w:val="105"/>
          <w:sz w:val="22"/>
        </w:rPr>
        <w:t> </w:t>
      </w:r>
      <w:r>
        <w:rPr>
          <w:color w:val="262626"/>
          <w:w w:val="105"/>
          <w:sz w:val="22"/>
        </w:rPr>
        <w:t>partners</w:t>
      </w:r>
      <w:r>
        <w:rPr>
          <w:color w:val="262626"/>
          <w:spacing w:val="-19"/>
          <w:w w:val="105"/>
          <w:sz w:val="22"/>
        </w:rPr>
        <w:t> </w:t>
      </w:r>
      <w:r>
        <w:rPr>
          <w:color w:val="262626"/>
          <w:w w:val="105"/>
          <w:sz w:val="22"/>
        </w:rPr>
        <w:t>or</w:t>
      </w:r>
      <w:r>
        <w:rPr>
          <w:color w:val="262626"/>
          <w:spacing w:val="-19"/>
          <w:w w:val="105"/>
          <w:sz w:val="22"/>
        </w:rPr>
        <w:t> </w:t>
      </w:r>
      <w:r>
        <w:rPr>
          <w:color w:val="262626"/>
          <w:w w:val="105"/>
          <w:sz w:val="22"/>
        </w:rPr>
        <w:t>service</w:t>
      </w:r>
      <w:r>
        <w:rPr>
          <w:color w:val="262626"/>
          <w:spacing w:val="-7"/>
          <w:w w:val="105"/>
          <w:sz w:val="22"/>
        </w:rPr>
        <w:t> </w:t>
      </w:r>
      <w:r>
        <w:rPr>
          <w:color w:val="262626"/>
          <w:w w:val="105"/>
          <w:sz w:val="22"/>
        </w:rPr>
        <w:t>providers</w:t>
      </w:r>
      <w:r>
        <w:rPr>
          <w:color w:val="262626"/>
          <w:spacing w:val="-12"/>
          <w:w w:val="105"/>
          <w:sz w:val="22"/>
        </w:rPr>
        <w:t> </w:t>
      </w:r>
      <w:r>
        <w:rPr>
          <w:color w:val="262626"/>
          <w:w w:val="105"/>
          <w:sz w:val="22"/>
        </w:rPr>
        <w:t>that</w:t>
      </w:r>
      <w:r>
        <w:rPr>
          <w:color w:val="262626"/>
          <w:spacing w:val="-20"/>
          <w:w w:val="105"/>
          <w:sz w:val="22"/>
        </w:rPr>
        <w:t> </w:t>
      </w:r>
      <w:r>
        <w:rPr>
          <w:color w:val="262626"/>
          <w:w w:val="105"/>
          <w:sz w:val="22"/>
        </w:rPr>
        <w:t>are not</w:t>
      </w:r>
      <w:r>
        <w:rPr>
          <w:color w:val="262626"/>
          <w:spacing w:val="-12"/>
          <w:w w:val="105"/>
          <w:sz w:val="22"/>
        </w:rPr>
        <w:t> </w:t>
      </w:r>
      <w:r>
        <w:rPr>
          <w:color w:val="262626"/>
          <w:w w:val="105"/>
          <w:sz w:val="22"/>
        </w:rPr>
        <w:t>in</w:t>
      </w:r>
      <w:r>
        <w:rPr>
          <w:color w:val="262626"/>
          <w:spacing w:val="-19"/>
          <w:w w:val="105"/>
          <w:sz w:val="22"/>
        </w:rPr>
        <w:t> </w:t>
      </w:r>
      <w:r>
        <w:rPr>
          <w:color w:val="262626"/>
          <w:w w:val="105"/>
          <w:sz w:val="22"/>
        </w:rPr>
        <w:t>compliance</w:t>
      </w:r>
      <w:r>
        <w:rPr>
          <w:color w:val="262626"/>
          <w:spacing w:val="-2"/>
          <w:w w:val="105"/>
          <w:sz w:val="22"/>
        </w:rPr>
        <w:t> </w:t>
      </w:r>
      <w:r>
        <w:rPr>
          <w:color w:val="262626"/>
          <w:w w:val="105"/>
          <w:sz w:val="22"/>
        </w:rPr>
        <w:t>with</w:t>
      </w:r>
      <w:r>
        <w:rPr>
          <w:color w:val="262626"/>
          <w:spacing w:val="-13"/>
          <w:w w:val="105"/>
          <w:sz w:val="22"/>
        </w:rPr>
        <w:t> </w:t>
      </w:r>
      <w:r>
        <w:rPr>
          <w:color w:val="262626"/>
          <w:w w:val="105"/>
          <w:sz w:val="22"/>
        </w:rPr>
        <w:t>the</w:t>
      </w:r>
      <w:r>
        <w:rPr>
          <w:color w:val="262626"/>
          <w:spacing w:val="-21"/>
          <w:w w:val="105"/>
          <w:sz w:val="22"/>
        </w:rPr>
        <w:t> </w:t>
      </w:r>
      <w:r>
        <w:rPr>
          <w:color w:val="262626"/>
          <w:w w:val="105"/>
          <w:sz w:val="22"/>
        </w:rPr>
        <w:t>written</w:t>
      </w:r>
      <w:r>
        <w:rPr>
          <w:color w:val="262626"/>
          <w:spacing w:val="-11"/>
          <w:w w:val="105"/>
          <w:sz w:val="22"/>
        </w:rPr>
        <w:t> </w:t>
      </w:r>
      <w:r>
        <w:rPr>
          <w:color w:val="262626"/>
          <w:w w:val="105"/>
          <w:sz w:val="22"/>
        </w:rPr>
        <w:t>protocols.</w:t>
      </w:r>
    </w:p>
    <w:p>
      <w:pPr>
        <w:pStyle w:val="ListParagraph"/>
        <w:numPr>
          <w:ilvl w:val="3"/>
          <w:numId w:val="12"/>
        </w:numPr>
        <w:tabs>
          <w:tab w:pos="2177" w:val="left" w:leader="none"/>
        </w:tabs>
        <w:spacing w:line="249" w:lineRule="auto" w:before="105" w:after="0"/>
        <w:ind w:left="2175" w:right="141" w:hanging="1035"/>
        <w:jc w:val="both"/>
        <w:rPr>
          <w:sz w:val="22"/>
        </w:rPr>
      </w:pPr>
      <w:r>
        <w:rPr>
          <w:color w:val="262626"/>
          <w:w w:val="105"/>
          <w:sz w:val="22"/>
        </w:rPr>
        <w:t>The</w:t>
      </w:r>
      <w:r>
        <w:rPr>
          <w:color w:val="262626"/>
          <w:spacing w:val="-17"/>
          <w:w w:val="105"/>
          <w:sz w:val="22"/>
        </w:rPr>
        <w:t> </w:t>
      </w:r>
      <w:r>
        <w:rPr>
          <w:color w:val="262626"/>
          <w:w w:val="105"/>
          <w:sz w:val="22"/>
        </w:rPr>
        <w:t>Department</w:t>
      </w:r>
      <w:r>
        <w:rPr>
          <w:color w:val="262626"/>
          <w:spacing w:val="-11"/>
          <w:w w:val="105"/>
          <w:sz w:val="22"/>
        </w:rPr>
        <w:t> </w:t>
      </w:r>
      <w:r>
        <w:rPr>
          <w:color w:val="262626"/>
          <w:w w:val="105"/>
          <w:sz w:val="22"/>
        </w:rPr>
        <w:t>may</w:t>
      </w:r>
      <w:r>
        <w:rPr>
          <w:color w:val="262626"/>
          <w:spacing w:val="-14"/>
          <w:w w:val="105"/>
          <w:sz w:val="22"/>
        </w:rPr>
        <w:t> </w:t>
      </w:r>
      <w:r>
        <w:rPr>
          <w:color w:val="262626"/>
          <w:w w:val="105"/>
          <w:sz w:val="22"/>
        </w:rPr>
        <w:t>provide</w:t>
      </w:r>
      <w:r>
        <w:rPr>
          <w:color w:val="262626"/>
          <w:spacing w:val="-16"/>
          <w:w w:val="105"/>
          <w:sz w:val="22"/>
        </w:rPr>
        <w:t> </w:t>
      </w:r>
      <w:r>
        <w:rPr>
          <w:color w:val="262626"/>
          <w:w w:val="105"/>
          <w:sz w:val="22"/>
        </w:rPr>
        <w:t>the</w:t>
      </w:r>
      <w:r>
        <w:rPr>
          <w:color w:val="262626"/>
          <w:spacing w:val="-22"/>
          <w:w w:val="105"/>
          <w:sz w:val="22"/>
        </w:rPr>
        <w:t> </w:t>
      </w:r>
      <w:r>
        <w:rPr>
          <w:color w:val="262626"/>
          <w:w w:val="105"/>
          <w:sz w:val="22"/>
        </w:rPr>
        <w:t>Contractor</w:t>
      </w:r>
      <w:r>
        <w:rPr>
          <w:color w:val="262626"/>
          <w:spacing w:val="-6"/>
          <w:w w:val="105"/>
          <w:sz w:val="22"/>
        </w:rPr>
        <w:t> </w:t>
      </w:r>
      <w:r>
        <w:rPr>
          <w:color w:val="262626"/>
          <w:w w:val="105"/>
          <w:sz w:val="22"/>
        </w:rPr>
        <w:t>with</w:t>
      </w:r>
      <w:r>
        <w:rPr>
          <w:color w:val="262626"/>
          <w:spacing w:val="-10"/>
          <w:w w:val="105"/>
          <w:sz w:val="22"/>
        </w:rPr>
        <w:t> </w:t>
      </w:r>
      <w:r>
        <w:rPr>
          <w:color w:val="262626"/>
          <w:w w:val="105"/>
          <w:sz w:val="22"/>
        </w:rPr>
        <w:t>modified</w:t>
      </w:r>
      <w:r>
        <w:rPr>
          <w:color w:val="262626"/>
          <w:spacing w:val="-2"/>
          <w:w w:val="105"/>
          <w:sz w:val="22"/>
        </w:rPr>
        <w:t> </w:t>
      </w:r>
      <w:r>
        <w:rPr>
          <w:color w:val="262626"/>
          <w:w w:val="105"/>
          <w:sz w:val="22"/>
        </w:rPr>
        <w:t>protocols</w:t>
      </w:r>
      <w:r>
        <w:rPr>
          <w:color w:val="262626"/>
          <w:spacing w:val="-16"/>
          <w:w w:val="105"/>
          <w:sz w:val="22"/>
        </w:rPr>
        <w:t> </w:t>
      </w:r>
      <w:r>
        <w:rPr>
          <w:color w:val="262626"/>
          <w:w w:val="105"/>
          <w:sz w:val="22"/>
        </w:rPr>
        <w:t>as</w:t>
      </w:r>
      <w:r>
        <w:rPr>
          <w:color w:val="262626"/>
          <w:spacing w:val="-23"/>
          <w:w w:val="105"/>
          <w:sz w:val="22"/>
        </w:rPr>
        <w:t> </w:t>
      </w:r>
      <w:r>
        <w:rPr>
          <w:color w:val="262626"/>
          <w:w w:val="105"/>
          <w:sz w:val="22"/>
        </w:rPr>
        <w:t>those</w:t>
      </w:r>
      <w:r>
        <w:rPr>
          <w:color w:val="262626"/>
          <w:spacing w:val="-9"/>
          <w:w w:val="105"/>
          <w:sz w:val="22"/>
        </w:rPr>
        <w:t> </w:t>
      </w:r>
      <w:r>
        <w:rPr>
          <w:color w:val="262626"/>
          <w:w w:val="105"/>
          <w:sz w:val="22"/>
        </w:rPr>
        <w:t>protocols</w:t>
      </w:r>
      <w:r>
        <w:rPr>
          <w:color w:val="262626"/>
          <w:spacing w:val="-9"/>
          <w:w w:val="105"/>
          <w:sz w:val="22"/>
        </w:rPr>
        <w:t> </w:t>
      </w:r>
      <w:r>
        <w:rPr>
          <w:color w:val="262626"/>
          <w:w w:val="105"/>
          <w:sz w:val="22"/>
        </w:rPr>
        <w:t>become available. The Contractor shall comply with the most recent version of the protocols provided by</w:t>
      </w:r>
      <w:r>
        <w:rPr>
          <w:color w:val="262626"/>
          <w:spacing w:val="-28"/>
          <w:w w:val="105"/>
          <w:sz w:val="22"/>
        </w:rPr>
        <w:t> </w:t>
      </w:r>
      <w:r>
        <w:rPr>
          <w:color w:val="262626"/>
          <w:w w:val="105"/>
          <w:sz w:val="22"/>
        </w:rPr>
        <w:t>the</w:t>
      </w:r>
      <w:r>
        <w:rPr>
          <w:color w:val="262626"/>
          <w:spacing w:val="-25"/>
          <w:w w:val="105"/>
          <w:sz w:val="22"/>
        </w:rPr>
        <w:t> </w:t>
      </w:r>
      <w:r>
        <w:rPr>
          <w:color w:val="262626"/>
          <w:w w:val="105"/>
          <w:sz w:val="22"/>
        </w:rPr>
        <w:t>Department.</w:t>
      </w:r>
    </w:p>
    <w:p>
      <w:pPr>
        <w:pStyle w:val="ListParagraph"/>
        <w:numPr>
          <w:ilvl w:val="2"/>
          <w:numId w:val="12"/>
        </w:numPr>
        <w:tabs>
          <w:tab w:pos="2437" w:val="left" w:leader="none"/>
          <w:tab w:pos="2438" w:val="left" w:leader="none"/>
        </w:tabs>
        <w:spacing w:line="240" w:lineRule="auto" w:before="115" w:after="0"/>
        <w:ind w:left="2437" w:right="0" w:hanging="1302"/>
        <w:jc w:val="left"/>
        <w:rPr>
          <w:color w:val="262626"/>
          <w:sz w:val="22"/>
        </w:rPr>
      </w:pPr>
      <w:r>
        <w:rPr>
          <w:color w:val="262626"/>
          <w:sz w:val="22"/>
        </w:rPr>
        <w:t>CCB</w:t>
      </w:r>
      <w:r>
        <w:rPr>
          <w:color w:val="262626"/>
          <w:spacing w:val="42"/>
          <w:sz w:val="22"/>
        </w:rPr>
        <w:t> </w:t>
      </w:r>
      <w:r>
        <w:rPr>
          <w:color w:val="262626"/>
          <w:sz w:val="22"/>
        </w:rPr>
        <w:t>Transparency</w:t>
      </w:r>
    </w:p>
    <w:p>
      <w:pPr>
        <w:pStyle w:val="ListParagraph"/>
        <w:numPr>
          <w:ilvl w:val="2"/>
          <w:numId w:val="12"/>
        </w:numPr>
        <w:tabs>
          <w:tab w:pos="2470" w:val="left" w:leader="none"/>
          <w:tab w:pos="2472" w:val="left" w:leader="none"/>
        </w:tabs>
        <w:spacing w:line="240" w:lineRule="auto" w:before="125" w:after="0"/>
        <w:ind w:left="2471" w:right="0" w:hanging="1341"/>
        <w:jc w:val="left"/>
        <w:rPr>
          <w:color w:val="262626"/>
          <w:sz w:val="22"/>
        </w:rPr>
      </w:pPr>
      <w:r>
        <w:rPr>
          <w:color w:val="262626"/>
          <w:w w:val="105"/>
          <w:sz w:val="22"/>
        </w:rPr>
        <w:t>Board</w:t>
      </w:r>
      <w:r>
        <w:rPr>
          <w:color w:val="262626"/>
          <w:spacing w:val="-15"/>
          <w:w w:val="105"/>
          <w:sz w:val="22"/>
        </w:rPr>
        <w:t> </w:t>
      </w:r>
      <w:r>
        <w:rPr>
          <w:color w:val="262626"/>
          <w:w w:val="105"/>
          <w:sz w:val="22"/>
        </w:rPr>
        <w:t>of</w:t>
      </w:r>
      <w:r>
        <w:rPr>
          <w:color w:val="262626"/>
          <w:spacing w:val="-21"/>
          <w:w w:val="105"/>
          <w:sz w:val="22"/>
        </w:rPr>
        <w:t> </w:t>
      </w:r>
      <w:r>
        <w:rPr>
          <w:color w:val="262626"/>
          <w:w w:val="105"/>
          <w:sz w:val="22"/>
        </w:rPr>
        <w:t>Director</w:t>
      </w:r>
      <w:r>
        <w:rPr>
          <w:color w:val="262626"/>
          <w:spacing w:val="-15"/>
          <w:w w:val="105"/>
          <w:sz w:val="22"/>
        </w:rPr>
        <w:t> </w:t>
      </w:r>
      <w:r>
        <w:rPr>
          <w:color w:val="262626"/>
          <w:w w:val="105"/>
          <w:sz w:val="22"/>
        </w:rPr>
        <w:t>Changes</w:t>
      </w:r>
    </w:p>
    <w:p>
      <w:pPr>
        <w:pStyle w:val="BodyText"/>
        <w:tabs>
          <w:tab w:pos="2171" w:val="left" w:leader="none"/>
        </w:tabs>
        <w:spacing w:line="249" w:lineRule="auto" w:before="125"/>
        <w:ind w:left="2177" w:right="134" w:hanging="1042"/>
      </w:pPr>
      <w:r>
        <w:rPr>
          <w:color w:val="262626"/>
        </w:rPr>
        <w:t>1.2.15.</w:t>
      </w:r>
      <w:r>
        <w:rPr>
          <w:color w:val="262626"/>
          <w:spacing w:val="-22"/>
        </w:rPr>
        <w:t> </w:t>
      </w:r>
      <w:r>
        <w:rPr>
          <w:color w:val="262626"/>
        </w:rPr>
        <w:t>l</w:t>
        <w:tab/>
        <w:t>The Contractor  shall  notify the  Department  in writing of any changes to the </w:t>
      </w:r>
      <w:r>
        <w:rPr>
          <w:color w:val="262626"/>
          <w:spacing w:val="2"/>
        </w:rPr>
        <w:t> </w:t>
      </w:r>
      <w:r>
        <w:rPr>
          <w:color w:val="262626"/>
        </w:rPr>
        <w:t>Board  of</w:t>
      </w:r>
      <w:r>
        <w:rPr>
          <w:color w:val="262626"/>
          <w:spacing w:val="15"/>
        </w:rPr>
        <w:t> </w:t>
      </w:r>
      <w:r>
        <w:rPr>
          <w:color w:val="262626"/>
        </w:rPr>
        <w:t>Directors</w:t>
      </w:r>
      <w:r>
        <w:rPr>
          <w:color w:val="262626"/>
          <w:spacing w:val="-1"/>
          <w:w w:val="103"/>
        </w:rPr>
        <w:t> </w:t>
      </w:r>
      <w:r>
        <w:rPr>
          <w:color w:val="262626"/>
        </w:rPr>
        <w:t>within l </w:t>
      </w:r>
      <w:r>
        <w:rPr>
          <w:rFonts w:ascii="Arial"/>
          <w:color w:val="262626"/>
          <w:sz w:val="21"/>
        </w:rPr>
        <w:t>O </w:t>
      </w:r>
      <w:r>
        <w:rPr>
          <w:color w:val="262626"/>
        </w:rPr>
        <w:t>Business Days.</w:t>
      </w:r>
    </w:p>
    <w:p>
      <w:pPr>
        <w:pStyle w:val="ListParagraph"/>
        <w:numPr>
          <w:ilvl w:val="2"/>
          <w:numId w:val="12"/>
        </w:numPr>
        <w:tabs>
          <w:tab w:pos="2176" w:val="left" w:leader="none"/>
          <w:tab w:pos="2177" w:val="left" w:leader="none"/>
        </w:tabs>
        <w:spacing w:line="240" w:lineRule="auto" w:before="115" w:after="0"/>
        <w:ind w:left="2176" w:right="0" w:hanging="1046"/>
        <w:jc w:val="left"/>
        <w:rPr>
          <w:color w:val="262626"/>
          <w:sz w:val="22"/>
        </w:rPr>
      </w:pPr>
      <w:r>
        <w:rPr>
          <w:color w:val="262626"/>
          <w:w w:val="105"/>
          <w:sz w:val="22"/>
        </w:rPr>
        <w:t>Annual Financial</w:t>
      </w:r>
      <w:r>
        <w:rPr>
          <w:color w:val="262626"/>
          <w:spacing w:val="-38"/>
          <w:w w:val="105"/>
          <w:sz w:val="22"/>
        </w:rPr>
        <w:t> </w:t>
      </w:r>
      <w:r>
        <w:rPr>
          <w:color w:val="262626"/>
          <w:w w:val="105"/>
          <w:sz w:val="22"/>
        </w:rPr>
        <w:t>Audit</w:t>
      </w:r>
    </w:p>
    <w:p>
      <w:pPr>
        <w:pStyle w:val="ListParagraph"/>
        <w:numPr>
          <w:ilvl w:val="2"/>
          <w:numId w:val="12"/>
        </w:numPr>
        <w:tabs>
          <w:tab w:pos="2229" w:val="left" w:leader="none"/>
          <w:tab w:pos="2230" w:val="left" w:leader="none"/>
        </w:tabs>
        <w:spacing w:line="240" w:lineRule="auto" w:before="119" w:after="0"/>
        <w:ind w:left="2229" w:right="0" w:hanging="1099"/>
        <w:jc w:val="left"/>
        <w:rPr>
          <w:color w:val="262626"/>
          <w:sz w:val="22"/>
        </w:rPr>
      </w:pPr>
      <w:r>
        <w:rPr>
          <w:color w:val="262626"/>
          <w:w w:val="105"/>
          <w:sz w:val="22"/>
        </w:rPr>
        <w:t>The</w:t>
      </w:r>
      <w:r>
        <w:rPr>
          <w:color w:val="262626"/>
          <w:spacing w:val="-14"/>
          <w:w w:val="105"/>
          <w:sz w:val="22"/>
        </w:rPr>
        <w:t> </w:t>
      </w:r>
      <w:r>
        <w:rPr>
          <w:color w:val="262626"/>
          <w:w w:val="105"/>
          <w:sz w:val="22"/>
        </w:rPr>
        <w:t>Contractor</w:t>
      </w:r>
      <w:r>
        <w:rPr>
          <w:color w:val="262626"/>
          <w:spacing w:val="-6"/>
          <w:w w:val="105"/>
          <w:sz w:val="22"/>
        </w:rPr>
        <w:t> </w:t>
      </w:r>
      <w:r>
        <w:rPr>
          <w:color w:val="262626"/>
          <w:w w:val="105"/>
          <w:sz w:val="22"/>
        </w:rPr>
        <w:t>shall</w:t>
      </w:r>
      <w:r>
        <w:rPr>
          <w:color w:val="262626"/>
          <w:spacing w:val="-3"/>
          <w:w w:val="105"/>
          <w:sz w:val="22"/>
        </w:rPr>
        <w:t> </w:t>
      </w:r>
      <w:r>
        <w:rPr>
          <w:color w:val="262626"/>
          <w:w w:val="105"/>
          <w:sz w:val="22"/>
        </w:rPr>
        <w:t>submit</w:t>
      </w:r>
      <w:r>
        <w:rPr>
          <w:color w:val="262626"/>
          <w:spacing w:val="-10"/>
          <w:w w:val="105"/>
          <w:sz w:val="22"/>
        </w:rPr>
        <w:t> </w:t>
      </w:r>
      <w:r>
        <w:rPr>
          <w:color w:val="262626"/>
          <w:w w:val="105"/>
          <w:sz w:val="22"/>
        </w:rPr>
        <w:t>a</w:t>
      </w:r>
      <w:r>
        <w:rPr>
          <w:color w:val="262626"/>
          <w:spacing w:val="-18"/>
          <w:w w:val="105"/>
          <w:sz w:val="22"/>
        </w:rPr>
        <w:t> </w:t>
      </w:r>
      <w:r>
        <w:rPr>
          <w:color w:val="262626"/>
          <w:w w:val="105"/>
          <w:sz w:val="22"/>
        </w:rPr>
        <w:t>copy</w:t>
      </w:r>
      <w:r>
        <w:rPr>
          <w:color w:val="262626"/>
          <w:spacing w:val="-15"/>
          <w:w w:val="105"/>
          <w:sz w:val="22"/>
        </w:rPr>
        <w:t> </w:t>
      </w:r>
      <w:r>
        <w:rPr>
          <w:color w:val="262626"/>
          <w:w w:val="105"/>
          <w:sz w:val="22"/>
        </w:rPr>
        <w:t>of</w:t>
      </w:r>
      <w:r>
        <w:rPr>
          <w:color w:val="262626"/>
          <w:spacing w:val="-16"/>
          <w:w w:val="105"/>
          <w:sz w:val="22"/>
        </w:rPr>
        <w:t> </w:t>
      </w:r>
      <w:r>
        <w:rPr>
          <w:color w:val="262626"/>
          <w:w w:val="105"/>
          <w:sz w:val="22"/>
        </w:rPr>
        <w:t>the</w:t>
      </w:r>
      <w:r>
        <w:rPr>
          <w:color w:val="262626"/>
          <w:spacing w:val="-14"/>
          <w:w w:val="105"/>
          <w:sz w:val="22"/>
        </w:rPr>
        <w:t> </w:t>
      </w:r>
      <w:r>
        <w:rPr>
          <w:color w:val="262626"/>
          <w:w w:val="105"/>
          <w:sz w:val="22"/>
        </w:rPr>
        <w:t>annual</w:t>
      </w:r>
      <w:r>
        <w:rPr>
          <w:color w:val="262626"/>
          <w:spacing w:val="-3"/>
          <w:w w:val="105"/>
          <w:sz w:val="22"/>
        </w:rPr>
        <w:t> </w:t>
      </w:r>
      <w:r>
        <w:rPr>
          <w:color w:val="262626"/>
          <w:w w:val="105"/>
          <w:sz w:val="22"/>
        </w:rPr>
        <w:t>financial</w:t>
      </w:r>
      <w:r>
        <w:rPr>
          <w:color w:val="262626"/>
          <w:spacing w:val="-3"/>
          <w:w w:val="105"/>
          <w:sz w:val="22"/>
        </w:rPr>
        <w:t> </w:t>
      </w:r>
      <w:r>
        <w:rPr>
          <w:color w:val="262626"/>
          <w:w w:val="105"/>
          <w:sz w:val="22"/>
        </w:rPr>
        <w:t>audit</w:t>
      </w:r>
      <w:r>
        <w:rPr>
          <w:color w:val="262626"/>
          <w:spacing w:val="-3"/>
          <w:w w:val="105"/>
          <w:sz w:val="22"/>
        </w:rPr>
        <w:t> </w:t>
      </w:r>
      <w:r>
        <w:rPr>
          <w:color w:val="262626"/>
          <w:w w:val="105"/>
          <w:sz w:val="22"/>
        </w:rPr>
        <w:t>report</w:t>
      </w:r>
      <w:r>
        <w:rPr>
          <w:color w:val="262626"/>
          <w:spacing w:val="-8"/>
          <w:w w:val="105"/>
          <w:sz w:val="22"/>
        </w:rPr>
        <w:t> </w:t>
      </w:r>
      <w:r>
        <w:rPr>
          <w:color w:val="262626"/>
          <w:w w:val="105"/>
          <w:sz w:val="22"/>
        </w:rPr>
        <w:t>to</w:t>
      </w:r>
      <w:r>
        <w:rPr>
          <w:color w:val="262626"/>
          <w:spacing w:val="-11"/>
          <w:w w:val="105"/>
          <w:sz w:val="22"/>
        </w:rPr>
        <w:t> </w:t>
      </w:r>
      <w:r>
        <w:rPr>
          <w:color w:val="262626"/>
          <w:w w:val="105"/>
          <w:sz w:val="22"/>
        </w:rPr>
        <w:t>the</w:t>
      </w:r>
      <w:r>
        <w:rPr>
          <w:color w:val="262626"/>
          <w:spacing w:val="-7"/>
          <w:w w:val="105"/>
          <w:sz w:val="22"/>
        </w:rPr>
        <w:t> </w:t>
      </w:r>
      <w:r>
        <w:rPr>
          <w:color w:val="262626"/>
          <w:w w:val="105"/>
          <w:sz w:val="22"/>
        </w:rPr>
        <w:t>Department.</w:t>
      </w:r>
    </w:p>
    <w:p>
      <w:pPr>
        <w:pStyle w:val="ListParagraph"/>
        <w:numPr>
          <w:ilvl w:val="3"/>
          <w:numId w:val="13"/>
        </w:numPr>
        <w:tabs>
          <w:tab w:pos="2523" w:val="left" w:leader="none"/>
          <w:tab w:pos="2524" w:val="left" w:leader="none"/>
        </w:tabs>
        <w:spacing w:line="240" w:lineRule="auto" w:before="124" w:after="0"/>
        <w:ind w:left="2519" w:right="0" w:hanging="1389"/>
        <w:jc w:val="left"/>
        <w:rPr>
          <w:sz w:val="22"/>
        </w:rPr>
      </w:pPr>
      <w:r>
        <w:rPr>
          <w:color w:val="262626"/>
          <w:sz w:val="22"/>
        </w:rPr>
        <w:t>DELIVERABLE:  Annual  Financial  Audit</w:t>
      </w:r>
      <w:r>
        <w:rPr>
          <w:color w:val="262626"/>
          <w:spacing w:val="-20"/>
          <w:sz w:val="22"/>
        </w:rPr>
        <w:t> </w:t>
      </w:r>
      <w:r>
        <w:rPr>
          <w:color w:val="262626"/>
          <w:sz w:val="22"/>
        </w:rPr>
        <w:t>Report</w:t>
      </w:r>
    </w:p>
    <w:p>
      <w:pPr>
        <w:pStyle w:val="ListParagraph"/>
        <w:numPr>
          <w:ilvl w:val="3"/>
          <w:numId w:val="13"/>
        </w:numPr>
        <w:tabs>
          <w:tab w:pos="2523" w:val="left" w:leader="none"/>
          <w:tab w:pos="2524" w:val="left" w:leader="none"/>
        </w:tabs>
        <w:spacing w:line="249" w:lineRule="auto" w:before="124" w:after="0"/>
        <w:ind w:left="2519" w:right="139" w:hanging="1394"/>
        <w:jc w:val="left"/>
        <w:rPr>
          <w:sz w:val="22"/>
        </w:rPr>
      </w:pPr>
      <w:r>
        <w:rPr>
          <w:color w:val="262626"/>
          <w:w w:val="105"/>
          <w:sz w:val="22"/>
        </w:rPr>
        <w:t>DUE:</w:t>
      </w:r>
      <w:r>
        <w:rPr>
          <w:color w:val="262626"/>
          <w:spacing w:val="-12"/>
          <w:w w:val="105"/>
          <w:sz w:val="22"/>
        </w:rPr>
        <w:t> </w:t>
      </w:r>
      <w:r>
        <w:rPr>
          <w:color w:val="262626"/>
          <w:w w:val="105"/>
          <w:sz w:val="22"/>
        </w:rPr>
        <w:t>No</w:t>
      </w:r>
      <w:r>
        <w:rPr>
          <w:color w:val="262626"/>
          <w:spacing w:val="-12"/>
          <w:w w:val="105"/>
          <w:sz w:val="22"/>
        </w:rPr>
        <w:t> </w:t>
      </w:r>
      <w:r>
        <w:rPr>
          <w:color w:val="262626"/>
          <w:w w:val="105"/>
          <w:sz w:val="22"/>
        </w:rPr>
        <w:t>later</w:t>
      </w:r>
      <w:r>
        <w:rPr>
          <w:color w:val="262626"/>
          <w:spacing w:val="-15"/>
          <w:w w:val="105"/>
          <w:sz w:val="22"/>
        </w:rPr>
        <w:t> </w:t>
      </w:r>
      <w:r>
        <w:rPr>
          <w:color w:val="262626"/>
          <w:w w:val="105"/>
          <w:sz w:val="22"/>
        </w:rPr>
        <w:t>than</w:t>
      </w:r>
      <w:r>
        <w:rPr>
          <w:color w:val="262626"/>
          <w:spacing w:val="-9"/>
          <w:w w:val="105"/>
          <w:sz w:val="22"/>
        </w:rPr>
        <w:t> </w:t>
      </w:r>
      <w:r>
        <w:rPr>
          <w:color w:val="262626"/>
          <w:w w:val="105"/>
          <w:sz w:val="22"/>
        </w:rPr>
        <w:t>thirty</w:t>
      </w:r>
      <w:r>
        <w:rPr>
          <w:color w:val="262626"/>
          <w:spacing w:val="-12"/>
          <w:w w:val="105"/>
          <w:sz w:val="22"/>
        </w:rPr>
        <w:t> </w:t>
      </w:r>
      <w:r>
        <w:rPr>
          <w:color w:val="262626"/>
          <w:w w:val="105"/>
          <w:sz w:val="22"/>
        </w:rPr>
        <w:t>(30)</w:t>
      </w:r>
      <w:r>
        <w:rPr>
          <w:color w:val="262626"/>
          <w:spacing w:val="-20"/>
          <w:w w:val="105"/>
          <w:sz w:val="22"/>
        </w:rPr>
        <w:t> </w:t>
      </w:r>
      <w:r>
        <w:rPr>
          <w:color w:val="262626"/>
          <w:w w:val="105"/>
          <w:sz w:val="22"/>
        </w:rPr>
        <w:t>days</w:t>
      </w:r>
      <w:r>
        <w:rPr>
          <w:color w:val="262626"/>
          <w:spacing w:val="-11"/>
          <w:w w:val="105"/>
          <w:sz w:val="22"/>
        </w:rPr>
        <w:t> </w:t>
      </w:r>
      <w:r>
        <w:rPr>
          <w:color w:val="262626"/>
          <w:w w:val="105"/>
          <w:sz w:val="22"/>
        </w:rPr>
        <w:t>following</w:t>
      </w:r>
      <w:r>
        <w:rPr>
          <w:color w:val="262626"/>
          <w:spacing w:val="-5"/>
          <w:w w:val="105"/>
          <w:sz w:val="22"/>
        </w:rPr>
        <w:t> </w:t>
      </w:r>
      <w:r>
        <w:rPr>
          <w:color w:val="262626"/>
          <w:w w:val="105"/>
          <w:sz w:val="22"/>
        </w:rPr>
        <w:t>the</w:t>
      </w:r>
      <w:r>
        <w:rPr>
          <w:color w:val="262626"/>
          <w:spacing w:val="-16"/>
          <w:w w:val="105"/>
          <w:sz w:val="22"/>
        </w:rPr>
        <w:t> </w:t>
      </w:r>
      <w:r>
        <w:rPr>
          <w:color w:val="262626"/>
          <w:w w:val="105"/>
          <w:sz w:val="22"/>
        </w:rPr>
        <w:t>acceptance</w:t>
      </w:r>
      <w:r>
        <w:rPr>
          <w:color w:val="262626"/>
          <w:spacing w:val="-2"/>
          <w:w w:val="105"/>
          <w:sz w:val="22"/>
        </w:rPr>
        <w:t> </w:t>
      </w:r>
      <w:r>
        <w:rPr>
          <w:color w:val="262626"/>
          <w:w w:val="105"/>
          <w:sz w:val="22"/>
        </w:rPr>
        <w:t>of</w:t>
      </w:r>
      <w:r>
        <w:rPr>
          <w:color w:val="262626"/>
          <w:spacing w:val="-19"/>
          <w:w w:val="105"/>
          <w:sz w:val="22"/>
        </w:rPr>
        <w:t> </w:t>
      </w:r>
      <w:r>
        <w:rPr>
          <w:color w:val="262626"/>
          <w:w w:val="105"/>
          <w:sz w:val="22"/>
        </w:rPr>
        <w:t>the</w:t>
      </w:r>
      <w:r>
        <w:rPr>
          <w:color w:val="262626"/>
          <w:spacing w:val="-16"/>
          <w:w w:val="105"/>
          <w:sz w:val="22"/>
        </w:rPr>
        <w:t> </w:t>
      </w:r>
      <w:r>
        <w:rPr>
          <w:color w:val="262626"/>
          <w:w w:val="105"/>
          <w:sz w:val="22"/>
        </w:rPr>
        <w:t>audit</w:t>
      </w:r>
      <w:r>
        <w:rPr>
          <w:color w:val="262626"/>
          <w:spacing w:val="-7"/>
          <w:w w:val="105"/>
          <w:sz w:val="22"/>
        </w:rPr>
        <w:t> </w:t>
      </w:r>
      <w:r>
        <w:rPr>
          <w:color w:val="262626"/>
          <w:w w:val="105"/>
          <w:sz w:val="22"/>
        </w:rPr>
        <w:t>by</w:t>
      </w:r>
      <w:r>
        <w:rPr>
          <w:color w:val="262626"/>
          <w:spacing w:val="-12"/>
          <w:w w:val="105"/>
          <w:sz w:val="22"/>
        </w:rPr>
        <w:t> </w:t>
      </w:r>
      <w:r>
        <w:rPr>
          <w:color w:val="262626"/>
          <w:w w:val="105"/>
          <w:sz w:val="22"/>
        </w:rPr>
        <w:t>the</w:t>
      </w:r>
      <w:r>
        <w:rPr>
          <w:color w:val="262626"/>
          <w:spacing w:val="-16"/>
          <w:w w:val="105"/>
          <w:sz w:val="22"/>
        </w:rPr>
        <w:t> </w:t>
      </w:r>
      <w:r>
        <w:rPr>
          <w:color w:val="262626"/>
          <w:w w:val="105"/>
          <w:sz w:val="22"/>
        </w:rPr>
        <w:t>Community Centered Board's Board of</w:t>
      </w:r>
      <w:r>
        <w:rPr>
          <w:color w:val="262626"/>
          <w:spacing w:val="-32"/>
          <w:w w:val="105"/>
          <w:sz w:val="22"/>
        </w:rPr>
        <w:t> </w:t>
      </w:r>
      <w:r>
        <w:rPr>
          <w:color w:val="262626"/>
          <w:w w:val="105"/>
          <w:sz w:val="22"/>
        </w:rPr>
        <w:t>Directors.</w:t>
      </w:r>
    </w:p>
    <w:p>
      <w:pPr>
        <w:pStyle w:val="ListParagraph"/>
        <w:numPr>
          <w:ilvl w:val="2"/>
          <w:numId w:val="13"/>
        </w:numPr>
        <w:tabs>
          <w:tab w:pos="2235" w:val="left" w:leader="none"/>
          <w:tab w:pos="2236" w:val="left" w:leader="none"/>
        </w:tabs>
        <w:spacing w:line="240" w:lineRule="auto" w:before="114" w:after="0"/>
        <w:ind w:left="2235" w:right="0" w:hanging="1114"/>
        <w:jc w:val="left"/>
        <w:rPr>
          <w:i/>
          <w:color w:val="262626"/>
          <w:sz w:val="22"/>
        </w:rPr>
      </w:pPr>
      <w:r>
        <w:rPr>
          <w:color w:val="262626"/>
          <w:w w:val="105"/>
          <w:sz w:val="22"/>
        </w:rPr>
        <w:t>IRS Form 990 </w:t>
      </w:r>
      <w:r>
        <w:rPr>
          <w:i/>
          <w:color w:val="262626"/>
          <w:w w:val="105"/>
          <w:sz w:val="22"/>
        </w:rPr>
        <w:t>(SB 16-038</w:t>
      </w:r>
      <w:r>
        <w:rPr>
          <w:i/>
          <w:color w:val="262626"/>
          <w:spacing w:val="-2"/>
          <w:w w:val="105"/>
          <w:sz w:val="22"/>
        </w:rPr>
        <w:t> </w:t>
      </w:r>
      <w:r>
        <w:rPr>
          <w:i/>
          <w:color w:val="3B3B3B"/>
          <w:w w:val="105"/>
          <w:sz w:val="22"/>
        </w:rPr>
        <w:t>7all)</w:t>
      </w:r>
    </w:p>
    <w:p>
      <w:pPr>
        <w:pStyle w:val="ListParagraph"/>
        <w:numPr>
          <w:ilvl w:val="3"/>
          <w:numId w:val="13"/>
        </w:numPr>
        <w:tabs>
          <w:tab w:pos="2257" w:val="left" w:leader="none"/>
          <w:tab w:pos="2258" w:val="left" w:leader="none"/>
        </w:tabs>
        <w:spacing w:line="249" w:lineRule="auto" w:before="124" w:after="0"/>
        <w:ind w:left="2258" w:right="131" w:hanging="1137"/>
        <w:jc w:val="left"/>
        <w:rPr>
          <w:sz w:val="22"/>
        </w:rPr>
      </w:pPr>
      <w:r>
        <w:rPr>
          <w:color w:val="262626"/>
          <w:w w:val="105"/>
          <w:sz w:val="22"/>
        </w:rPr>
        <w:t>The Contractor shall submit a copy of the Form 990 the Community Centered Board filed with</w:t>
      </w:r>
      <w:r>
        <w:rPr>
          <w:color w:val="262626"/>
          <w:spacing w:val="-10"/>
          <w:w w:val="105"/>
          <w:sz w:val="22"/>
        </w:rPr>
        <w:t> </w:t>
      </w:r>
      <w:r>
        <w:rPr>
          <w:color w:val="262626"/>
          <w:w w:val="105"/>
          <w:sz w:val="22"/>
        </w:rPr>
        <w:t>the</w:t>
      </w:r>
      <w:r>
        <w:rPr>
          <w:color w:val="262626"/>
          <w:spacing w:val="-15"/>
          <w:w w:val="105"/>
          <w:sz w:val="22"/>
        </w:rPr>
        <w:t> </w:t>
      </w:r>
      <w:r>
        <w:rPr>
          <w:color w:val="262626"/>
          <w:w w:val="105"/>
          <w:sz w:val="22"/>
        </w:rPr>
        <w:t>Federal</w:t>
      </w:r>
      <w:r>
        <w:rPr>
          <w:color w:val="262626"/>
          <w:spacing w:val="-2"/>
          <w:w w:val="105"/>
          <w:sz w:val="22"/>
        </w:rPr>
        <w:t> </w:t>
      </w:r>
      <w:r>
        <w:rPr>
          <w:color w:val="262626"/>
          <w:w w:val="105"/>
          <w:sz w:val="22"/>
        </w:rPr>
        <w:t>Internal</w:t>
      </w:r>
      <w:r>
        <w:rPr>
          <w:color w:val="262626"/>
          <w:spacing w:val="-5"/>
          <w:w w:val="105"/>
          <w:sz w:val="22"/>
        </w:rPr>
        <w:t> </w:t>
      </w:r>
      <w:r>
        <w:rPr>
          <w:color w:val="262626"/>
          <w:w w:val="105"/>
          <w:sz w:val="22"/>
        </w:rPr>
        <w:t>Revenue</w:t>
      </w:r>
      <w:r>
        <w:rPr>
          <w:color w:val="262626"/>
          <w:spacing w:val="-4"/>
          <w:w w:val="105"/>
          <w:sz w:val="22"/>
        </w:rPr>
        <w:t> </w:t>
      </w:r>
      <w:r>
        <w:rPr>
          <w:color w:val="262626"/>
          <w:w w:val="105"/>
          <w:sz w:val="22"/>
        </w:rPr>
        <w:t>Service</w:t>
      </w:r>
      <w:r>
        <w:rPr>
          <w:color w:val="262626"/>
          <w:spacing w:val="-11"/>
          <w:w w:val="105"/>
          <w:sz w:val="22"/>
        </w:rPr>
        <w:t> </w:t>
      </w:r>
      <w:r>
        <w:rPr>
          <w:color w:val="262626"/>
          <w:w w:val="105"/>
          <w:sz w:val="22"/>
        </w:rPr>
        <w:t>to</w:t>
      </w:r>
      <w:r>
        <w:rPr>
          <w:color w:val="262626"/>
          <w:spacing w:val="-13"/>
          <w:w w:val="105"/>
          <w:sz w:val="22"/>
        </w:rPr>
        <w:t> </w:t>
      </w:r>
      <w:r>
        <w:rPr>
          <w:color w:val="262626"/>
          <w:w w:val="105"/>
          <w:sz w:val="22"/>
        </w:rPr>
        <w:t>the</w:t>
      </w:r>
      <w:r>
        <w:rPr>
          <w:color w:val="262626"/>
          <w:spacing w:val="-12"/>
          <w:w w:val="105"/>
          <w:sz w:val="22"/>
        </w:rPr>
        <w:t> </w:t>
      </w:r>
      <w:r>
        <w:rPr>
          <w:color w:val="262626"/>
          <w:w w:val="105"/>
          <w:sz w:val="22"/>
        </w:rPr>
        <w:t>Department.</w:t>
      </w:r>
    </w:p>
    <w:p>
      <w:pPr>
        <w:pStyle w:val="BodyText"/>
        <w:tabs>
          <w:tab w:pos="2513" w:val="left" w:leader="none"/>
        </w:tabs>
        <w:spacing w:before="110"/>
        <w:ind w:left="1121"/>
      </w:pPr>
      <w:r>
        <w:rPr>
          <w:color w:val="262626"/>
          <w:w w:val="105"/>
        </w:rPr>
        <w:t>1.2.18.1.1</w:t>
        <w:tab/>
        <w:t>DELIVERABLE: IRS Form</w:t>
      </w:r>
      <w:r>
        <w:rPr>
          <w:color w:val="262626"/>
          <w:spacing w:val="-27"/>
          <w:w w:val="105"/>
        </w:rPr>
        <w:t> </w:t>
      </w:r>
      <w:r>
        <w:rPr>
          <w:color w:val="262626"/>
          <w:w w:val="105"/>
        </w:rPr>
        <w:t>990</w:t>
      </w:r>
    </w:p>
    <w:p>
      <w:pPr>
        <w:pStyle w:val="BodyText"/>
        <w:tabs>
          <w:tab w:pos="2518" w:val="left" w:leader="none"/>
        </w:tabs>
        <w:spacing w:line="249" w:lineRule="auto" w:before="125"/>
        <w:ind w:left="2517" w:right="112" w:hanging="1401"/>
      </w:pPr>
      <w:r>
        <w:rPr>
          <w:color w:val="262626"/>
          <w:w w:val="105"/>
        </w:rPr>
        <w:t>1.2.18.</w:t>
      </w:r>
      <w:r>
        <w:rPr>
          <w:color w:val="262626"/>
          <w:spacing w:val="-35"/>
          <w:w w:val="105"/>
        </w:rPr>
        <w:t> </w:t>
      </w:r>
      <w:r>
        <w:rPr>
          <w:color w:val="262626"/>
          <w:w w:val="105"/>
        </w:rPr>
        <w:t>l</w:t>
      </w:r>
      <w:r>
        <w:rPr>
          <w:color w:val="262626"/>
          <w:spacing w:val="-31"/>
          <w:w w:val="105"/>
        </w:rPr>
        <w:t> </w:t>
      </w:r>
      <w:r>
        <w:rPr>
          <w:color w:val="262626"/>
          <w:w w:val="105"/>
        </w:rPr>
        <w:t>.2</w:t>
        <w:tab/>
        <w:tab/>
        <w:t>DUE: No later than thirty (30) days following the Contractor's  filing of the</w:t>
      </w:r>
      <w:r>
        <w:rPr>
          <w:color w:val="262626"/>
          <w:spacing w:val="53"/>
          <w:w w:val="105"/>
        </w:rPr>
        <w:t> </w:t>
      </w:r>
      <w:r>
        <w:rPr>
          <w:color w:val="262626"/>
          <w:w w:val="105"/>
        </w:rPr>
        <w:t>form  with</w:t>
      </w:r>
      <w:r>
        <w:rPr>
          <w:color w:val="262626"/>
          <w:spacing w:val="5"/>
          <w:w w:val="105"/>
        </w:rPr>
        <w:t> </w:t>
      </w:r>
      <w:r>
        <w:rPr>
          <w:color w:val="262626"/>
          <w:w w:val="105"/>
        </w:rPr>
        <w:t>the</w:t>
      </w:r>
      <w:r>
        <w:rPr>
          <w:color w:val="262626"/>
          <w:spacing w:val="-1"/>
          <w:w w:val="108"/>
        </w:rPr>
        <w:t> </w:t>
      </w:r>
      <w:r>
        <w:rPr>
          <w:color w:val="262626"/>
          <w:w w:val="105"/>
        </w:rPr>
        <w:t>Internal Revenue</w:t>
      </w:r>
      <w:r>
        <w:rPr>
          <w:color w:val="262626"/>
          <w:spacing w:val="-27"/>
          <w:w w:val="105"/>
        </w:rPr>
        <w:t> </w:t>
      </w:r>
      <w:r>
        <w:rPr>
          <w:color w:val="262626"/>
          <w:w w:val="105"/>
        </w:rPr>
        <w:t>Service.</w:t>
      </w:r>
    </w:p>
    <w:p>
      <w:pPr>
        <w:pStyle w:val="Heading3"/>
        <w:tabs>
          <w:tab w:pos="1811" w:val="left" w:leader="none"/>
        </w:tabs>
        <w:spacing w:before="120"/>
        <w:ind w:left="1117"/>
      </w:pPr>
      <w:r>
        <w:rPr>
          <w:color w:val="262626"/>
          <w:w w:val="105"/>
        </w:rPr>
        <w:t>1.3.</w:t>
        <w:tab/>
      </w:r>
      <w:r>
        <w:rPr>
          <w:color w:val="262626"/>
        </w:rPr>
        <w:t>CONTRACTOR  </w:t>
      </w:r>
      <w:r>
        <w:rPr>
          <w:color w:val="262626"/>
          <w:spacing w:val="3"/>
        </w:rPr>
        <w:t> </w:t>
      </w:r>
      <w:r>
        <w:rPr>
          <w:color w:val="262626"/>
        </w:rPr>
        <w:t>PERSONNEL</w:t>
      </w:r>
    </w:p>
    <w:p>
      <w:pPr>
        <w:spacing w:after="0"/>
        <w:sectPr>
          <w:footerReference w:type="default" r:id="rId13"/>
          <w:pgSz w:w="12240" w:h="15840"/>
          <w:pgMar w:footer="1079" w:header="0" w:top="40" w:bottom="1260" w:left="0" w:right="1160"/>
          <w:pgNumType w:start="11"/>
        </w:sectPr>
      </w:pPr>
    </w:p>
    <w:p>
      <w:pPr>
        <w:pStyle w:val="BodyText"/>
        <w:spacing w:before="120"/>
        <w:ind w:left="1116"/>
        <w:jc w:val="both"/>
      </w:pPr>
      <w:r>
        <w:rPr>
          <w:color w:val="262626"/>
          <w:w w:val="105"/>
        </w:rPr>
        <w:t>1.3.1.</w:t>
      </w:r>
    </w:p>
    <w:p>
      <w:pPr>
        <w:pStyle w:val="BodyText"/>
        <w:spacing w:before="124"/>
        <w:ind w:left="1116"/>
        <w:jc w:val="both"/>
      </w:pPr>
      <w:r>
        <w:rPr>
          <w:color w:val="262626"/>
          <w:w w:val="105"/>
        </w:rPr>
        <w:t>1.3.1.1.</w:t>
      </w:r>
    </w:p>
    <w:p>
      <w:pPr>
        <w:pStyle w:val="BodyText"/>
        <w:rPr>
          <w:sz w:val="24"/>
        </w:rPr>
      </w:pPr>
    </w:p>
    <w:p>
      <w:pPr>
        <w:pStyle w:val="BodyText"/>
        <w:spacing w:before="4"/>
        <w:rPr>
          <w:sz w:val="33"/>
        </w:rPr>
      </w:pPr>
    </w:p>
    <w:p>
      <w:pPr>
        <w:pStyle w:val="BodyText"/>
        <w:spacing w:line="355" w:lineRule="auto"/>
        <w:ind w:left="1106" w:firstLine="9"/>
        <w:jc w:val="both"/>
      </w:pPr>
      <w:r>
        <w:rPr>
          <w:color w:val="262626"/>
          <w:w w:val="105"/>
        </w:rPr>
        <w:t>1.3.1.1.1. 1.3.1.1.2. 1.3.1.2.</w:t>
      </w:r>
    </w:p>
    <w:p>
      <w:pPr>
        <w:pStyle w:val="BodyText"/>
        <w:spacing w:before="10"/>
        <w:rPr>
          <w:sz w:val="23"/>
        </w:rPr>
      </w:pPr>
    </w:p>
    <w:p>
      <w:pPr>
        <w:pStyle w:val="BodyText"/>
        <w:spacing w:before="1"/>
        <w:ind w:left="1116"/>
        <w:jc w:val="both"/>
      </w:pPr>
      <w:r>
        <w:rPr>
          <w:color w:val="262626"/>
          <w:w w:val="105"/>
        </w:rPr>
        <w:t>1.3.1.2.1.</w:t>
      </w:r>
    </w:p>
    <w:p>
      <w:pPr>
        <w:pStyle w:val="BodyText"/>
        <w:spacing w:before="125"/>
        <w:ind w:left="1116"/>
        <w:jc w:val="both"/>
      </w:pPr>
      <w:r>
        <w:rPr>
          <w:color w:val="262626"/>
          <w:w w:val="105"/>
        </w:rPr>
        <w:t>1.3.1.2.2.</w:t>
      </w:r>
    </w:p>
    <w:p>
      <w:pPr>
        <w:pStyle w:val="BodyText"/>
        <w:spacing w:before="120"/>
        <w:ind w:left="-35"/>
      </w:pPr>
      <w:r>
        <w:rPr/>
        <w:br w:type="column"/>
      </w:r>
      <w:r>
        <w:rPr>
          <w:color w:val="262626"/>
          <w:w w:val="105"/>
        </w:rPr>
        <w:t>Personnel General Requirements</w:t>
      </w:r>
    </w:p>
    <w:p>
      <w:pPr>
        <w:pStyle w:val="BodyText"/>
        <w:spacing w:line="249" w:lineRule="auto" w:before="124"/>
        <w:ind w:left="137" w:right="113" w:hanging="8"/>
        <w:jc w:val="both"/>
      </w:pPr>
      <w:r>
        <w:rPr>
          <w:color w:val="262626"/>
          <w:w w:val="105"/>
        </w:rPr>
        <w:t>The Contractor shall provide qualified Key Personnel and Other Personnel as necessary to perform the Work throughout the term of the Contract. The Contractor shall provide the Department with a final list of Key Personnel assigned to the Contract.</w:t>
      </w:r>
    </w:p>
    <w:p>
      <w:pPr>
        <w:pStyle w:val="BodyText"/>
        <w:spacing w:line="362" w:lineRule="auto" w:before="114"/>
        <w:ind w:left="400" w:right="925" w:hanging="5"/>
      </w:pPr>
      <w:r>
        <w:rPr>
          <w:color w:val="262626"/>
          <w:w w:val="105"/>
        </w:rPr>
        <w:t>DELIVERABLE: Final list of names of the Key Personnel assigned to the Contract DUE: Within five (5) Business Days following the Effective Date</w:t>
      </w:r>
    </w:p>
    <w:p>
      <w:pPr>
        <w:pStyle w:val="BodyText"/>
        <w:spacing w:line="254" w:lineRule="auto"/>
        <w:ind w:left="124" w:right="130" w:firstLine="5"/>
        <w:jc w:val="both"/>
      </w:pPr>
      <w:r>
        <w:rPr>
          <w:color w:val="262626"/>
          <w:w w:val="105"/>
        </w:rPr>
        <w:t>The</w:t>
      </w:r>
      <w:r>
        <w:rPr>
          <w:color w:val="262626"/>
          <w:spacing w:val="-27"/>
          <w:w w:val="105"/>
        </w:rPr>
        <w:t> </w:t>
      </w:r>
      <w:r>
        <w:rPr>
          <w:color w:val="262626"/>
          <w:w w:val="105"/>
        </w:rPr>
        <w:t>Contractor</w:t>
      </w:r>
      <w:r>
        <w:rPr>
          <w:color w:val="262626"/>
          <w:spacing w:val="-19"/>
          <w:w w:val="105"/>
        </w:rPr>
        <w:t> </w:t>
      </w:r>
      <w:r>
        <w:rPr>
          <w:color w:val="262626"/>
          <w:w w:val="105"/>
        </w:rPr>
        <w:t>shall</w:t>
      </w:r>
      <w:r>
        <w:rPr>
          <w:color w:val="262626"/>
          <w:spacing w:val="-15"/>
          <w:w w:val="105"/>
        </w:rPr>
        <w:t> </w:t>
      </w:r>
      <w:r>
        <w:rPr>
          <w:color w:val="262626"/>
          <w:w w:val="105"/>
        </w:rPr>
        <w:t>provide</w:t>
      </w:r>
      <w:r>
        <w:rPr>
          <w:color w:val="262626"/>
          <w:spacing w:val="-24"/>
          <w:w w:val="105"/>
        </w:rPr>
        <w:t> </w:t>
      </w:r>
      <w:r>
        <w:rPr>
          <w:color w:val="262626"/>
          <w:w w:val="105"/>
        </w:rPr>
        <w:t>the</w:t>
      </w:r>
      <w:r>
        <w:rPr>
          <w:color w:val="262626"/>
          <w:spacing w:val="-23"/>
          <w:w w:val="105"/>
        </w:rPr>
        <w:t> </w:t>
      </w:r>
      <w:r>
        <w:rPr>
          <w:color w:val="262626"/>
          <w:w w:val="105"/>
        </w:rPr>
        <w:t>Department</w:t>
      </w:r>
      <w:r>
        <w:rPr>
          <w:color w:val="262626"/>
          <w:spacing w:val="-12"/>
          <w:w w:val="105"/>
        </w:rPr>
        <w:t> </w:t>
      </w:r>
      <w:r>
        <w:rPr>
          <w:color w:val="262626"/>
          <w:w w:val="105"/>
        </w:rPr>
        <w:t>with</w:t>
      </w:r>
      <w:r>
        <w:rPr>
          <w:color w:val="262626"/>
          <w:spacing w:val="-20"/>
          <w:w w:val="105"/>
        </w:rPr>
        <w:t> </w:t>
      </w:r>
      <w:r>
        <w:rPr>
          <w:color w:val="262626"/>
          <w:w w:val="105"/>
        </w:rPr>
        <w:t>an</w:t>
      </w:r>
      <w:r>
        <w:rPr>
          <w:color w:val="262626"/>
          <w:spacing w:val="-13"/>
          <w:w w:val="105"/>
        </w:rPr>
        <w:t> </w:t>
      </w:r>
      <w:r>
        <w:rPr>
          <w:color w:val="262626"/>
          <w:w w:val="105"/>
        </w:rPr>
        <w:t>updated</w:t>
      </w:r>
      <w:r>
        <w:rPr>
          <w:color w:val="262626"/>
          <w:spacing w:val="-15"/>
          <w:w w:val="105"/>
        </w:rPr>
        <w:t> </w:t>
      </w:r>
      <w:r>
        <w:rPr>
          <w:color w:val="262626"/>
          <w:w w:val="105"/>
        </w:rPr>
        <w:t>final</w:t>
      </w:r>
      <w:r>
        <w:rPr>
          <w:color w:val="262626"/>
          <w:spacing w:val="-20"/>
          <w:w w:val="105"/>
        </w:rPr>
        <w:t> </w:t>
      </w:r>
      <w:r>
        <w:rPr>
          <w:color w:val="262626"/>
          <w:w w:val="105"/>
        </w:rPr>
        <w:t>list</w:t>
      </w:r>
      <w:r>
        <w:rPr>
          <w:color w:val="262626"/>
          <w:spacing w:val="-27"/>
          <w:w w:val="105"/>
        </w:rPr>
        <w:t> </w:t>
      </w:r>
      <w:r>
        <w:rPr>
          <w:color w:val="262626"/>
          <w:w w:val="105"/>
        </w:rPr>
        <w:t>of</w:t>
      </w:r>
      <w:r>
        <w:rPr>
          <w:color w:val="262626"/>
          <w:spacing w:val="-25"/>
          <w:w w:val="105"/>
        </w:rPr>
        <w:t> </w:t>
      </w:r>
      <w:r>
        <w:rPr>
          <w:color w:val="262626"/>
          <w:w w:val="105"/>
        </w:rPr>
        <w:t>Key</w:t>
      </w:r>
      <w:r>
        <w:rPr>
          <w:color w:val="262626"/>
          <w:spacing w:val="-23"/>
          <w:w w:val="105"/>
        </w:rPr>
        <w:t> </w:t>
      </w:r>
      <w:r>
        <w:rPr>
          <w:color w:val="262626"/>
          <w:w w:val="105"/>
        </w:rPr>
        <w:t>Personnel</w:t>
      </w:r>
      <w:r>
        <w:rPr>
          <w:color w:val="262626"/>
          <w:spacing w:val="-13"/>
          <w:w w:val="105"/>
        </w:rPr>
        <w:t> </w:t>
      </w:r>
      <w:r>
        <w:rPr>
          <w:color w:val="262626"/>
          <w:w w:val="105"/>
        </w:rPr>
        <w:t>assigned to the Contract</w:t>
      </w:r>
      <w:r>
        <w:rPr>
          <w:color w:val="262626"/>
          <w:spacing w:val="-22"/>
          <w:w w:val="105"/>
        </w:rPr>
        <w:t> </w:t>
      </w:r>
      <w:r>
        <w:rPr>
          <w:color w:val="262626"/>
          <w:w w:val="105"/>
        </w:rPr>
        <w:t>annually.</w:t>
      </w:r>
    </w:p>
    <w:p>
      <w:pPr>
        <w:pStyle w:val="BodyText"/>
        <w:spacing w:line="343" w:lineRule="auto" w:before="115"/>
        <w:ind w:left="395" w:hanging="5"/>
      </w:pPr>
      <w:r>
        <w:rPr>
          <w:color w:val="262626"/>
          <w:w w:val="105"/>
        </w:rPr>
        <w:t>DELIVERABLE: Updated Final list of names of the Key Personnel assigned to the Contract DUE: Annually, by July 15</w:t>
      </w:r>
      <w:r>
        <w:rPr>
          <w:rFonts w:ascii="Arial"/>
          <w:color w:val="262626"/>
          <w:w w:val="105"/>
          <w:position w:val="9"/>
          <w:sz w:val="14"/>
        </w:rPr>
        <w:t>th </w:t>
      </w:r>
      <w:r>
        <w:rPr>
          <w:color w:val="262626"/>
          <w:w w:val="105"/>
        </w:rPr>
        <w:t>of each year</w:t>
      </w:r>
    </w:p>
    <w:p>
      <w:pPr>
        <w:spacing w:after="0" w:line="343" w:lineRule="auto"/>
        <w:sectPr>
          <w:type w:val="continuous"/>
          <w:pgSz w:w="12240" w:h="15840"/>
          <w:pgMar w:top="280" w:bottom="1300" w:left="0" w:right="1160"/>
          <w:cols w:num="2" w:equalWidth="0">
            <w:col w:w="1988" w:space="40"/>
            <w:col w:w="9052"/>
          </w:cols>
        </w:sectPr>
      </w:pPr>
    </w:p>
    <w:p>
      <w:pPr>
        <w:pStyle w:val="BodyText"/>
        <w:spacing w:line="249" w:lineRule="auto" w:before="63"/>
        <w:ind w:left="1133" w:right="144" w:hanging="1017"/>
        <w:jc w:val="both"/>
      </w:pPr>
      <w:r>
        <w:rPr>
          <w:color w:val="333333"/>
          <w:w w:val="105"/>
        </w:rPr>
        <w:t>1.3.1.3. </w:t>
      </w:r>
      <w:r>
        <w:rPr>
          <w:rFonts w:ascii="Arial"/>
          <w:color w:val="333333"/>
          <w:w w:val="105"/>
        </w:rPr>
        <w:t>If </w:t>
      </w:r>
      <w:r>
        <w:rPr>
          <w:color w:val="333333"/>
          <w:w w:val="105"/>
        </w:rPr>
        <w:t>any of the Contractor's Key Personnel, or Other Personnel, are required to have and maintain any professional licensure or certification issued by any federal, state or local government agency,</w:t>
      </w:r>
      <w:r>
        <w:rPr>
          <w:color w:val="333333"/>
          <w:spacing w:val="-9"/>
          <w:w w:val="105"/>
        </w:rPr>
        <w:t> </w:t>
      </w:r>
      <w:r>
        <w:rPr>
          <w:color w:val="333333"/>
          <w:w w:val="105"/>
        </w:rPr>
        <w:t>then</w:t>
      </w:r>
      <w:r>
        <w:rPr>
          <w:color w:val="333333"/>
          <w:spacing w:val="-1"/>
          <w:w w:val="105"/>
        </w:rPr>
        <w:t> </w:t>
      </w:r>
      <w:r>
        <w:rPr>
          <w:color w:val="333333"/>
          <w:w w:val="105"/>
        </w:rPr>
        <w:t>the</w:t>
      </w:r>
      <w:r>
        <w:rPr>
          <w:color w:val="333333"/>
          <w:spacing w:val="-12"/>
          <w:w w:val="105"/>
        </w:rPr>
        <w:t> </w:t>
      </w:r>
      <w:r>
        <w:rPr>
          <w:color w:val="333333"/>
          <w:w w:val="105"/>
        </w:rPr>
        <w:t>Contractor</w:t>
      </w:r>
      <w:r>
        <w:rPr>
          <w:color w:val="333333"/>
          <w:spacing w:val="2"/>
          <w:w w:val="105"/>
        </w:rPr>
        <w:t> </w:t>
      </w:r>
      <w:r>
        <w:rPr>
          <w:color w:val="333333"/>
          <w:w w:val="105"/>
        </w:rPr>
        <w:t>shall</w:t>
      </w:r>
      <w:r>
        <w:rPr>
          <w:color w:val="333333"/>
          <w:spacing w:val="-9"/>
          <w:w w:val="105"/>
        </w:rPr>
        <w:t> </w:t>
      </w:r>
      <w:r>
        <w:rPr>
          <w:color w:val="333333"/>
          <w:w w:val="105"/>
        </w:rPr>
        <w:t>maintain</w:t>
      </w:r>
      <w:r>
        <w:rPr>
          <w:color w:val="333333"/>
          <w:spacing w:val="-2"/>
          <w:w w:val="105"/>
        </w:rPr>
        <w:t> </w:t>
      </w:r>
      <w:r>
        <w:rPr>
          <w:color w:val="333333"/>
          <w:w w:val="105"/>
        </w:rPr>
        <w:t>copies</w:t>
      </w:r>
      <w:r>
        <w:rPr>
          <w:color w:val="333333"/>
          <w:spacing w:val="-13"/>
          <w:w w:val="105"/>
        </w:rPr>
        <w:t> </w:t>
      </w:r>
      <w:r>
        <w:rPr>
          <w:color w:val="333333"/>
          <w:w w:val="105"/>
        </w:rPr>
        <w:t>of</w:t>
      </w:r>
      <w:r>
        <w:rPr>
          <w:color w:val="333333"/>
          <w:spacing w:val="-14"/>
          <w:w w:val="105"/>
        </w:rPr>
        <w:t> </w:t>
      </w:r>
      <w:r>
        <w:rPr>
          <w:color w:val="333333"/>
          <w:w w:val="105"/>
        </w:rPr>
        <w:t>such</w:t>
      </w:r>
      <w:r>
        <w:rPr>
          <w:color w:val="333333"/>
          <w:spacing w:val="-9"/>
          <w:w w:val="105"/>
        </w:rPr>
        <w:t> </w:t>
      </w:r>
      <w:r>
        <w:rPr>
          <w:color w:val="333333"/>
          <w:w w:val="105"/>
        </w:rPr>
        <w:t>current</w:t>
      </w:r>
      <w:r>
        <w:rPr>
          <w:color w:val="333333"/>
          <w:spacing w:val="0"/>
          <w:w w:val="105"/>
        </w:rPr>
        <w:t> </w:t>
      </w:r>
      <w:r>
        <w:rPr>
          <w:color w:val="333333"/>
          <w:w w:val="105"/>
        </w:rPr>
        <w:t>licenses</w:t>
      </w:r>
      <w:r>
        <w:rPr>
          <w:color w:val="333333"/>
          <w:spacing w:val="-12"/>
          <w:w w:val="105"/>
        </w:rPr>
        <w:t> </w:t>
      </w:r>
      <w:r>
        <w:rPr>
          <w:color w:val="333333"/>
          <w:w w:val="105"/>
        </w:rPr>
        <w:t>and</w:t>
      </w:r>
      <w:r>
        <w:rPr>
          <w:color w:val="333333"/>
          <w:spacing w:val="-6"/>
          <w:w w:val="105"/>
        </w:rPr>
        <w:t> </w:t>
      </w:r>
      <w:r>
        <w:rPr>
          <w:color w:val="333333"/>
          <w:w w:val="105"/>
        </w:rPr>
        <w:t>certifications</w:t>
      </w:r>
      <w:r>
        <w:rPr>
          <w:color w:val="333333"/>
          <w:spacing w:val="-15"/>
          <w:w w:val="105"/>
        </w:rPr>
        <w:t> </w:t>
      </w:r>
      <w:r>
        <w:rPr>
          <w:color w:val="333333"/>
          <w:w w:val="105"/>
        </w:rPr>
        <w:t>and provide</w:t>
      </w:r>
      <w:r>
        <w:rPr>
          <w:color w:val="333333"/>
          <w:spacing w:val="-15"/>
          <w:w w:val="105"/>
        </w:rPr>
        <w:t> </w:t>
      </w:r>
      <w:r>
        <w:rPr>
          <w:color w:val="333333"/>
          <w:w w:val="105"/>
        </w:rPr>
        <w:t>them</w:t>
      </w:r>
      <w:r>
        <w:rPr>
          <w:color w:val="333333"/>
          <w:spacing w:val="-12"/>
          <w:w w:val="105"/>
        </w:rPr>
        <w:t> </w:t>
      </w:r>
      <w:r>
        <w:rPr>
          <w:color w:val="333333"/>
          <w:w w:val="105"/>
        </w:rPr>
        <w:t>to</w:t>
      </w:r>
      <w:r>
        <w:rPr>
          <w:color w:val="333333"/>
          <w:spacing w:val="-19"/>
          <w:w w:val="105"/>
        </w:rPr>
        <w:t> </w:t>
      </w:r>
      <w:r>
        <w:rPr>
          <w:color w:val="333333"/>
          <w:w w:val="105"/>
        </w:rPr>
        <w:t>the</w:t>
      </w:r>
      <w:r>
        <w:rPr>
          <w:color w:val="333333"/>
          <w:spacing w:val="-14"/>
          <w:w w:val="105"/>
        </w:rPr>
        <w:t> </w:t>
      </w:r>
      <w:r>
        <w:rPr>
          <w:color w:val="333333"/>
          <w:w w:val="105"/>
        </w:rPr>
        <w:t>Department</w:t>
      </w:r>
      <w:r>
        <w:rPr>
          <w:color w:val="333333"/>
          <w:spacing w:val="5"/>
          <w:w w:val="105"/>
        </w:rPr>
        <w:t> </w:t>
      </w:r>
      <w:r>
        <w:rPr>
          <w:color w:val="333333"/>
          <w:w w:val="105"/>
        </w:rPr>
        <w:t>upon</w:t>
      </w:r>
      <w:r>
        <w:rPr>
          <w:color w:val="333333"/>
          <w:spacing w:val="-4"/>
          <w:w w:val="105"/>
        </w:rPr>
        <w:t> </w:t>
      </w:r>
      <w:r>
        <w:rPr>
          <w:color w:val="333333"/>
          <w:w w:val="105"/>
        </w:rPr>
        <w:t>request.</w:t>
      </w:r>
    </w:p>
    <w:p>
      <w:pPr>
        <w:pStyle w:val="ListParagraph"/>
        <w:numPr>
          <w:ilvl w:val="2"/>
          <w:numId w:val="14"/>
        </w:numPr>
        <w:tabs>
          <w:tab w:pos="965" w:val="left" w:leader="none"/>
          <w:tab w:pos="966" w:val="left" w:leader="none"/>
        </w:tabs>
        <w:spacing w:line="240" w:lineRule="auto" w:before="116" w:after="0"/>
        <w:ind w:left="965" w:right="0" w:hanging="849"/>
        <w:jc w:val="left"/>
        <w:rPr>
          <w:sz w:val="22"/>
        </w:rPr>
      </w:pPr>
      <w:r>
        <w:rPr>
          <w:color w:val="333333"/>
          <w:w w:val="105"/>
          <w:sz w:val="22"/>
        </w:rPr>
        <w:t>Other Personnel</w:t>
      </w:r>
      <w:r>
        <w:rPr>
          <w:color w:val="333333"/>
          <w:spacing w:val="-39"/>
          <w:w w:val="105"/>
          <w:sz w:val="22"/>
        </w:rPr>
        <w:t> </w:t>
      </w:r>
      <w:r>
        <w:rPr>
          <w:color w:val="333333"/>
          <w:w w:val="105"/>
          <w:sz w:val="22"/>
        </w:rPr>
        <w:t>Responsibilities</w:t>
      </w:r>
    </w:p>
    <w:p>
      <w:pPr>
        <w:pStyle w:val="ListParagraph"/>
        <w:numPr>
          <w:ilvl w:val="3"/>
          <w:numId w:val="14"/>
        </w:numPr>
        <w:tabs>
          <w:tab w:pos="1135" w:val="left" w:leader="none"/>
        </w:tabs>
        <w:spacing w:line="249" w:lineRule="auto" w:before="126" w:after="0"/>
        <w:ind w:left="1137" w:right="130" w:hanging="1021"/>
        <w:jc w:val="both"/>
        <w:rPr>
          <w:sz w:val="22"/>
        </w:rPr>
      </w:pPr>
      <w:r>
        <w:rPr>
          <w:color w:val="333333"/>
          <w:w w:val="105"/>
          <w:sz w:val="22"/>
        </w:rPr>
        <w:t>The</w:t>
      </w:r>
      <w:r>
        <w:rPr>
          <w:color w:val="333333"/>
          <w:spacing w:val="-9"/>
          <w:w w:val="105"/>
          <w:sz w:val="22"/>
        </w:rPr>
        <w:t> </w:t>
      </w:r>
      <w:r>
        <w:rPr>
          <w:color w:val="333333"/>
          <w:w w:val="105"/>
          <w:sz w:val="22"/>
        </w:rPr>
        <w:t>Contractor</w:t>
      </w:r>
      <w:r>
        <w:rPr>
          <w:color w:val="333333"/>
          <w:spacing w:val="5"/>
          <w:w w:val="105"/>
          <w:sz w:val="22"/>
        </w:rPr>
        <w:t> </w:t>
      </w:r>
      <w:r>
        <w:rPr>
          <w:color w:val="333333"/>
          <w:w w:val="105"/>
          <w:sz w:val="22"/>
        </w:rPr>
        <w:t>shall</w:t>
      </w:r>
      <w:r>
        <w:rPr>
          <w:color w:val="333333"/>
          <w:spacing w:val="0"/>
          <w:w w:val="105"/>
          <w:sz w:val="22"/>
        </w:rPr>
        <w:t> </w:t>
      </w:r>
      <w:r>
        <w:rPr>
          <w:color w:val="333333"/>
          <w:w w:val="105"/>
          <w:sz w:val="22"/>
        </w:rPr>
        <w:t>use</w:t>
      </w:r>
      <w:r>
        <w:rPr>
          <w:color w:val="333333"/>
          <w:spacing w:val="-7"/>
          <w:w w:val="105"/>
          <w:sz w:val="22"/>
        </w:rPr>
        <w:t> </w:t>
      </w:r>
      <w:r>
        <w:rPr>
          <w:color w:val="333333"/>
          <w:w w:val="105"/>
          <w:sz w:val="22"/>
        </w:rPr>
        <w:t>its</w:t>
      </w:r>
      <w:r>
        <w:rPr>
          <w:color w:val="333333"/>
          <w:spacing w:val="-17"/>
          <w:w w:val="105"/>
          <w:sz w:val="22"/>
        </w:rPr>
        <w:t> </w:t>
      </w:r>
      <w:r>
        <w:rPr>
          <w:color w:val="333333"/>
          <w:w w:val="105"/>
          <w:sz w:val="22"/>
        </w:rPr>
        <w:t>discretion</w:t>
      </w:r>
      <w:r>
        <w:rPr>
          <w:color w:val="333333"/>
          <w:spacing w:val="5"/>
          <w:w w:val="105"/>
          <w:sz w:val="22"/>
        </w:rPr>
        <w:t> </w:t>
      </w:r>
      <w:r>
        <w:rPr>
          <w:color w:val="333333"/>
          <w:w w:val="105"/>
          <w:sz w:val="22"/>
        </w:rPr>
        <w:t>to</w:t>
      </w:r>
      <w:r>
        <w:rPr>
          <w:color w:val="333333"/>
          <w:spacing w:val="-9"/>
          <w:w w:val="105"/>
          <w:sz w:val="22"/>
        </w:rPr>
        <w:t> </w:t>
      </w:r>
      <w:r>
        <w:rPr>
          <w:color w:val="333333"/>
          <w:w w:val="105"/>
          <w:sz w:val="22"/>
        </w:rPr>
        <w:t>determine</w:t>
      </w:r>
      <w:r>
        <w:rPr>
          <w:color w:val="333333"/>
          <w:spacing w:val="-1"/>
          <w:w w:val="105"/>
          <w:sz w:val="22"/>
        </w:rPr>
        <w:t> </w:t>
      </w:r>
      <w:r>
        <w:rPr>
          <w:color w:val="333333"/>
          <w:w w:val="105"/>
          <w:sz w:val="22"/>
        </w:rPr>
        <w:t>the</w:t>
      </w:r>
      <w:r>
        <w:rPr>
          <w:color w:val="333333"/>
          <w:spacing w:val="-4"/>
          <w:w w:val="105"/>
          <w:sz w:val="22"/>
        </w:rPr>
        <w:t> </w:t>
      </w:r>
      <w:r>
        <w:rPr>
          <w:color w:val="333333"/>
          <w:w w:val="105"/>
          <w:sz w:val="22"/>
        </w:rPr>
        <w:t>number</w:t>
      </w:r>
      <w:r>
        <w:rPr>
          <w:color w:val="333333"/>
          <w:spacing w:val="-10"/>
          <w:w w:val="105"/>
          <w:sz w:val="22"/>
        </w:rPr>
        <w:t> </w:t>
      </w:r>
      <w:r>
        <w:rPr>
          <w:color w:val="333333"/>
          <w:w w:val="105"/>
          <w:sz w:val="22"/>
        </w:rPr>
        <w:t>of</w:t>
      </w:r>
      <w:r>
        <w:rPr>
          <w:color w:val="333333"/>
          <w:spacing w:val="-11"/>
          <w:w w:val="105"/>
          <w:sz w:val="22"/>
        </w:rPr>
        <w:t> </w:t>
      </w:r>
      <w:r>
        <w:rPr>
          <w:color w:val="333333"/>
          <w:w w:val="105"/>
          <w:sz w:val="22"/>
        </w:rPr>
        <w:t>Other</w:t>
      </w:r>
      <w:r>
        <w:rPr>
          <w:color w:val="333333"/>
          <w:spacing w:val="-6"/>
          <w:w w:val="105"/>
          <w:sz w:val="22"/>
        </w:rPr>
        <w:t> </w:t>
      </w:r>
      <w:r>
        <w:rPr>
          <w:color w:val="333333"/>
          <w:w w:val="105"/>
          <w:sz w:val="22"/>
        </w:rPr>
        <w:t>Personnel</w:t>
      </w:r>
      <w:r>
        <w:rPr>
          <w:color w:val="333333"/>
          <w:spacing w:val="1"/>
          <w:w w:val="105"/>
          <w:sz w:val="22"/>
        </w:rPr>
        <w:t> </w:t>
      </w:r>
      <w:r>
        <w:rPr>
          <w:color w:val="333333"/>
          <w:w w:val="105"/>
          <w:sz w:val="22"/>
        </w:rPr>
        <w:t>necessary</w:t>
      </w:r>
      <w:r>
        <w:rPr>
          <w:color w:val="333333"/>
          <w:spacing w:val="-2"/>
          <w:w w:val="105"/>
          <w:sz w:val="22"/>
        </w:rPr>
        <w:t> </w:t>
      </w:r>
      <w:r>
        <w:rPr>
          <w:color w:val="333333"/>
          <w:w w:val="105"/>
          <w:sz w:val="22"/>
        </w:rPr>
        <w:t>to perform the Work in accordance with the requirements of the Contract. </w:t>
      </w:r>
      <w:r>
        <w:rPr>
          <w:rFonts w:ascii="Arial"/>
          <w:color w:val="333333"/>
          <w:w w:val="105"/>
          <w:sz w:val="22"/>
        </w:rPr>
        <w:t>If </w:t>
      </w:r>
      <w:r>
        <w:rPr>
          <w:color w:val="333333"/>
          <w:w w:val="105"/>
          <w:sz w:val="22"/>
        </w:rPr>
        <w:t>the Department has determined</w:t>
      </w:r>
      <w:r>
        <w:rPr>
          <w:color w:val="333333"/>
          <w:spacing w:val="-7"/>
          <w:w w:val="105"/>
          <w:sz w:val="22"/>
        </w:rPr>
        <w:t> </w:t>
      </w:r>
      <w:r>
        <w:rPr>
          <w:color w:val="333333"/>
          <w:w w:val="105"/>
          <w:sz w:val="22"/>
        </w:rPr>
        <w:t>that</w:t>
      </w:r>
      <w:r>
        <w:rPr>
          <w:color w:val="333333"/>
          <w:spacing w:val="-12"/>
          <w:w w:val="105"/>
          <w:sz w:val="22"/>
        </w:rPr>
        <w:t> </w:t>
      </w:r>
      <w:r>
        <w:rPr>
          <w:color w:val="333333"/>
          <w:w w:val="105"/>
          <w:sz w:val="22"/>
        </w:rPr>
        <w:t>the</w:t>
      </w:r>
      <w:r>
        <w:rPr>
          <w:color w:val="333333"/>
          <w:spacing w:val="-15"/>
          <w:w w:val="105"/>
          <w:sz w:val="22"/>
        </w:rPr>
        <w:t> </w:t>
      </w:r>
      <w:r>
        <w:rPr>
          <w:color w:val="333333"/>
          <w:w w:val="105"/>
          <w:sz w:val="22"/>
        </w:rPr>
        <w:t>Contractor</w:t>
      </w:r>
      <w:r>
        <w:rPr>
          <w:color w:val="333333"/>
          <w:spacing w:val="-5"/>
          <w:w w:val="105"/>
          <w:sz w:val="22"/>
        </w:rPr>
        <w:t> </w:t>
      </w:r>
      <w:r>
        <w:rPr>
          <w:color w:val="333333"/>
          <w:w w:val="105"/>
          <w:sz w:val="22"/>
        </w:rPr>
        <w:t>has</w:t>
      </w:r>
      <w:r>
        <w:rPr>
          <w:color w:val="333333"/>
          <w:spacing w:val="-16"/>
          <w:w w:val="105"/>
          <w:sz w:val="22"/>
        </w:rPr>
        <w:t> </w:t>
      </w:r>
      <w:r>
        <w:rPr>
          <w:color w:val="333333"/>
          <w:w w:val="105"/>
          <w:sz w:val="22"/>
        </w:rPr>
        <w:t>not</w:t>
      </w:r>
      <w:r>
        <w:rPr>
          <w:color w:val="333333"/>
          <w:spacing w:val="-13"/>
          <w:w w:val="105"/>
          <w:sz w:val="22"/>
        </w:rPr>
        <w:t> </w:t>
      </w:r>
      <w:r>
        <w:rPr>
          <w:color w:val="333333"/>
          <w:w w:val="105"/>
          <w:sz w:val="22"/>
        </w:rPr>
        <w:t>provided</w:t>
      </w:r>
      <w:r>
        <w:rPr>
          <w:color w:val="333333"/>
          <w:spacing w:val="-4"/>
          <w:w w:val="105"/>
          <w:sz w:val="22"/>
        </w:rPr>
        <w:t> </w:t>
      </w:r>
      <w:r>
        <w:rPr>
          <w:color w:val="333333"/>
          <w:w w:val="105"/>
          <w:sz w:val="22"/>
        </w:rPr>
        <w:t>sufficient</w:t>
      </w:r>
      <w:r>
        <w:rPr>
          <w:color w:val="333333"/>
          <w:spacing w:val="-7"/>
          <w:w w:val="105"/>
          <w:sz w:val="22"/>
        </w:rPr>
        <w:t> </w:t>
      </w:r>
      <w:r>
        <w:rPr>
          <w:color w:val="333333"/>
          <w:w w:val="105"/>
          <w:sz w:val="22"/>
        </w:rPr>
        <w:t>Other</w:t>
      </w:r>
      <w:r>
        <w:rPr>
          <w:color w:val="333333"/>
          <w:spacing w:val="-10"/>
          <w:w w:val="105"/>
          <w:sz w:val="22"/>
        </w:rPr>
        <w:t> </w:t>
      </w:r>
      <w:r>
        <w:rPr>
          <w:color w:val="333333"/>
          <w:w w:val="105"/>
          <w:sz w:val="22"/>
        </w:rPr>
        <w:t>Personnel</w:t>
      </w:r>
      <w:r>
        <w:rPr>
          <w:color w:val="333333"/>
          <w:spacing w:val="-1"/>
          <w:w w:val="105"/>
          <w:sz w:val="22"/>
        </w:rPr>
        <w:t> </w:t>
      </w:r>
      <w:r>
        <w:rPr>
          <w:color w:val="333333"/>
          <w:w w:val="105"/>
          <w:sz w:val="22"/>
        </w:rPr>
        <w:t>to</w:t>
      </w:r>
      <w:r>
        <w:rPr>
          <w:color w:val="333333"/>
          <w:spacing w:val="-14"/>
          <w:w w:val="105"/>
          <w:sz w:val="22"/>
        </w:rPr>
        <w:t> </w:t>
      </w:r>
      <w:r>
        <w:rPr>
          <w:color w:val="333333"/>
          <w:w w:val="105"/>
          <w:sz w:val="22"/>
        </w:rPr>
        <w:t>perform</w:t>
      </w:r>
      <w:r>
        <w:rPr>
          <w:color w:val="333333"/>
          <w:spacing w:val="-2"/>
          <w:w w:val="105"/>
          <w:sz w:val="22"/>
        </w:rPr>
        <w:t> </w:t>
      </w:r>
      <w:r>
        <w:rPr>
          <w:color w:val="333333"/>
          <w:w w:val="105"/>
          <w:sz w:val="22"/>
        </w:rPr>
        <w:t>the</w:t>
      </w:r>
      <w:r>
        <w:rPr>
          <w:color w:val="333333"/>
          <w:spacing w:val="-7"/>
          <w:w w:val="105"/>
          <w:sz w:val="22"/>
        </w:rPr>
        <w:t> </w:t>
      </w:r>
      <w:r>
        <w:rPr>
          <w:color w:val="333333"/>
          <w:w w:val="105"/>
          <w:sz w:val="22"/>
        </w:rPr>
        <w:t>Work in accordance with the requirements of the Contract, the Contractor shall provide all additional Other Personnel necessary to perform the Work in accordance with the requirements of the Contract</w:t>
      </w:r>
      <w:r>
        <w:rPr>
          <w:color w:val="333333"/>
          <w:spacing w:val="-4"/>
          <w:w w:val="105"/>
          <w:sz w:val="22"/>
        </w:rPr>
        <w:t> </w:t>
      </w:r>
      <w:r>
        <w:rPr>
          <w:color w:val="333333"/>
          <w:w w:val="105"/>
          <w:sz w:val="22"/>
        </w:rPr>
        <w:t>at</w:t>
      </w:r>
      <w:r>
        <w:rPr>
          <w:color w:val="333333"/>
          <w:spacing w:val="-10"/>
          <w:w w:val="105"/>
          <w:sz w:val="22"/>
        </w:rPr>
        <w:t> </w:t>
      </w:r>
      <w:r>
        <w:rPr>
          <w:color w:val="333333"/>
          <w:w w:val="105"/>
          <w:sz w:val="22"/>
        </w:rPr>
        <w:t>no</w:t>
      </w:r>
      <w:r>
        <w:rPr>
          <w:color w:val="333333"/>
          <w:spacing w:val="-14"/>
          <w:w w:val="105"/>
          <w:sz w:val="22"/>
        </w:rPr>
        <w:t> </w:t>
      </w:r>
      <w:r>
        <w:rPr>
          <w:color w:val="333333"/>
          <w:w w:val="105"/>
          <w:sz w:val="22"/>
        </w:rPr>
        <w:t>additional</w:t>
      </w:r>
      <w:r>
        <w:rPr>
          <w:color w:val="333333"/>
          <w:spacing w:val="5"/>
          <w:w w:val="105"/>
          <w:sz w:val="22"/>
        </w:rPr>
        <w:t> </w:t>
      </w:r>
      <w:r>
        <w:rPr>
          <w:color w:val="333333"/>
          <w:w w:val="105"/>
          <w:sz w:val="22"/>
        </w:rPr>
        <w:t>cost</w:t>
      </w:r>
      <w:r>
        <w:rPr>
          <w:color w:val="333333"/>
          <w:spacing w:val="-16"/>
          <w:w w:val="105"/>
          <w:sz w:val="22"/>
        </w:rPr>
        <w:t> </w:t>
      </w:r>
      <w:r>
        <w:rPr>
          <w:color w:val="333333"/>
          <w:w w:val="105"/>
          <w:sz w:val="22"/>
        </w:rPr>
        <w:t>to</w:t>
      </w:r>
      <w:r>
        <w:rPr>
          <w:color w:val="333333"/>
          <w:spacing w:val="-20"/>
          <w:w w:val="105"/>
          <w:sz w:val="22"/>
        </w:rPr>
        <w:t> </w:t>
      </w:r>
      <w:r>
        <w:rPr>
          <w:color w:val="333333"/>
          <w:w w:val="105"/>
          <w:sz w:val="22"/>
        </w:rPr>
        <w:t>the</w:t>
      </w:r>
      <w:r>
        <w:rPr>
          <w:color w:val="333333"/>
          <w:spacing w:val="-10"/>
          <w:w w:val="105"/>
          <w:sz w:val="22"/>
        </w:rPr>
        <w:t> </w:t>
      </w:r>
      <w:r>
        <w:rPr>
          <w:color w:val="333333"/>
          <w:w w:val="105"/>
          <w:sz w:val="22"/>
        </w:rPr>
        <w:t>Department.</w:t>
      </w:r>
    </w:p>
    <w:p>
      <w:pPr>
        <w:pStyle w:val="ListParagraph"/>
        <w:numPr>
          <w:ilvl w:val="3"/>
          <w:numId w:val="14"/>
        </w:numPr>
        <w:tabs>
          <w:tab w:pos="1139" w:val="left" w:leader="none"/>
        </w:tabs>
        <w:spacing w:line="252" w:lineRule="auto" w:before="116" w:after="0"/>
        <w:ind w:left="1137" w:right="134" w:hanging="1016"/>
        <w:jc w:val="both"/>
        <w:rPr>
          <w:sz w:val="22"/>
        </w:rPr>
      </w:pPr>
      <w:r>
        <w:rPr>
          <w:color w:val="333333"/>
          <w:w w:val="105"/>
          <w:sz w:val="22"/>
        </w:rPr>
        <w:t>The Contractor shall ensure that all Other Personnel have sufficient training and experience to complete all portions of the Work assigned to them. The Contractor shall provide all necessary training to its Other Personnel, except for Department-provided training specifically described in the</w:t>
      </w:r>
      <w:r>
        <w:rPr>
          <w:color w:val="333333"/>
          <w:spacing w:val="-34"/>
          <w:w w:val="105"/>
          <w:sz w:val="22"/>
        </w:rPr>
        <w:t> </w:t>
      </w:r>
      <w:r>
        <w:rPr>
          <w:color w:val="333333"/>
          <w:w w:val="105"/>
          <w:sz w:val="22"/>
        </w:rPr>
        <w:t>Contract.</w:t>
      </w:r>
    </w:p>
    <w:p>
      <w:pPr>
        <w:pStyle w:val="ListParagraph"/>
        <w:numPr>
          <w:ilvl w:val="3"/>
          <w:numId w:val="14"/>
        </w:numPr>
        <w:tabs>
          <w:tab w:pos="1144" w:val="left" w:leader="none"/>
        </w:tabs>
        <w:spacing w:line="249" w:lineRule="auto" w:before="108" w:after="0"/>
        <w:ind w:left="1142" w:right="130" w:hanging="1021"/>
        <w:jc w:val="both"/>
        <w:rPr>
          <w:sz w:val="22"/>
        </w:rPr>
      </w:pPr>
      <w:r>
        <w:rPr>
          <w:color w:val="333333"/>
          <w:w w:val="105"/>
          <w:sz w:val="22"/>
        </w:rPr>
        <w:t>The Contractor shall employ or contract with a licensed medical professional who will be available</w:t>
      </w:r>
      <w:r>
        <w:rPr>
          <w:color w:val="333333"/>
          <w:spacing w:val="-5"/>
          <w:w w:val="105"/>
          <w:sz w:val="22"/>
        </w:rPr>
        <w:t> </w:t>
      </w:r>
      <w:r>
        <w:rPr>
          <w:color w:val="333333"/>
          <w:w w:val="105"/>
          <w:sz w:val="22"/>
        </w:rPr>
        <w:t>for</w:t>
      </w:r>
      <w:r>
        <w:rPr>
          <w:color w:val="333333"/>
          <w:spacing w:val="-12"/>
          <w:w w:val="105"/>
          <w:sz w:val="22"/>
        </w:rPr>
        <w:t> </w:t>
      </w:r>
      <w:r>
        <w:rPr>
          <w:color w:val="333333"/>
          <w:w w:val="105"/>
          <w:sz w:val="22"/>
        </w:rPr>
        <w:t>consultation regarding</w:t>
      </w:r>
      <w:r>
        <w:rPr>
          <w:color w:val="333333"/>
          <w:spacing w:val="-4"/>
          <w:w w:val="105"/>
          <w:sz w:val="22"/>
        </w:rPr>
        <w:t> </w:t>
      </w:r>
      <w:r>
        <w:rPr>
          <w:color w:val="333333"/>
          <w:w w:val="105"/>
          <w:sz w:val="22"/>
        </w:rPr>
        <w:t>Long</w:t>
      </w:r>
      <w:r>
        <w:rPr>
          <w:color w:val="333333"/>
          <w:spacing w:val="-11"/>
          <w:w w:val="105"/>
          <w:sz w:val="22"/>
        </w:rPr>
        <w:t> </w:t>
      </w:r>
      <w:r>
        <w:rPr>
          <w:color w:val="333333"/>
          <w:w w:val="105"/>
          <w:sz w:val="22"/>
        </w:rPr>
        <w:t>Term</w:t>
      </w:r>
      <w:r>
        <w:rPr>
          <w:color w:val="333333"/>
          <w:spacing w:val="-6"/>
          <w:w w:val="105"/>
          <w:sz w:val="22"/>
        </w:rPr>
        <w:t> </w:t>
      </w:r>
      <w:r>
        <w:rPr>
          <w:color w:val="333333"/>
          <w:w w:val="105"/>
          <w:sz w:val="22"/>
        </w:rPr>
        <w:t>Home</w:t>
      </w:r>
      <w:r>
        <w:rPr>
          <w:color w:val="333333"/>
          <w:spacing w:val="-9"/>
          <w:w w:val="105"/>
          <w:sz w:val="22"/>
        </w:rPr>
        <w:t> </w:t>
      </w:r>
      <w:r>
        <w:rPr>
          <w:color w:val="333333"/>
          <w:w w:val="105"/>
          <w:sz w:val="22"/>
        </w:rPr>
        <w:t>Health</w:t>
      </w:r>
      <w:r>
        <w:rPr>
          <w:color w:val="333333"/>
          <w:spacing w:val="-7"/>
          <w:w w:val="105"/>
          <w:sz w:val="22"/>
        </w:rPr>
        <w:t> </w:t>
      </w:r>
      <w:r>
        <w:rPr>
          <w:color w:val="333333"/>
          <w:w w:val="105"/>
          <w:sz w:val="22"/>
        </w:rPr>
        <w:t>(LTHH)</w:t>
      </w:r>
      <w:r>
        <w:rPr>
          <w:color w:val="333333"/>
          <w:spacing w:val="-8"/>
          <w:w w:val="105"/>
          <w:sz w:val="22"/>
        </w:rPr>
        <w:t> </w:t>
      </w:r>
      <w:r>
        <w:rPr>
          <w:color w:val="333333"/>
          <w:w w:val="105"/>
          <w:sz w:val="22"/>
        </w:rPr>
        <w:t>PARs</w:t>
      </w:r>
      <w:r>
        <w:rPr>
          <w:color w:val="333333"/>
          <w:spacing w:val="-14"/>
          <w:w w:val="105"/>
          <w:sz w:val="22"/>
        </w:rPr>
        <w:t> </w:t>
      </w:r>
      <w:r>
        <w:rPr>
          <w:color w:val="333333"/>
          <w:w w:val="105"/>
          <w:sz w:val="22"/>
        </w:rPr>
        <w:t>for</w:t>
      </w:r>
      <w:r>
        <w:rPr>
          <w:color w:val="333333"/>
          <w:spacing w:val="-17"/>
          <w:w w:val="105"/>
          <w:sz w:val="22"/>
        </w:rPr>
        <w:t> </w:t>
      </w:r>
      <w:r>
        <w:rPr>
          <w:color w:val="333333"/>
          <w:w w:val="105"/>
          <w:sz w:val="22"/>
        </w:rPr>
        <w:t>Clients.</w:t>
      </w:r>
    </w:p>
    <w:p>
      <w:pPr>
        <w:pStyle w:val="ListParagraph"/>
        <w:numPr>
          <w:ilvl w:val="3"/>
          <w:numId w:val="14"/>
        </w:numPr>
        <w:tabs>
          <w:tab w:pos="1144" w:val="left" w:leader="none"/>
        </w:tabs>
        <w:spacing w:line="249" w:lineRule="auto" w:before="115" w:after="0"/>
        <w:ind w:left="1143" w:right="142" w:hanging="1022"/>
        <w:jc w:val="both"/>
        <w:rPr>
          <w:sz w:val="22"/>
        </w:rPr>
      </w:pPr>
      <w:r>
        <w:rPr>
          <w:color w:val="333333"/>
          <w:w w:val="105"/>
          <w:sz w:val="22"/>
        </w:rPr>
        <w:t>The Contractor may subcontract to complete a p011ion of the Work required by the Contract. The</w:t>
      </w:r>
      <w:r>
        <w:rPr>
          <w:color w:val="333333"/>
          <w:spacing w:val="-8"/>
          <w:w w:val="105"/>
          <w:sz w:val="22"/>
        </w:rPr>
        <w:t> </w:t>
      </w:r>
      <w:r>
        <w:rPr>
          <w:color w:val="333333"/>
          <w:w w:val="105"/>
          <w:sz w:val="22"/>
        </w:rPr>
        <w:t>conditions</w:t>
      </w:r>
      <w:r>
        <w:rPr>
          <w:color w:val="333333"/>
          <w:spacing w:val="1"/>
          <w:w w:val="105"/>
          <w:sz w:val="22"/>
        </w:rPr>
        <w:t> </w:t>
      </w:r>
      <w:r>
        <w:rPr>
          <w:color w:val="333333"/>
          <w:w w:val="105"/>
          <w:sz w:val="22"/>
        </w:rPr>
        <w:t>for</w:t>
      </w:r>
      <w:r>
        <w:rPr>
          <w:color w:val="333333"/>
          <w:spacing w:val="-5"/>
          <w:w w:val="105"/>
          <w:sz w:val="22"/>
        </w:rPr>
        <w:t> </w:t>
      </w:r>
      <w:r>
        <w:rPr>
          <w:color w:val="333333"/>
          <w:w w:val="105"/>
          <w:sz w:val="22"/>
        </w:rPr>
        <w:t>using</w:t>
      </w:r>
      <w:r>
        <w:rPr>
          <w:color w:val="333333"/>
          <w:spacing w:val="-10"/>
          <w:w w:val="105"/>
          <w:sz w:val="22"/>
        </w:rPr>
        <w:t> </w:t>
      </w:r>
      <w:r>
        <w:rPr>
          <w:color w:val="333333"/>
          <w:w w:val="105"/>
          <w:sz w:val="22"/>
        </w:rPr>
        <w:t>a</w:t>
      </w:r>
      <w:r>
        <w:rPr>
          <w:color w:val="333333"/>
          <w:spacing w:val="-12"/>
          <w:w w:val="105"/>
          <w:sz w:val="22"/>
        </w:rPr>
        <w:t> </w:t>
      </w:r>
      <w:r>
        <w:rPr>
          <w:color w:val="333333"/>
          <w:w w:val="105"/>
          <w:sz w:val="22"/>
        </w:rPr>
        <w:t>Subcontractor</w:t>
      </w:r>
      <w:r>
        <w:rPr>
          <w:color w:val="333333"/>
          <w:spacing w:val="1"/>
          <w:w w:val="105"/>
          <w:sz w:val="22"/>
        </w:rPr>
        <w:t> </w:t>
      </w:r>
      <w:r>
        <w:rPr>
          <w:color w:val="333333"/>
          <w:w w:val="105"/>
          <w:sz w:val="22"/>
        </w:rPr>
        <w:t>or</w:t>
      </w:r>
      <w:r>
        <w:rPr>
          <w:color w:val="333333"/>
          <w:spacing w:val="-13"/>
          <w:w w:val="105"/>
          <w:sz w:val="22"/>
        </w:rPr>
        <w:t> </w:t>
      </w:r>
      <w:r>
        <w:rPr>
          <w:color w:val="333333"/>
          <w:w w:val="105"/>
          <w:sz w:val="22"/>
        </w:rPr>
        <w:t>Subcontractors</w:t>
      </w:r>
      <w:r>
        <w:rPr>
          <w:color w:val="333333"/>
          <w:spacing w:val="-11"/>
          <w:w w:val="105"/>
          <w:sz w:val="22"/>
        </w:rPr>
        <w:t> </w:t>
      </w:r>
      <w:r>
        <w:rPr>
          <w:color w:val="333333"/>
          <w:w w:val="105"/>
          <w:sz w:val="22"/>
        </w:rPr>
        <w:t>are</w:t>
      </w:r>
      <w:r>
        <w:rPr>
          <w:color w:val="333333"/>
          <w:spacing w:val="-15"/>
          <w:w w:val="105"/>
          <w:sz w:val="22"/>
        </w:rPr>
        <w:t> </w:t>
      </w:r>
      <w:r>
        <w:rPr>
          <w:color w:val="333333"/>
          <w:w w:val="105"/>
          <w:sz w:val="22"/>
        </w:rPr>
        <w:t>as</w:t>
      </w:r>
      <w:r>
        <w:rPr>
          <w:color w:val="333333"/>
          <w:spacing w:val="-13"/>
          <w:w w:val="105"/>
          <w:sz w:val="22"/>
        </w:rPr>
        <w:t> </w:t>
      </w:r>
      <w:r>
        <w:rPr>
          <w:color w:val="333333"/>
          <w:w w:val="105"/>
          <w:sz w:val="22"/>
        </w:rPr>
        <w:t>follows:</w:t>
      </w:r>
    </w:p>
    <w:p>
      <w:pPr>
        <w:pStyle w:val="ListParagraph"/>
        <w:numPr>
          <w:ilvl w:val="4"/>
          <w:numId w:val="14"/>
        </w:numPr>
        <w:tabs>
          <w:tab w:pos="1402" w:val="left" w:leader="none"/>
          <w:tab w:pos="1403" w:val="left" w:leader="none"/>
        </w:tabs>
        <w:spacing w:line="240" w:lineRule="auto" w:before="115" w:after="0"/>
        <w:ind w:left="1415" w:right="0" w:hanging="1284"/>
        <w:jc w:val="left"/>
        <w:rPr>
          <w:sz w:val="22"/>
        </w:rPr>
      </w:pPr>
      <w:r>
        <w:rPr>
          <w:color w:val="333333"/>
          <w:w w:val="105"/>
          <w:sz w:val="22"/>
        </w:rPr>
        <w:t>The</w:t>
      </w:r>
      <w:r>
        <w:rPr>
          <w:color w:val="333333"/>
          <w:spacing w:val="-12"/>
          <w:w w:val="105"/>
          <w:sz w:val="22"/>
        </w:rPr>
        <w:t> </w:t>
      </w:r>
      <w:r>
        <w:rPr>
          <w:color w:val="333333"/>
          <w:w w:val="105"/>
          <w:sz w:val="22"/>
        </w:rPr>
        <w:t>Contractor</w:t>
      </w:r>
      <w:r>
        <w:rPr>
          <w:color w:val="333333"/>
          <w:spacing w:val="3"/>
          <w:w w:val="105"/>
          <w:sz w:val="22"/>
        </w:rPr>
        <w:t> </w:t>
      </w:r>
      <w:r>
        <w:rPr>
          <w:color w:val="333333"/>
          <w:w w:val="105"/>
          <w:sz w:val="22"/>
        </w:rPr>
        <w:t>shall</w:t>
      </w:r>
      <w:r>
        <w:rPr>
          <w:color w:val="333333"/>
          <w:spacing w:val="-8"/>
          <w:w w:val="105"/>
          <w:sz w:val="22"/>
        </w:rPr>
        <w:t> </w:t>
      </w:r>
      <w:r>
        <w:rPr>
          <w:color w:val="333333"/>
          <w:w w:val="105"/>
          <w:sz w:val="22"/>
        </w:rPr>
        <w:t>not</w:t>
      </w:r>
      <w:r>
        <w:rPr>
          <w:color w:val="333333"/>
          <w:spacing w:val="-7"/>
          <w:w w:val="105"/>
          <w:sz w:val="22"/>
        </w:rPr>
        <w:t> </w:t>
      </w:r>
      <w:r>
        <w:rPr>
          <w:color w:val="333333"/>
          <w:w w:val="105"/>
          <w:sz w:val="22"/>
        </w:rPr>
        <w:t>subcontract</w:t>
      </w:r>
      <w:r>
        <w:rPr>
          <w:color w:val="333333"/>
          <w:spacing w:val="0"/>
          <w:w w:val="105"/>
          <w:sz w:val="22"/>
        </w:rPr>
        <w:t> </w:t>
      </w:r>
      <w:r>
        <w:rPr>
          <w:color w:val="333333"/>
          <w:w w:val="105"/>
          <w:sz w:val="22"/>
        </w:rPr>
        <w:t>more</w:t>
      </w:r>
      <w:r>
        <w:rPr>
          <w:color w:val="333333"/>
          <w:spacing w:val="-12"/>
          <w:w w:val="105"/>
          <w:sz w:val="22"/>
        </w:rPr>
        <w:t> </w:t>
      </w:r>
      <w:r>
        <w:rPr>
          <w:color w:val="333333"/>
          <w:w w:val="105"/>
          <w:sz w:val="22"/>
        </w:rPr>
        <w:t>than</w:t>
      </w:r>
      <w:r>
        <w:rPr>
          <w:color w:val="333333"/>
          <w:spacing w:val="-1"/>
          <w:w w:val="105"/>
          <w:sz w:val="22"/>
        </w:rPr>
        <w:t> </w:t>
      </w:r>
      <w:r>
        <w:rPr>
          <w:color w:val="333333"/>
          <w:w w:val="105"/>
          <w:sz w:val="22"/>
        </w:rPr>
        <w:t>forty</w:t>
      </w:r>
      <w:r>
        <w:rPr>
          <w:color w:val="333333"/>
          <w:spacing w:val="-7"/>
          <w:w w:val="105"/>
          <w:sz w:val="22"/>
        </w:rPr>
        <w:t> </w:t>
      </w:r>
      <w:r>
        <w:rPr>
          <w:color w:val="333333"/>
          <w:w w:val="105"/>
          <w:sz w:val="22"/>
        </w:rPr>
        <w:t>percent (40%)</w:t>
      </w:r>
      <w:r>
        <w:rPr>
          <w:color w:val="333333"/>
          <w:spacing w:val="-13"/>
          <w:w w:val="105"/>
          <w:sz w:val="22"/>
        </w:rPr>
        <w:t> </w:t>
      </w:r>
      <w:r>
        <w:rPr>
          <w:color w:val="333333"/>
          <w:w w:val="105"/>
          <w:sz w:val="22"/>
        </w:rPr>
        <w:t>of</w:t>
      </w:r>
      <w:r>
        <w:rPr>
          <w:color w:val="333333"/>
          <w:spacing w:val="-14"/>
          <w:w w:val="105"/>
          <w:sz w:val="22"/>
        </w:rPr>
        <w:t> </w:t>
      </w:r>
      <w:r>
        <w:rPr>
          <w:color w:val="333333"/>
          <w:w w:val="105"/>
          <w:sz w:val="22"/>
        </w:rPr>
        <w:t>the Work.</w:t>
      </w:r>
    </w:p>
    <w:p>
      <w:pPr>
        <w:pStyle w:val="ListParagraph"/>
        <w:numPr>
          <w:ilvl w:val="4"/>
          <w:numId w:val="14"/>
        </w:numPr>
        <w:tabs>
          <w:tab w:pos="1402" w:val="left" w:leader="none"/>
          <w:tab w:pos="1403" w:val="left" w:leader="none"/>
        </w:tabs>
        <w:spacing w:line="249" w:lineRule="auto" w:before="120" w:after="0"/>
        <w:ind w:left="1415" w:right="120" w:hanging="1284"/>
        <w:jc w:val="left"/>
        <w:rPr>
          <w:sz w:val="22"/>
        </w:rPr>
      </w:pPr>
      <w:r>
        <w:rPr>
          <w:color w:val="333333"/>
          <w:w w:val="105"/>
          <w:sz w:val="22"/>
        </w:rPr>
        <w:t>The Contractor shall provide the organizational name of each Subcontractor and all items to be</w:t>
      </w:r>
      <w:r>
        <w:rPr>
          <w:color w:val="333333"/>
          <w:spacing w:val="-12"/>
          <w:w w:val="105"/>
          <w:sz w:val="22"/>
        </w:rPr>
        <w:t> </w:t>
      </w:r>
      <w:r>
        <w:rPr>
          <w:color w:val="333333"/>
          <w:w w:val="105"/>
          <w:sz w:val="22"/>
        </w:rPr>
        <w:t>worked</w:t>
      </w:r>
      <w:r>
        <w:rPr>
          <w:color w:val="333333"/>
          <w:spacing w:val="-9"/>
          <w:w w:val="105"/>
          <w:sz w:val="22"/>
        </w:rPr>
        <w:t> </w:t>
      </w:r>
      <w:r>
        <w:rPr>
          <w:color w:val="333333"/>
          <w:w w:val="105"/>
          <w:sz w:val="22"/>
        </w:rPr>
        <w:t>on</w:t>
      </w:r>
      <w:r>
        <w:rPr>
          <w:color w:val="333333"/>
          <w:spacing w:val="-7"/>
          <w:w w:val="105"/>
          <w:sz w:val="22"/>
        </w:rPr>
        <w:t> </w:t>
      </w:r>
      <w:r>
        <w:rPr>
          <w:color w:val="333333"/>
          <w:w w:val="105"/>
          <w:sz w:val="22"/>
        </w:rPr>
        <w:t>by</w:t>
      </w:r>
      <w:r>
        <w:rPr>
          <w:color w:val="333333"/>
          <w:spacing w:val="-17"/>
          <w:w w:val="105"/>
          <w:sz w:val="22"/>
        </w:rPr>
        <w:t> </w:t>
      </w:r>
      <w:r>
        <w:rPr>
          <w:color w:val="333333"/>
          <w:w w:val="105"/>
          <w:sz w:val="22"/>
        </w:rPr>
        <w:t>each</w:t>
      </w:r>
      <w:r>
        <w:rPr>
          <w:color w:val="333333"/>
          <w:spacing w:val="-7"/>
          <w:w w:val="105"/>
          <w:sz w:val="22"/>
        </w:rPr>
        <w:t> </w:t>
      </w:r>
      <w:r>
        <w:rPr>
          <w:color w:val="333333"/>
          <w:w w:val="105"/>
          <w:sz w:val="22"/>
        </w:rPr>
        <w:t>Subcontractor</w:t>
      </w:r>
      <w:r>
        <w:rPr>
          <w:color w:val="333333"/>
          <w:spacing w:val="-5"/>
          <w:w w:val="105"/>
          <w:sz w:val="22"/>
        </w:rPr>
        <w:t> </w:t>
      </w:r>
      <w:r>
        <w:rPr>
          <w:color w:val="333333"/>
          <w:w w:val="105"/>
          <w:sz w:val="22"/>
        </w:rPr>
        <w:t>to</w:t>
      </w:r>
      <w:r>
        <w:rPr>
          <w:color w:val="333333"/>
          <w:spacing w:val="-18"/>
          <w:w w:val="105"/>
          <w:sz w:val="22"/>
        </w:rPr>
        <w:t> </w:t>
      </w:r>
      <w:r>
        <w:rPr>
          <w:color w:val="333333"/>
          <w:w w:val="105"/>
          <w:sz w:val="22"/>
        </w:rPr>
        <w:t>the</w:t>
      </w:r>
      <w:r>
        <w:rPr>
          <w:color w:val="333333"/>
          <w:spacing w:val="-9"/>
          <w:w w:val="105"/>
          <w:sz w:val="22"/>
        </w:rPr>
        <w:t> </w:t>
      </w:r>
      <w:r>
        <w:rPr>
          <w:color w:val="333333"/>
          <w:w w:val="105"/>
          <w:sz w:val="22"/>
        </w:rPr>
        <w:t>Department.</w:t>
      </w:r>
    </w:p>
    <w:p>
      <w:pPr>
        <w:pStyle w:val="ListParagraph"/>
        <w:numPr>
          <w:ilvl w:val="5"/>
          <w:numId w:val="14"/>
        </w:numPr>
        <w:tabs>
          <w:tab w:pos="1674" w:val="left" w:leader="none"/>
          <w:tab w:pos="1675" w:val="left" w:leader="none"/>
        </w:tabs>
        <w:spacing w:line="249" w:lineRule="auto" w:before="116" w:after="0"/>
        <w:ind w:left="1667" w:right="122" w:hanging="1536"/>
        <w:jc w:val="left"/>
        <w:rPr>
          <w:sz w:val="22"/>
        </w:rPr>
      </w:pPr>
      <w:r>
        <w:rPr>
          <w:color w:val="333333"/>
          <w:w w:val="105"/>
          <w:sz w:val="22"/>
        </w:rPr>
        <w:t>DELIVERABLE:</w:t>
      </w:r>
      <w:r>
        <w:rPr>
          <w:color w:val="333333"/>
          <w:spacing w:val="-14"/>
          <w:w w:val="105"/>
          <w:sz w:val="22"/>
        </w:rPr>
        <w:t> </w:t>
      </w:r>
      <w:r>
        <w:rPr>
          <w:color w:val="333333"/>
          <w:w w:val="105"/>
          <w:sz w:val="22"/>
        </w:rPr>
        <w:t>Name</w:t>
      </w:r>
      <w:r>
        <w:rPr>
          <w:color w:val="333333"/>
          <w:spacing w:val="-26"/>
          <w:w w:val="105"/>
          <w:sz w:val="22"/>
        </w:rPr>
        <w:t> </w:t>
      </w:r>
      <w:r>
        <w:rPr>
          <w:color w:val="333333"/>
          <w:w w:val="105"/>
          <w:sz w:val="22"/>
        </w:rPr>
        <w:t>of</w:t>
      </w:r>
      <w:r>
        <w:rPr>
          <w:color w:val="333333"/>
          <w:spacing w:val="-31"/>
          <w:w w:val="105"/>
          <w:sz w:val="22"/>
        </w:rPr>
        <w:t> </w:t>
      </w:r>
      <w:r>
        <w:rPr>
          <w:color w:val="333333"/>
          <w:w w:val="105"/>
          <w:sz w:val="22"/>
        </w:rPr>
        <w:t>each</w:t>
      </w:r>
      <w:r>
        <w:rPr>
          <w:color w:val="333333"/>
          <w:spacing w:val="-23"/>
          <w:w w:val="105"/>
          <w:sz w:val="22"/>
        </w:rPr>
        <w:t> </w:t>
      </w:r>
      <w:r>
        <w:rPr>
          <w:color w:val="333333"/>
          <w:w w:val="105"/>
          <w:sz w:val="22"/>
        </w:rPr>
        <w:t>Subcontractor</w:t>
      </w:r>
      <w:r>
        <w:rPr>
          <w:color w:val="333333"/>
          <w:spacing w:val="-18"/>
          <w:w w:val="105"/>
          <w:sz w:val="22"/>
        </w:rPr>
        <w:t> </w:t>
      </w:r>
      <w:r>
        <w:rPr>
          <w:color w:val="333333"/>
          <w:w w:val="105"/>
          <w:sz w:val="22"/>
        </w:rPr>
        <w:t>and</w:t>
      </w:r>
      <w:r>
        <w:rPr>
          <w:color w:val="333333"/>
          <w:spacing w:val="-14"/>
          <w:w w:val="105"/>
          <w:sz w:val="22"/>
        </w:rPr>
        <w:t> </w:t>
      </w:r>
      <w:r>
        <w:rPr>
          <w:color w:val="333333"/>
          <w:w w:val="105"/>
          <w:sz w:val="22"/>
        </w:rPr>
        <w:t>items</w:t>
      </w:r>
      <w:r>
        <w:rPr>
          <w:color w:val="333333"/>
          <w:spacing w:val="-26"/>
          <w:w w:val="105"/>
          <w:sz w:val="22"/>
        </w:rPr>
        <w:t> </w:t>
      </w:r>
      <w:r>
        <w:rPr>
          <w:color w:val="333333"/>
          <w:w w:val="105"/>
          <w:sz w:val="22"/>
        </w:rPr>
        <w:t>on</w:t>
      </w:r>
      <w:r>
        <w:rPr>
          <w:color w:val="333333"/>
          <w:spacing w:val="-24"/>
          <w:w w:val="105"/>
          <w:sz w:val="22"/>
        </w:rPr>
        <w:t> </w:t>
      </w:r>
      <w:r>
        <w:rPr>
          <w:color w:val="333333"/>
          <w:w w:val="105"/>
          <w:sz w:val="22"/>
        </w:rPr>
        <w:t>which</w:t>
      </w:r>
      <w:r>
        <w:rPr>
          <w:color w:val="333333"/>
          <w:spacing w:val="-20"/>
          <w:w w:val="105"/>
          <w:sz w:val="22"/>
        </w:rPr>
        <w:t> </w:t>
      </w:r>
      <w:r>
        <w:rPr>
          <w:color w:val="333333"/>
          <w:w w:val="105"/>
          <w:sz w:val="22"/>
        </w:rPr>
        <w:t>each</w:t>
      </w:r>
      <w:r>
        <w:rPr>
          <w:color w:val="333333"/>
          <w:spacing w:val="-21"/>
          <w:w w:val="105"/>
          <w:sz w:val="22"/>
        </w:rPr>
        <w:t> </w:t>
      </w:r>
      <w:r>
        <w:rPr>
          <w:color w:val="333333"/>
          <w:w w:val="105"/>
          <w:sz w:val="22"/>
        </w:rPr>
        <w:t>Subcontractor</w:t>
      </w:r>
      <w:r>
        <w:rPr>
          <w:color w:val="333333"/>
          <w:spacing w:val="-14"/>
          <w:w w:val="105"/>
          <w:sz w:val="22"/>
        </w:rPr>
        <w:t> </w:t>
      </w:r>
      <w:r>
        <w:rPr>
          <w:color w:val="333333"/>
          <w:w w:val="105"/>
          <w:sz w:val="22"/>
        </w:rPr>
        <w:t>will work</w:t>
      </w:r>
    </w:p>
    <w:p>
      <w:pPr>
        <w:pStyle w:val="ListParagraph"/>
        <w:numPr>
          <w:ilvl w:val="5"/>
          <w:numId w:val="14"/>
        </w:numPr>
        <w:tabs>
          <w:tab w:pos="1669" w:val="left" w:leader="none"/>
          <w:tab w:pos="1670" w:val="left" w:leader="none"/>
        </w:tabs>
        <w:spacing w:line="254" w:lineRule="auto" w:before="112" w:after="0"/>
        <w:ind w:left="1669" w:right="106" w:hanging="1538"/>
        <w:jc w:val="left"/>
        <w:rPr>
          <w:sz w:val="22"/>
        </w:rPr>
      </w:pPr>
      <w:r>
        <w:rPr>
          <w:color w:val="333333"/>
          <w:w w:val="105"/>
          <w:sz w:val="22"/>
        </w:rPr>
        <w:t>DUE: The later of thirty (30) days prior to the Subcontractor beginning work or tht: Effective</w:t>
      </w:r>
      <w:r>
        <w:rPr>
          <w:color w:val="333333"/>
          <w:spacing w:val="-25"/>
          <w:w w:val="105"/>
          <w:sz w:val="22"/>
        </w:rPr>
        <w:t> </w:t>
      </w:r>
      <w:r>
        <w:rPr>
          <w:color w:val="333333"/>
          <w:w w:val="105"/>
          <w:sz w:val="22"/>
        </w:rPr>
        <w:t>Date</w:t>
      </w:r>
    </w:p>
    <w:p>
      <w:pPr>
        <w:pStyle w:val="ListParagraph"/>
        <w:numPr>
          <w:ilvl w:val="4"/>
          <w:numId w:val="14"/>
        </w:numPr>
        <w:tabs>
          <w:tab w:pos="1413" w:val="left" w:leader="none"/>
        </w:tabs>
        <w:spacing w:line="249" w:lineRule="auto" w:before="107" w:after="0"/>
        <w:ind w:left="1410" w:right="126" w:hanging="1274"/>
        <w:jc w:val="both"/>
        <w:rPr>
          <w:sz w:val="22"/>
        </w:rPr>
      </w:pPr>
      <w:r>
        <w:rPr>
          <w:color w:val="333333"/>
          <w:w w:val="105"/>
          <w:sz w:val="22"/>
        </w:rPr>
        <w:t>The Contractor shall provide an updated list that includes the organizational name of each Subcontractor and all items to be worked on by each Subcontractor to the Department annually.</w:t>
      </w:r>
    </w:p>
    <w:p>
      <w:pPr>
        <w:pStyle w:val="ListParagraph"/>
        <w:numPr>
          <w:ilvl w:val="5"/>
          <w:numId w:val="14"/>
        </w:numPr>
        <w:tabs>
          <w:tab w:pos="1674" w:val="left" w:leader="none"/>
          <w:tab w:pos="1675" w:val="left" w:leader="none"/>
        </w:tabs>
        <w:spacing w:line="249" w:lineRule="auto" w:before="116" w:after="0"/>
        <w:ind w:left="1670" w:right="120" w:hanging="1539"/>
        <w:jc w:val="left"/>
        <w:rPr>
          <w:sz w:val="22"/>
        </w:rPr>
      </w:pPr>
      <w:r>
        <w:rPr>
          <w:color w:val="333333"/>
          <w:w w:val="105"/>
          <w:sz w:val="22"/>
        </w:rPr>
        <w:t>DELIVERABLE: Updated list with the names of each Subcontractor and items on which each Subcontractor will</w:t>
      </w:r>
      <w:r>
        <w:rPr>
          <w:color w:val="333333"/>
          <w:spacing w:val="-40"/>
          <w:w w:val="105"/>
          <w:sz w:val="22"/>
        </w:rPr>
        <w:t> </w:t>
      </w:r>
      <w:r>
        <w:rPr>
          <w:color w:val="333333"/>
          <w:w w:val="105"/>
          <w:sz w:val="22"/>
        </w:rPr>
        <w:t>work</w:t>
      </w:r>
    </w:p>
    <w:p>
      <w:pPr>
        <w:pStyle w:val="ListParagraph"/>
        <w:numPr>
          <w:ilvl w:val="5"/>
          <w:numId w:val="14"/>
        </w:numPr>
        <w:tabs>
          <w:tab w:pos="1674" w:val="left" w:leader="none"/>
          <w:tab w:pos="1675" w:val="left" w:leader="none"/>
        </w:tabs>
        <w:spacing w:line="240" w:lineRule="auto" w:before="86" w:after="0"/>
        <w:ind w:left="1674" w:right="0" w:hanging="1538"/>
        <w:jc w:val="left"/>
        <w:rPr>
          <w:sz w:val="22"/>
        </w:rPr>
      </w:pPr>
      <w:r>
        <w:rPr>
          <w:color w:val="333333"/>
          <w:sz w:val="22"/>
        </w:rPr>
        <w:t>DUE: Annually,  by July 15 </w:t>
      </w:r>
      <w:r>
        <w:rPr>
          <w:color w:val="333333"/>
          <w:position w:val="9"/>
          <w:sz w:val="15"/>
        </w:rPr>
        <w:t>th  </w:t>
      </w:r>
      <w:r>
        <w:rPr>
          <w:color w:val="333333"/>
          <w:sz w:val="22"/>
        </w:rPr>
        <w:t>of each</w:t>
      </w:r>
      <w:r>
        <w:rPr>
          <w:color w:val="333333"/>
          <w:spacing w:val="-4"/>
          <w:sz w:val="22"/>
        </w:rPr>
        <w:t> </w:t>
      </w:r>
      <w:r>
        <w:rPr>
          <w:color w:val="333333"/>
          <w:sz w:val="22"/>
        </w:rPr>
        <w:t>year.</w:t>
      </w:r>
    </w:p>
    <w:p>
      <w:pPr>
        <w:pStyle w:val="Heading3"/>
        <w:numPr>
          <w:ilvl w:val="1"/>
          <w:numId w:val="15"/>
        </w:numPr>
        <w:tabs>
          <w:tab w:pos="814" w:val="left" w:leader="none"/>
          <w:tab w:pos="815" w:val="left" w:leader="none"/>
        </w:tabs>
        <w:spacing w:line="240" w:lineRule="auto" w:before="135" w:after="0"/>
        <w:ind w:left="814" w:right="0" w:hanging="682"/>
        <w:jc w:val="left"/>
      </w:pPr>
      <w:r>
        <w:rPr>
          <w:color w:val="333333"/>
          <w:w w:val="105"/>
        </w:rPr>
        <w:t>GENERAL</w:t>
      </w:r>
      <w:r>
        <w:rPr>
          <w:color w:val="333333"/>
          <w:spacing w:val="-29"/>
          <w:w w:val="105"/>
        </w:rPr>
        <w:t> </w:t>
      </w:r>
      <w:r>
        <w:rPr>
          <w:color w:val="333333"/>
          <w:w w:val="105"/>
        </w:rPr>
        <w:t>BUSINESS</w:t>
      </w:r>
      <w:r>
        <w:rPr>
          <w:color w:val="333333"/>
          <w:spacing w:val="-34"/>
          <w:w w:val="105"/>
        </w:rPr>
        <w:t> </w:t>
      </w:r>
      <w:r>
        <w:rPr>
          <w:color w:val="333333"/>
          <w:w w:val="105"/>
        </w:rPr>
        <w:t>FUNCTIONS</w:t>
      </w:r>
    </w:p>
    <w:p>
      <w:pPr>
        <w:pStyle w:val="ListParagraph"/>
        <w:numPr>
          <w:ilvl w:val="2"/>
          <w:numId w:val="15"/>
        </w:numPr>
        <w:tabs>
          <w:tab w:pos="997" w:val="left" w:leader="none"/>
          <w:tab w:pos="998" w:val="left" w:leader="none"/>
        </w:tabs>
        <w:spacing w:line="240" w:lineRule="auto" w:before="121" w:after="0"/>
        <w:ind w:left="997" w:right="0" w:hanging="861"/>
        <w:jc w:val="left"/>
        <w:rPr>
          <w:sz w:val="22"/>
        </w:rPr>
      </w:pPr>
      <w:r>
        <w:rPr>
          <w:color w:val="333333"/>
          <w:sz w:val="22"/>
        </w:rPr>
        <w:t>Business</w:t>
      </w:r>
      <w:r>
        <w:rPr>
          <w:color w:val="333333"/>
          <w:spacing w:val="40"/>
          <w:sz w:val="22"/>
        </w:rPr>
        <w:t> </w:t>
      </w:r>
      <w:r>
        <w:rPr>
          <w:color w:val="333333"/>
          <w:sz w:val="22"/>
        </w:rPr>
        <w:t>Functions</w:t>
      </w:r>
    </w:p>
    <w:p>
      <w:pPr>
        <w:pStyle w:val="BodyText"/>
        <w:tabs>
          <w:tab w:pos="1425" w:val="left" w:leader="none"/>
        </w:tabs>
        <w:spacing w:line="249" w:lineRule="auto" w:before="121"/>
        <w:ind w:left="1416" w:right="115" w:hanging="1276"/>
      </w:pPr>
      <w:r>
        <w:rPr>
          <w:color w:val="333333"/>
          <w:w w:val="105"/>
        </w:rPr>
        <w:t>1.4.1.1.1.</w:t>
        <w:tab/>
        <w:tab/>
        <w:t>Providing</w:t>
      </w:r>
      <w:r>
        <w:rPr>
          <w:color w:val="333333"/>
          <w:spacing w:val="-4"/>
          <w:w w:val="105"/>
        </w:rPr>
        <w:t> </w:t>
      </w:r>
      <w:r>
        <w:rPr>
          <w:color w:val="333333"/>
          <w:w w:val="105"/>
        </w:rPr>
        <w:t>access</w:t>
      </w:r>
      <w:r>
        <w:rPr>
          <w:color w:val="333333"/>
          <w:spacing w:val="-13"/>
          <w:w w:val="105"/>
        </w:rPr>
        <w:t> </w:t>
      </w:r>
      <w:r>
        <w:rPr>
          <w:color w:val="333333"/>
          <w:w w:val="105"/>
        </w:rPr>
        <w:t>to</w:t>
      </w:r>
      <w:r>
        <w:rPr>
          <w:color w:val="333333"/>
          <w:spacing w:val="-11"/>
          <w:w w:val="105"/>
        </w:rPr>
        <w:t> </w:t>
      </w:r>
      <w:r>
        <w:rPr>
          <w:color w:val="333333"/>
          <w:w w:val="105"/>
        </w:rPr>
        <w:t>its</w:t>
      </w:r>
      <w:r>
        <w:rPr>
          <w:color w:val="333333"/>
          <w:spacing w:val="-17"/>
          <w:w w:val="105"/>
        </w:rPr>
        <w:t> </w:t>
      </w:r>
      <w:r>
        <w:rPr>
          <w:color w:val="333333"/>
          <w:w w:val="105"/>
        </w:rPr>
        <w:t>facilities</w:t>
      </w:r>
      <w:r>
        <w:rPr>
          <w:color w:val="333333"/>
          <w:spacing w:val="-10"/>
          <w:w w:val="105"/>
        </w:rPr>
        <w:t> </w:t>
      </w:r>
      <w:r>
        <w:rPr>
          <w:color w:val="333333"/>
          <w:w w:val="105"/>
        </w:rPr>
        <w:t>fifty</w:t>
      </w:r>
      <w:r>
        <w:rPr>
          <w:color w:val="333333"/>
          <w:spacing w:val="-10"/>
          <w:w w:val="105"/>
        </w:rPr>
        <w:t> </w:t>
      </w:r>
      <w:r>
        <w:rPr>
          <w:color w:val="333333"/>
          <w:w w:val="105"/>
        </w:rPr>
        <w:t>two</w:t>
      </w:r>
      <w:r>
        <w:rPr>
          <w:color w:val="333333"/>
          <w:spacing w:val="-13"/>
          <w:w w:val="105"/>
        </w:rPr>
        <w:t> </w:t>
      </w:r>
      <w:r>
        <w:rPr>
          <w:color w:val="333333"/>
          <w:w w:val="105"/>
        </w:rPr>
        <w:t>(52)</w:t>
      </w:r>
      <w:r>
        <w:rPr>
          <w:color w:val="333333"/>
          <w:spacing w:val="-12"/>
          <w:w w:val="105"/>
        </w:rPr>
        <w:t> </w:t>
      </w:r>
      <w:r>
        <w:rPr>
          <w:color w:val="333333"/>
          <w:w w:val="105"/>
        </w:rPr>
        <w:t>weeks</w:t>
      </w:r>
      <w:r>
        <w:rPr>
          <w:color w:val="333333"/>
          <w:spacing w:val="-12"/>
          <w:w w:val="105"/>
        </w:rPr>
        <w:t> </w:t>
      </w:r>
      <w:r>
        <w:rPr>
          <w:color w:val="333333"/>
          <w:w w:val="105"/>
        </w:rPr>
        <w:t>of</w:t>
      </w:r>
      <w:r>
        <w:rPr>
          <w:color w:val="333333"/>
          <w:spacing w:val="-17"/>
          <w:w w:val="105"/>
        </w:rPr>
        <w:t> </w:t>
      </w:r>
      <w:r>
        <w:rPr>
          <w:color w:val="333333"/>
          <w:w w:val="105"/>
        </w:rPr>
        <w:t>the</w:t>
      </w:r>
      <w:r>
        <w:rPr>
          <w:color w:val="333333"/>
          <w:spacing w:val="-11"/>
          <w:w w:val="105"/>
        </w:rPr>
        <w:t> </w:t>
      </w:r>
      <w:r>
        <w:rPr>
          <w:color w:val="333333"/>
          <w:w w:val="105"/>
        </w:rPr>
        <w:t>year</w:t>
      </w:r>
      <w:r>
        <w:rPr>
          <w:color w:val="333333"/>
          <w:spacing w:val="-11"/>
          <w:w w:val="105"/>
        </w:rPr>
        <w:t> </w:t>
      </w:r>
      <w:r>
        <w:rPr>
          <w:color w:val="333333"/>
          <w:w w:val="105"/>
        </w:rPr>
        <w:t>for</w:t>
      </w:r>
      <w:r>
        <w:rPr>
          <w:color w:val="333333"/>
          <w:spacing w:val="-20"/>
          <w:w w:val="105"/>
        </w:rPr>
        <w:t> </w:t>
      </w:r>
      <w:r>
        <w:rPr>
          <w:color w:val="333333"/>
          <w:w w:val="105"/>
        </w:rPr>
        <w:t>Clients,</w:t>
      </w:r>
      <w:r>
        <w:rPr>
          <w:color w:val="333333"/>
          <w:spacing w:val="-3"/>
          <w:w w:val="105"/>
        </w:rPr>
        <w:t> </w:t>
      </w:r>
      <w:r>
        <w:rPr>
          <w:color w:val="333333"/>
          <w:w w:val="105"/>
        </w:rPr>
        <w:t>service providers</w:t>
      </w:r>
      <w:r>
        <w:rPr>
          <w:color w:val="333333"/>
          <w:w w:val="102"/>
        </w:rPr>
        <w:t> </w:t>
      </w:r>
      <w:r>
        <w:rPr>
          <w:color w:val="333333"/>
          <w:w w:val="105"/>
        </w:rPr>
        <w:t>and others on Business</w:t>
      </w:r>
      <w:r>
        <w:rPr>
          <w:color w:val="333333"/>
          <w:spacing w:val="-30"/>
          <w:w w:val="105"/>
        </w:rPr>
        <w:t> </w:t>
      </w:r>
      <w:r>
        <w:rPr>
          <w:color w:val="333333"/>
          <w:w w:val="105"/>
        </w:rPr>
        <w:t>Days.</w:t>
      </w:r>
    </w:p>
    <w:p>
      <w:pPr>
        <w:pStyle w:val="BodyText"/>
        <w:spacing w:line="249" w:lineRule="auto" w:before="116"/>
        <w:ind w:left="1677" w:right="105" w:hanging="1537"/>
        <w:jc w:val="both"/>
      </w:pPr>
      <w:r>
        <w:rPr>
          <w:color w:val="333333"/>
          <w:w w:val="105"/>
        </w:rPr>
        <w:t>1.4.</w:t>
      </w:r>
      <w:r>
        <w:rPr>
          <w:rFonts w:ascii="Arial"/>
          <w:color w:val="333333"/>
          <w:w w:val="105"/>
          <w:sz w:val="21"/>
        </w:rPr>
        <w:t>l. l. l. l.   </w:t>
      </w:r>
      <w:r>
        <w:rPr>
          <w:color w:val="333333"/>
          <w:w w:val="105"/>
        </w:rPr>
        <w:t>The Contractor  shall ensure  reasonable  accommodations are made available  for Clients who</w:t>
      </w:r>
      <w:r>
        <w:rPr>
          <w:color w:val="333333"/>
          <w:spacing w:val="-9"/>
          <w:w w:val="105"/>
        </w:rPr>
        <w:t> </w:t>
      </w:r>
      <w:r>
        <w:rPr>
          <w:color w:val="333333"/>
          <w:w w:val="105"/>
        </w:rPr>
        <w:t>need</w:t>
      </w:r>
      <w:r>
        <w:rPr>
          <w:color w:val="333333"/>
          <w:spacing w:val="-5"/>
          <w:w w:val="105"/>
        </w:rPr>
        <w:t> </w:t>
      </w:r>
      <w:r>
        <w:rPr>
          <w:color w:val="333333"/>
          <w:w w:val="105"/>
        </w:rPr>
        <w:t>assistance</w:t>
      </w:r>
      <w:r>
        <w:rPr>
          <w:color w:val="333333"/>
          <w:spacing w:val="-8"/>
          <w:w w:val="105"/>
        </w:rPr>
        <w:t> </w:t>
      </w:r>
      <w:r>
        <w:rPr>
          <w:color w:val="333333"/>
          <w:w w:val="105"/>
        </w:rPr>
        <w:t>or</w:t>
      </w:r>
      <w:r>
        <w:rPr>
          <w:color w:val="333333"/>
          <w:spacing w:val="-15"/>
          <w:w w:val="105"/>
        </w:rPr>
        <w:t> </w:t>
      </w:r>
      <w:r>
        <w:rPr>
          <w:color w:val="333333"/>
          <w:w w:val="105"/>
        </w:rPr>
        <w:t>consultation</w:t>
      </w:r>
      <w:r>
        <w:rPr>
          <w:color w:val="333333"/>
          <w:spacing w:val="1"/>
          <w:w w:val="105"/>
        </w:rPr>
        <w:t> </w:t>
      </w:r>
      <w:r>
        <w:rPr>
          <w:color w:val="333333"/>
          <w:w w:val="105"/>
        </w:rPr>
        <w:t>outside</w:t>
      </w:r>
      <w:r>
        <w:rPr>
          <w:color w:val="333333"/>
          <w:spacing w:val="-10"/>
          <w:w w:val="105"/>
        </w:rPr>
        <w:t> </w:t>
      </w:r>
      <w:r>
        <w:rPr>
          <w:color w:val="333333"/>
          <w:w w:val="105"/>
        </w:rPr>
        <w:t>the</w:t>
      </w:r>
      <w:r>
        <w:rPr>
          <w:color w:val="333333"/>
          <w:spacing w:val="-12"/>
          <w:w w:val="105"/>
        </w:rPr>
        <w:t> </w:t>
      </w:r>
      <w:r>
        <w:rPr>
          <w:color w:val="333333"/>
          <w:w w:val="105"/>
        </w:rPr>
        <w:t>posted</w:t>
      </w:r>
      <w:r>
        <w:rPr>
          <w:color w:val="333333"/>
          <w:spacing w:val="-2"/>
          <w:w w:val="105"/>
        </w:rPr>
        <w:t> </w:t>
      </w:r>
      <w:r>
        <w:rPr>
          <w:color w:val="333333"/>
          <w:w w:val="105"/>
        </w:rPr>
        <w:t>hours</w:t>
      </w:r>
      <w:r>
        <w:rPr>
          <w:color w:val="333333"/>
          <w:spacing w:val="-14"/>
          <w:w w:val="105"/>
        </w:rPr>
        <w:t> </w:t>
      </w:r>
      <w:r>
        <w:rPr>
          <w:color w:val="333333"/>
          <w:w w:val="105"/>
        </w:rPr>
        <w:t>of</w:t>
      </w:r>
      <w:r>
        <w:rPr>
          <w:color w:val="333333"/>
          <w:spacing w:val="-15"/>
          <w:w w:val="105"/>
        </w:rPr>
        <w:t> </w:t>
      </w:r>
      <w:r>
        <w:rPr>
          <w:color w:val="333333"/>
          <w:w w:val="105"/>
        </w:rPr>
        <w:t>operation.</w:t>
      </w:r>
      <w:r>
        <w:rPr>
          <w:color w:val="333333"/>
          <w:spacing w:val="37"/>
          <w:w w:val="105"/>
        </w:rPr>
        <w:t> </w:t>
      </w:r>
      <w:r>
        <w:rPr>
          <w:color w:val="333333"/>
          <w:w w:val="105"/>
        </w:rPr>
        <w:t>The</w:t>
      </w:r>
      <w:r>
        <w:rPr>
          <w:color w:val="333333"/>
          <w:spacing w:val="-15"/>
          <w:w w:val="105"/>
        </w:rPr>
        <w:t> </w:t>
      </w:r>
      <w:r>
        <w:rPr>
          <w:color w:val="333333"/>
          <w:w w:val="105"/>
        </w:rPr>
        <w:t>Contractor shall provide emergency contact information to the Department for Key Personnel, when posted</w:t>
      </w:r>
      <w:r>
        <w:rPr>
          <w:color w:val="333333"/>
          <w:spacing w:val="1"/>
          <w:w w:val="105"/>
        </w:rPr>
        <w:t> </w:t>
      </w:r>
      <w:r>
        <w:rPr>
          <w:color w:val="333333"/>
          <w:w w:val="105"/>
        </w:rPr>
        <w:t>hours</w:t>
      </w:r>
      <w:r>
        <w:rPr>
          <w:color w:val="333333"/>
          <w:spacing w:val="-17"/>
          <w:w w:val="105"/>
        </w:rPr>
        <w:t> </w:t>
      </w:r>
      <w:r>
        <w:rPr>
          <w:color w:val="333333"/>
          <w:w w:val="105"/>
        </w:rPr>
        <w:t>of</w:t>
      </w:r>
      <w:r>
        <w:rPr>
          <w:color w:val="333333"/>
          <w:spacing w:val="-13"/>
          <w:w w:val="105"/>
        </w:rPr>
        <w:t> </w:t>
      </w:r>
      <w:r>
        <w:rPr>
          <w:color w:val="333333"/>
          <w:w w:val="105"/>
        </w:rPr>
        <w:t>operation</w:t>
      </w:r>
      <w:r>
        <w:rPr>
          <w:color w:val="333333"/>
          <w:spacing w:val="-3"/>
          <w:w w:val="105"/>
        </w:rPr>
        <w:t> </w:t>
      </w:r>
      <w:r>
        <w:rPr>
          <w:color w:val="333333"/>
          <w:w w:val="105"/>
        </w:rPr>
        <w:t>do</w:t>
      </w:r>
      <w:r>
        <w:rPr>
          <w:color w:val="333333"/>
          <w:spacing w:val="-10"/>
          <w:w w:val="105"/>
        </w:rPr>
        <w:t> </w:t>
      </w:r>
      <w:r>
        <w:rPr>
          <w:color w:val="333333"/>
          <w:w w:val="105"/>
        </w:rPr>
        <w:t>not</w:t>
      </w:r>
      <w:r>
        <w:rPr>
          <w:color w:val="333333"/>
          <w:spacing w:val="-12"/>
          <w:w w:val="105"/>
        </w:rPr>
        <w:t> </w:t>
      </w:r>
      <w:r>
        <w:rPr>
          <w:color w:val="333333"/>
          <w:w w:val="105"/>
        </w:rPr>
        <w:t>follow</w:t>
      </w:r>
      <w:r>
        <w:rPr>
          <w:color w:val="333333"/>
          <w:spacing w:val="-7"/>
          <w:w w:val="105"/>
        </w:rPr>
        <w:t> </w:t>
      </w:r>
      <w:r>
        <w:rPr>
          <w:color w:val="333333"/>
          <w:w w:val="105"/>
        </w:rPr>
        <w:t>a</w:t>
      </w:r>
      <w:r>
        <w:rPr>
          <w:color w:val="333333"/>
          <w:spacing w:val="-13"/>
          <w:w w:val="105"/>
        </w:rPr>
        <w:t> </w:t>
      </w:r>
      <w:r>
        <w:rPr>
          <w:color w:val="333333"/>
          <w:w w:val="105"/>
        </w:rPr>
        <w:t>standard</w:t>
      </w:r>
      <w:r>
        <w:rPr>
          <w:color w:val="333333"/>
          <w:spacing w:val="5"/>
          <w:w w:val="105"/>
        </w:rPr>
        <w:t> </w:t>
      </w:r>
      <w:r>
        <w:rPr>
          <w:color w:val="333333"/>
          <w:w w:val="105"/>
        </w:rPr>
        <w:t>Monday</w:t>
      </w:r>
      <w:r>
        <w:rPr>
          <w:color w:val="333333"/>
          <w:spacing w:val="-5"/>
          <w:w w:val="105"/>
        </w:rPr>
        <w:t> </w:t>
      </w:r>
      <w:r>
        <w:rPr>
          <w:color w:val="333333"/>
          <w:w w:val="105"/>
        </w:rPr>
        <w:t>through</w:t>
      </w:r>
      <w:r>
        <w:rPr>
          <w:color w:val="333333"/>
          <w:spacing w:val="10"/>
          <w:w w:val="105"/>
        </w:rPr>
        <w:t> </w:t>
      </w:r>
      <w:r>
        <w:rPr>
          <w:color w:val="333333"/>
          <w:w w:val="105"/>
        </w:rPr>
        <w:t>Friday</w:t>
      </w:r>
      <w:r>
        <w:rPr>
          <w:color w:val="333333"/>
          <w:spacing w:val="-10"/>
          <w:w w:val="105"/>
        </w:rPr>
        <w:t> </w:t>
      </w:r>
      <w:r>
        <w:rPr>
          <w:color w:val="333333"/>
          <w:w w:val="105"/>
        </w:rPr>
        <w:t>schedule.</w:t>
      </w:r>
    </w:p>
    <w:p>
      <w:pPr>
        <w:spacing w:after="0" w:line="249" w:lineRule="auto"/>
        <w:jc w:val="both"/>
        <w:sectPr>
          <w:pgSz w:w="12240" w:h="15840"/>
          <w:pgMar w:header="0" w:footer="1079" w:top="1300" w:bottom="1320" w:left="8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5840"/>
          <w:pgMar w:header="0" w:footer="1079" w:top="20" w:bottom="1260" w:left="0" w:right="1180"/>
        </w:sectPr>
      </w:pPr>
    </w:p>
    <w:p>
      <w:pPr>
        <w:pStyle w:val="BodyText"/>
        <w:spacing w:before="5"/>
        <w:rPr>
          <w:sz w:val="20"/>
        </w:rPr>
      </w:pPr>
    </w:p>
    <w:p>
      <w:pPr>
        <w:pStyle w:val="BodyText"/>
        <w:ind w:left="1152"/>
      </w:pPr>
      <w:r>
        <w:rPr/>
        <w:pict>
          <v:line style="position:absolute;mso-position-horizontal-relative:page;mso-position-vertical-relative:paragraph;z-index:1504" from="1.197183pt,411.901027pt" to="1.197183pt,-69.289925pt" stroked="true" strokeweight=".71831pt" strokecolor="#000000">
            <v:stroke dashstyle="solid"/>
            <w10:wrap type="none"/>
          </v:line>
        </w:pict>
      </w:r>
      <w:r>
        <w:rPr>
          <w:color w:val="282828"/>
        </w:rPr>
        <w:t>1.4.1.1.2.</w:t>
      </w:r>
    </w:p>
    <w:p>
      <w:pPr>
        <w:pStyle w:val="BodyText"/>
        <w:spacing w:before="4"/>
        <w:rPr>
          <w:sz w:val="33"/>
        </w:rPr>
      </w:pPr>
    </w:p>
    <w:p>
      <w:pPr>
        <w:pStyle w:val="BodyText"/>
        <w:spacing w:before="1"/>
        <w:ind w:left="1142"/>
      </w:pPr>
      <w:r>
        <w:rPr>
          <w:color w:val="282828"/>
          <w:w w:val="105"/>
        </w:rPr>
        <w:t>1.4. l. l.3.</w:t>
      </w:r>
    </w:p>
    <w:p>
      <w:pPr>
        <w:pStyle w:val="BodyText"/>
        <w:spacing w:before="9"/>
        <w:rPr>
          <w:sz w:val="33"/>
        </w:rPr>
      </w:pPr>
    </w:p>
    <w:p>
      <w:pPr>
        <w:pStyle w:val="BodyText"/>
        <w:spacing w:before="1"/>
        <w:ind w:left="1142"/>
      </w:pPr>
      <w:r>
        <w:rPr>
          <w:color w:val="282828"/>
          <w:w w:val="105"/>
        </w:rPr>
        <w:t>1.4. l.1.4.</w:t>
      </w:r>
    </w:p>
    <w:p>
      <w:pPr>
        <w:pStyle w:val="BodyText"/>
        <w:spacing w:before="116"/>
        <w:ind w:left="1133"/>
      </w:pPr>
      <w:r>
        <w:rPr>
          <w:color w:val="282828"/>
          <w:w w:val="105"/>
        </w:rPr>
        <w:t>1.4. </w:t>
      </w:r>
      <w:r>
        <w:rPr>
          <w:color w:val="282828"/>
          <w:w w:val="105"/>
          <w:sz w:val="23"/>
        </w:rPr>
        <w:t>l.</w:t>
      </w:r>
      <w:r>
        <w:rPr>
          <w:color w:val="282828"/>
          <w:w w:val="105"/>
        </w:rPr>
        <w:t>1.5.</w:t>
      </w:r>
    </w:p>
    <w:p>
      <w:pPr>
        <w:pStyle w:val="BodyText"/>
        <w:rPr>
          <w:sz w:val="24"/>
        </w:rPr>
      </w:pPr>
    </w:p>
    <w:p>
      <w:pPr>
        <w:pStyle w:val="BodyText"/>
        <w:spacing w:before="6"/>
        <w:rPr>
          <w:sz w:val="32"/>
        </w:rPr>
      </w:pPr>
    </w:p>
    <w:p>
      <w:pPr>
        <w:pStyle w:val="BodyText"/>
        <w:ind w:left="1133"/>
      </w:pPr>
      <w:r>
        <w:rPr>
          <w:color w:val="282828"/>
          <w:w w:val="105"/>
        </w:rPr>
        <w:t>1.4. l.1.6.</w:t>
      </w:r>
    </w:p>
    <w:p>
      <w:pPr>
        <w:pStyle w:val="BodyText"/>
        <w:spacing w:before="9"/>
        <w:rPr>
          <w:sz w:val="33"/>
        </w:rPr>
      </w:pPr>
    </w:p>
    <w:p>
      <w:pPr>
        <w:pStyle w:val="BodyText"/>
        <w:ind w:left="1128"/>
      </w:pPr>
      <w:r>
        <w:rPr>
          <w:color w:val="282828"/>
          <w:w w:val="105"/>
        </w:rPr>
        <w:t>1.4.1.1.7.</w:t>
      </w:r>
    </w:p>
    <w:p>
      <w:pPr>
        <w:pStyle w:val="BodyText"/>
        <w:spacing w:before="11"/>
        <w:rPr>
          <w:sz w:val="32"/>
        </w:rPr>
      </w:pPr>
    </w:p>
    <w:p>
      <w:pPr>
        <w:pStyle w:val="BodyText"/>
        <w:ind w:left="1118"/>
      </w:pPr>
      <w:r>
        <w:rPr>
          <w:color w:val="282828"/>
          <w:w w:val="105"/>
        </w:rPr>
        <w:t>1.4.1.1.7.1.</w:t>
      </w:r>
    </w:p>
    <w:p>
      <w:pPr>
        <w:pStyle w:val="BodyText"/>
        <w:rPr>
          <w:sz w:val="24"/>
        </w:rPr>
      </w:pPr>
    </w:p>
    <w:p>
      <w:pPr>
        <w:pStyle w:val="BodyText"/>
        <w:spacing w:before="8"/>
        <w:rPr>
          <w:sz w:val="32"/>
        </w:rPr>
      </w:pPr>
    </w:p>
    <w:p>
      <w:pPr>
        <w:pStyle w:val="BodyText"/>
        <w:ind w:left="1109"/>
      </w:pPr>
      <w:r>
        <w:rPr>
          <w:color w:val="282828"/>
          <w:w w:val="105"/>
        </w:rPr>
        <w:t>1.4.1.1.7.1.1.</w:t>
      </w:r>
    </w:p>
    <w:p>
      <w:pPr>
        <w:pStyle w:val="BodyText"/>
        <w:spacing w:before="125"/>
        <w:ind w:left="1109"/>
      </w:pPr>
      <w:r>
        <w:rPr>
          <w:color w:val="282828"/>
          <w:spacing w:val="1"/>
          <w:w w:val="105"/>
        </w:rPr>
        <w:t>1.4.l. </w:t>
      </w:r>
      <w:r>
        <w:rPr>
          <w:color w:val="282828"/>
          <w:w w:val="105"/>
        </w:rPr>
        <w:t>l.</w:t>
      </w:r>
      <w:r>
        <w:rPr>
          <w:color w:val="282828"/>
          <w:spacing w:val="-26"/>
          <w:w w:val="105"/>
        </w:rPr>
        <w:t> </w:t>
      </w:r>
      <w:r>
        <w:rPr>
          <w:color w:val="282828"/>
          <w:w w:val="105"/>
        </w:rPr>
        <w:t>7.1.2.</w:t>
      </w:r>
    </w:p>
    <w:p>
      <w:pPr>
        <w:pStyle w:val="BodyText"/>
        <w:spacing w:before="3"/>
        <w:rPr>
          <w:sz w:val="34"/>
        </w:rPr>
      </w:pPr>
    </w:p>
    <w:p>
      <w:pPr>
        <w:pStyle w:val="BodyText"/>
        <w:ind w:left="1114"/>
      </w:pPr>
      <w:r>
        <w:rPr>
          <w:color w:val="282828"/>
          <w:w w:val="105"/>
        </w:rPr>
        <w:t>1.4.1.1.8</w:t>
      </w:r>
      <w:r>
        <w:rPr>
          <w:color w:val="575757"/>
          <w:w w:val="105"/>
        </w:rPr>
        <w:t>.</w:t>
      </w:r>
    </w:p>
    <w:p>
      <w:pPr>
        <w:pStyle w:val="BodyText"/>
        <w:rPr>
          <w:sz w:val="33"/>
        </w:rPr>
      </w:pPr>
    </w:p>
    <w:p>
      <w:pPr>
        <w:pStyle w:val="BodyText"/>
        <w:ind w:left="1104"/>
      </w:pPr>
      <w:r>
        <w:rPr>
          <w:color w:val="282828"/>
          <w:w w:val="105"/>
        </w:rPr>
        <w:t>1.4.1.1.8.1.</w:t>
      </w:r>
    </w:p>
    <w:p>
      <w:pPr>
        <w:pStyle w:val="BodyText"/>
        <w:spacing w:before="5"/>
        <w:rPr>
          <w:sz w:val="20"/>
        </w:rPr>
      </w:pPr>
      <w:r>
        <w:rPr/>
        <w:br w:type="column"/>
      </w:r>
      <w:r>
        <w:rPr>
          <w:sz w:val="20"/>
        </w:rPr>
      </w:r>
    </w:p>
    <w:p>
      <w:pPr>
        <w:pStyle w:val="BodyText"/>
        <w:spacing w:line="244" w:lineRule="auto"/>
        <w:ind w:left="68" w:right="108" w:firstLine="8"/>
        <w:jc w:val="both"/>
      </w:pPr>
      <w:r>
        <w:rPr>
          <w:color w:val="282828"/>
          <w:w w:val="105"/>
        </w:rPr>
        <w:t>Providing</w:t>
      </w:r>
      <w:r>
        <w:rPr>
          <w:color w:val="282828"/>
          <w:spacing w:val="-15"/>
          <w:w w:val="105"/>
        </w:rPr>
        <w:t> </w:t>
      </w:r>
      <w:r>
        <w:rPr>
          <w:color w:val="282828"/>
          <w:w w:val="105"/>
        </w:rPr>
        <w:t>access</w:t>
      </w:r>
      <w:r>
        <w:rPr>
          <w:color w:val="282828"/>
          <w:spacing w:val="-18"/>
          <w:w w:val="105"/>
        </w:rPr>
        <w:t> </w:t>
      </w:r>
      <w:r>
        <w:rPr>
          <w:color w:val="282828"/>
          <w:w w:val="105"/>
        </w:rPr>
        <w:t>to</w:t>
      </w:r>
      <w:r>
        <w:rPr>
          <w:color w:val="282828"/>
          <w:spacing w:val="-21"/>
          <w:w w:val="105"/>
        </w:rPr>
        <w:t> </w:t>
      </w:r>
      <w:r>
        <w:rPr>
          <w:color w:val="282828"/>
          <w:w w:val="105"/>
        </w:rPr>
        <w:t>a</w:t>
      </w:r>
      <w:r>
        <w:rPr>
          <w:color w:val="282828"/>
          <w:spacing w:val="-23"/>
          <w:w w:val="105"/>
        </w:rPr>
        <w:t> </w:t>
      </w:r>
      <w:r>
        <w:rPr>
          <w:color w:val="282828"/>
          <w:w w:val="105"/>
        </w:rPr>
        <w:t>telephone</w:t>
      </w:r>
      <w:r>
        <w:rPr>
          <w:color w:val="282828"/>
          <w:spacing w:val="-16"/>
          <w:w w:val="105"/>
        </w:rPr>
        <w:t> </w:t>
      </w:r>
      <w:r>
        <w:rPr>
          <w:color w:val="282828"/>
          <w:w w:val="105"/>
        </w:rPr>
        <w:t>system</w:t>
      </w:r>
      <w:r>
        <w:rPr>
          <w:color w:val="282828"/>
          <w:spacing w:val="-9"/>
          <w:w w:val="105"/>
        </w:rPr>
        <w:t> </w:t>
      </w:r>
      <w:r>
        <w:rPr>
          <w:color w:val="282828"/>
          <w:w w:val="105"/>
        </w:rPr>
        <w:t>and</w:t>
      </w:r>
      <w:r>
        <w:rPr>
          <w:color w:val="282828"/>
          <w:spacing w:val="-15"/>
          <w:w w:val="105"/>
        </w:rPr>
        <w:t> </w:t>
      </w:r>
      <w:r>
        <w:rPr>
          <w:color w:val="282828"/>
          <w:w w:val="105"/>
        </w:rPr>
        <w:t>trained</w:t>
      </w:r>
      <w:r>
        <w:rPr>
          <w:color w:val="282828"/>
          <w:spacing w:val="-12"/>
          <w:w w:val="105"/>
        </w:rPr>
        <w:t> </w:t>
      </w:r>
      <w:r>
        <w:rPr>
          <w:color w:val="282828"/>
          <w:w w:val="105"/>
        </w:rPr>
        <w:t>staff</w:t>
      </w:r>
      <w:r>
        <w:rPr>
          <w:color w:val="282828"/>
          <w:spacing w:val="-24"/>
          <w:w w:val="105"/>
        </w:rPr>
        <w:t> </w:t>
      </w:r>
      <w:r>
        <w:rPr>
          <w:color w:val="282828"/>
          <w:w w:val="105"/>
        </w:rPr>
        <w:t>to</w:t>
      </w:r>
      <w:r>
        <w:rPr>
          <w:color w:val="282828"/>
          <w:spacing w:val="-29"/>
          <w:w w:val="105"/>
        </w:rPr>
        <w:t> </w:t>
      </w:r>
      <w:r>
        <w:rPr>
          <w:color w:val="282828"/>
          <w:w w:val="105"/>
        </w:rPr>
        <w:t>ensure</w:t>
      </w:r>
      <w:r>
        <w:rPr>
          <w:color w:val="282828"/>
          <w:spacing w:val="-20"/>
          <w:w w:val="105"/>
        </w:rPr>
        <w:t> </w:t>
      </w:r>
      <w:r>
        <w:rPr>
          <w:color w:val="282828"/>
          <w:w w:val="105"/>
        </w:rPr>
        <w:t>a</w:t>
      </w:r>
      <w:r>
        <w:rPr>
          <w:color w:val="282828"/>
          <w:spacing w:val="-19"/>
          <w:w w:val="105"/>
        </w:rPr>
        <w:t> </w:t>
      </w:r>
      <w:r>
        <w:rPr>
          <w:color w:val="282828"/>
          <w:w w:val="105"/>
        </w:rPr>
        <w:t>response</w:t>
      </w:r>
      <w:r>
        <w:rPr>
          <w:color w:val="282828"/>
          <w:spacing w:val="-13"/>
          <w:w w:val="105"/>
        </w:rPr>
        <w:t> </w:t>
      </w:r>
      <w:r>
        <w:rPr>
          <w:color w:val="282828"/>
          <w:w w:val="105"/>
        </w:rPr>
        <w:t>to</w:t>
      </w:r>
      <w:r>
        <w:rPr>
          <w:color w:val="282828"/>
          <w:spacing w:val="-20"/>
          <w:w w:val="105"/>
        </w:rPr>
        <w:t> </w:t>
      </w:r>
      <w:r>
        <w:rPr>
          <w:color w:val="282828"/>
          <w:w w:val="105"/>
        </w:rPr>
        <w:t>messages,</w:t>
      </w:r>
      <w:r>
        <w:rPr>
          <w:color w:val="282828"/>
          <w:spacing w:val="-10"/>
          <w:w w:val="105"/>
        </w:rPr>
        <w:t> </w:t>
      </w:r>
      <w:r>
        <w:rPr>
          <w:color w:val="282828"/>
          <w:w w:val="105"/>
        </w:rPr>
        <w:t>and telephone calls received after</w:t>
      </w:r>
      <w:r>
        <w:rPr>
          <w:color w:val="282828"/>
          <w:spacing w:val="-38"/>
          <w:w w:val="105"/>
        </w:rPr>
        <w:t> </w:t>
      </w:r>
      <w:r>
        <w:rPr>
          <w:color w:val="282828"/>
          <w:w w:val="105"/>
        </w:rPr>
        <w:t>hours.</w:t>
      </w:r>
    </w:p>
    <w:p>
      <w:pPr>
        <w:pStyle w:val="BodyText"/>
        <w:spacing w:line="244" w:lineRule="auto" w:before="125"/>
        <w:ind w:left="78" w:right="105" w:hanging="2"/>
        <w:jc w:val="both"/>
      </w:pPr>
      <w:r>
        <w:rPr>
          <w:color w:val="282828"/>
          <w:w w:val="105"/>
        </w:rPr>
        <w:t>Providing</w:t>
      </w:r>
      <w:r>
        <w:rPr>
          <w:color w:val="282828"/>
          <w:spacing w:val="-19"/>
          <w:w w:val="105"/>
        </w:rPr>
        <w:t> </w:t>
      </w:r>
      <w:r>
        <w:rPr>
          <w:color w:val="282828"/>
          <w:w w:val="105"/>
        </w:rPr>
        <w:t>access</w:t>
      </w:r>
      <w:r>
        <w:rPr>
          <w:color w:val="282828"/>
          <w:spacing w:val="-20"/>
          <w:w w:val="105"/>
        </w:rPr>
        <w:t> </w:t>
      </w:r>
      <w:r>
        <w:rPr>
          <w:color w:val="282828"/>
          <w:w w:val="105"/>
        </w:rPr>
        <w:t>to</w:t>
      </w:r>
      <w:r>
        <w:rPr>
          <w:color w:val="282828"/>
          <w:spacing w:val="-25"/>
          <w:w w:val="105"/>
        </w:rPr>
        <w:t> </w:t>
      </w:r>
      <w:r>
        <w:rPr>
          <w:color w:val="282828"/>
          <w:w w:val="105"/>
        </w:rPr>
        <w:t>telecommunication</w:t>
      </w:r>
      <w:r>
        <w:rPr>
          <w:color w:val="282828"/>
          <w:spacing w:val="-19"/>
          <w:w w:val="105"/>
        </w:rPr>
        <w:t> </w:t>
      </w:r>
      <w:r>
        <w:rPr>
          <w:color w:val="282828"/>
          <w:w w:val="105"/>
        </w:rPr>
        <w:t>devices</w:t>
      </w:r>
      <w:r>
        <w:rPr>
          <w:color w:val="282828"/>
          <w:spacing w:val="-22"/>
          <w:w w:val="105"/>
        </w:rPr>
        <w:t> </w:t>
      </w:r>
      <w:r>
        <w:rPr>
          <w:color w:val="282828"/>
          <w:w w:val="105"/>
        </w:rPr>
        <w:t>and/or</w:t>
      </w:r>
      <w:r>
        <w:rPr>
          <w:color w:val="282828"/>
          <w:spacing w:val="-15"/>
          <w:w w:val="105"/>
        </w:rPr>
        <w:t> </w:t>
      </w:r>
      <w:r>
        <w:rPr>
          <w:color w:val="282828"/>
          <w:w w:val="105"/>
        </w:rPr>
        <w:t>interpreters</w:t>
      </w:r>
      <w:r>
        <w:rPr>
          <w:color w:val="282828"/>
          <w:spacing w:val="-7"/>
          <w:w w:val="105"/>
        </w:rPr>
        <w:t> </w:t>
      </w:r>
      <w:r>
        <w:rPr>
          <w:color w:val="282828"/>
          <w:w w:val="105"/>
        </w:rPr>
        <w:t>for</w:t>
      </w:r>
      <w:r>
        <w:rPr>
          <w:color w:val="282828"/>
          <w:spacing w:val="-26"/>
          <w:w w:val="105"/>
        </w:rPr>
        <w:t> </w:t>
      </w:r>
      <w:r>
        <w:rPr>
          <w:color w:val="282828"/>
          <w:w w:val="105"/>
        </w:rPr>
        <w:t>the</w:t>
      </w:r>
      <w:r>
        <w:rPr>
          <w:color w:val="282828"/>
          <w:spacing w:val="-22"/>
          <w:w w:val="105"/>
        </w:rPr>
        <w:t> </w:t>
      </w:r>
      <w:r>
        <w:rPr>
          <w:color w:val="282828"/>
          <w:w w:val="105"/>
        </w:rPr>
        <w:t>hearing</w:t>
      </w:r>
      <w:r>
        <w:rPr>
          <w:color w:val="282828"/>
          <w:spacing w:val="-21"/>
          <w:w w:val="105"/>
        </w:rPr>
        <w:t> </w:t>
      </w:r>
      <w:r>
        <w:rPr>
          <w:color w:val="282828"/>
          <w:w w:val="105"/>
        </w:rPr>
        <w:t>and</w:t>
      </w:r>
      <w:r>
        <w:rPr>
          <w:color w:val="282828"/>
          <w:spacing w:val="-17"/>
          <w:w w:val="105"/>
        </w:rPr>
        <w:t> </w:t>
      </w:r>
      <w:r>
        <w:rPr>
          <w:color w:val="282828"/>
          <w:w w:val="105"/>
        </w:rPr>
        <w:t>vocally impaired</w:t>
      </w:r>
      <w:r>
        <w:rPr>
          <w:color w:val="282828"/>
          <w:spacing w:val="-8"/>
          <w:w w:val="105"/>
        </w:rPr>
        <w:t> </w:t>
      </w:r>
      <w:r>
        <w:rPr>
          <w:color w:val="282828"/>
          <w:w w:val="105"/>
        </w:rPr>
        <w:t>and</w:t>
      </w:r>
      <w:r>
        <w:rPr>
          <w:color w:val="282828"/>
          <w:spacing w:val="-15"/>
          <w:w w:val="105"/>
        </w:rPr>
        <w:t> </w:t>
      </w:r>
      <w:r>
        <w:rPr>
          <w:color w:val="282828"/>
          <w:w w:val="105"/>
        </w:rPr>
        <w:t>access</w:t>
      </w:r>
      <w:r>
        <w:rPr>
          <w:color w:val="282828"/>
          <w:spacing w:val="-16"/>
          <w:w w:val="105"/>
        </w:rPr>
        <w:t> </w:t>
      </w:r>
      <w:r>
        <w:rPr>
          <w:color w:val="282828"/>
          <w:w w:val="105"/>
        </w:rPr>
        <w:t>to</w:t>
      </w:r>
      <w:r>
        <w:rPr>
          <w:color w:val="282828"/>
          <w:spacing w:val="-19"/>
          <w:w w:val="105"/>
        </w:rPr>
        <w:t> </w:t>
      </w:r>
      <w:r>
        <w:rPr>
          <w:color w:val="282828"/>
          <w:w w:val="105"/>
        </w:rPr>
        <w:t>foreign</w:t>
      </w:r>
      <w:r>
        <w:rPr>
          <w:color w:val="282828"/>
          <w:spacing w:val="-3"/>
          <w:w w:val="105"/>
        </w:rPr>
        <w:t> </w:t>
      </w:r>
      <w:r>
        <w:rPr>
          <w:color w:val="282828"/>
          <w:w w:val="105"/>
        </w:rPr>
        <w:t>language</w:t>
      </w:r>
      <w:r>
        <w:rPr>
          <w:color w:val="282828"/>
          <w:spacing w:val="-10"/>
          <w:w w:val="105"/>
        </w:rPr>
        <w:t> </w:t>
      </w:r>
      <w:r>
        <w:rPr>
          <w:color w:val="282828"/>
          <w:w w:val="105"/>
        </w:rPr>
        <w:t>interpreters</w:t>
      </w:r>
      <w:r>
        <w:rPr>
          <w:color w:val="282828"/>
          <w:spacing w:val="-8"/>
          <w:w w:val="105"/>
        </w:rPr>
        <w:t> </w:t>
      </w:r>
      <w:r>
        <w:rPr>
          <w:color w:val="282828"/>
          <w:w w:val="105"/>
        </w:rPr>
        <w:t>as</w:t>
      </w:r>
      <w:r>
        <w:rPr>
          <w:color w:val="282828"/>
          <w:spacing w:val="-18"/>
          <w:w w:val="105"/>
        </w:rPr>
        <w:t> </w:t>
      </w:r>
      <w:r>
        <w:rPr>
          <w:color w:val="282828"/>
          <w:w w:val="105"/>
        </w:rPr>
        <w:t>needed.</w:t>
      </w:r>
    </w:p>
    <w:p>
      <w:pPr>
        <w:pStyle w:val="BodyText"/>
        <w:spacing w:before="120"/>
        <w:ind w:left="66"/>
        <w:jc w:val="both"/>
      </w:pPr>
      <w:r>
        <w:rPr>
          <w:color w:val="282828"/>
          <w:w w:val="105"/>
        </w:rPr>
        <w:t>Providing a person-centered business approach seeking to accommodate Client requests..</w:t>
      </w:r>
    </w:p>
    <w:p>
      <w:pPr>
        <w:pStyle w:val="BodyText"/>
        <w:spacing w:line="247" w:lineRule="auto" w:before="125"/>
        <w:ind w:left="57" w:right="101" w:firstLine="4"/>
        <w:jc w:val="both"/>
      </w:pPr>
      <w:r>
        <w:rPr>
          <w:color w:val="282828"/>
        </w:rPr>
        <w:t>Following standards set by the Department. These standards include but are not limited to Communication Briefs, technical assistance  documents,  Provider  Bulletins  and  Agency Letters.</w:t>
      </w:r>
    </w:p>
    <w:p>
      <w:pPr>
        <w:pStyle w:val="BodyText"/>
        <w:spacing w:line="249" w:lineRule="auto" w:before="122"/>
        <w:ind w:left="57" w:right="122" w:firstLine="9"/>
        <w:jc w:val="both"/>
      </w:pPr>
      <w:r>
        <w:rPr>
          <w:color w:val="282828"/>
          <w:w w:val="105"/>
        </w:rPr>
        <w:t>Facilitating the Medicaid application process and responding to all referrals of potentially eligible Clients within Department prescribed timeframes.</w:t>
      </w:r>
    </w:p>
    <w:p>
      <w:pPr>
        <w:pStyle w:val="BodyText"/>
        <w:spacing w:line="249" w:lineRule="auto" w:before="115"/>
        <w:ind w:left="53" w:right="124" w:firstLine="8"/>
        <w:jc w:val="both"/>
      </w:pPr>
      <w:r>
        <w:rPr>
          <w:color w:val="282828"/>
          <w:w w:val="105"/>
        </w:rPr>
        <w:t>Providing</w:t>
      </w:r>
      <w:r>
        <w:rPr>
          <w:color w:val="282828"/>
          <w:spacing w:val="-6"/>
          <w:w w:val="105"/>
        </w:rPr>
        <w:t> </w:t>
      </w:r>
      <w:r>
        <w:rPr>
          <w:color w:val="282828"/>
          <w:w w:val="105"/>
        </w:rPr>
        <w:t>written</w:t>
      </w:r>
      <w:r>
        <w:rPr>
          <w:color w:val="282828"/>
          <w:spacing w:val="-8"/>
          <w:w w:val="105"/>
        </w:rPr>
        <w:t> </w:t>
      </w:r>
      <w:r>
        <w:rPr>
          <w:color w:val="282828"/>
          <w:w w:val="105"/>
        </w:rPr>
        <w:t>notifications,</w:t>
      </w:r>
      <w:r>
        <w:rPr>
          <w:color w:val="282828"/>
          <w:spacing w:val="-17"/>
          <w:w w:val="105"/>
        </w:rPr>
        <w:t> </w:t>
      </w:r>
      <w:r>
        <w:rPr>
          <w:color w:val="282828"/>
          <w:w w:val="105"/>
        </w:rPr>
        <w:t>per</w:t>
      </w:r>
      <w:r>
        <w:rPr>
          <w:color w:val="282828"/>
          <w:spacing w:val="-15"/>
          <w:w w:val="105"/>
        </w:rPr>
        <w:t> </w:t>
      </w:r>
      <w:r>
        <w:rPr>
          <w:color w:val="282828"/>
          <w:w w:val="105"/>
        </w:rPr>
        <w:t>Department</w:t>
      </w:r>
      <w:r>
        <w:rPr>
          <w:color w:val="282828"/>
          <w:spacing w:val="-1"/>
          <w:w w:val="105"/>
        </w:rPr>
        <w:t> </w:t>
      </w:r>
      <w:r>
        <w:rPr>
          <w:color w:val="282828"/>
          <w:w w:val="105"/>
        </w:rPr>
        <w:t>guidelines,</w:t>
      </w:r>
      <w:r>
        <w:rPr>
          <w:color w:val="282828"/>
          <w:spacing w:val="-6"/>
          <w:w w:val="105"/>
        </w:rPr>
        <w:t> </w:t>
      </w:r>
      <w:r>
        <w:rPr>
          <w:color w:val="282828"/>
          <w:w w:val="105"/>
        </w:rPr>
        <w:t>to</w:t>
      </w:r>
      <w:r>
        <w:rPr>
          <w:color w:val="282828"/>
          <w:spacing w:val="-20"/>
          <w:w w:val="105"/>
        </w:rPr>
        <w:t> </w:t>
      </w:r>
      <w:r>
        <w:rPr>
          <w:color w:val="282828"/>
          <w:w w:val="105"/>
        </w:rPr>
        <w:t>Clients</w:t>
      </w:r>
      <w:r>
        <w:rPr>
          <w:color w:val="282828"/>
          <w:spacing w:val="-14"/>
          <w:w w:val="105"/>
        </w:rPr>
        <w:t> </w:t>
      </w:r>
      <w:r>
        <w:rPr>
          <w:color w:val="282828"/>
          <w:w w:val="105"/>
        </w:rPr>
        <w:t>and/or</w:t>
      </w:r>
      <w:r>
        <w:rPr>
          <w:color w:val="282828"/>
          <w:spacing w:val="-13"/>
          <w:w w:val="105"/>
        </w:rPr>
        <w:t> </w:t>
      </w:r>
      <w:r>
        <w:rPr>
          <w:color w:val="282828"/>
          <w:w w:val="105"/>
        </w:rPr>
        <w:t>guardians</w:t>
      </w:r>
      <w:r>
        <w:rPr>
          <w:color w:val="282828"/>
          <w:spacing w:val="-4"/>
          <w:w w:val="105"/>
        </w:rPr>
        <w:t> </w:t>
      </w:r>
      <w:r>
        <w:rPr>
          <w:color w:val="282828"/>
          <w:w w:val="105"/>
        </w:rPr>
        <w:t>when a</w:t>
      </w:r>
      <w:r>
        <w:rPr>
          <w:color w:val="282828"/>
          <w:spacing w:val="-12"/>
          <w:w w:val="105"/>
        </w:rPr>
        <w:t> </w:t>
      </w:r>
      <w:r>
        <w:rPr>
          <w:color w:val="282828"/>
          <w:w w:val="105"/>
        </w:rPr>
        <w:t>potential</w:t>
      </w:r>
      <w:r>
        <w:rPr>
          <w:color w:val="282828"/>
          <w:spacing w:val="-4"/>
          <w:w w:val="105"/>
        </w:rPr>
        <w:t> </w:t>
      </w:r>
      <w:r>
        <w:rPr>
          <w:color w:val="282828"/>
          <w:w w:val="105"/>
        </w:rPr>
        <w:t>conflict</w:t>
      </w:r>
      <w:r>
        <w:rPr>
          <w:color w:val="282828"/>
          <w:spacing w:val="-6"/>
          <w:w w:val="105"/>
        </w:rPr>
        <w:t> </w:t>
      </w:r>
      <w:r>
        <w:rPr>
          <w:color w:val="282828"/>
          <w:w w:val="105"/>
        </w:rPr>
        <w:t>of</w:t>
      </w:r>
      <w:r>
        <w:rPr>
          <w:color w:val="282828"/>
          <w:spacing w:val="-9"/>
          <w:w w:val="105"/>
        </w:rPr>
        <w:t> </w:t>
      </w:r>
      <w:r>
        <w:rPr>
          <w:color w:val="282828"/>
          <w:w w:val="105"/>
        </w:rPr>
        <w:t>interest</w:t>
      </w:r>
      <w:r>
        <w:rPr>
          <w:color w:val="282828"/>
          <w:spacing w:val="-6"/>
          <w:w w:val="105"/>
        </w:rPr>
        <w:t> </w:t>
      </w:r>
      <w:r>
        <w:rPr>
          <w:color w:val="282828"/>
          <w:w w:val="105"/>
        </w:rPr>
        <w:t>exists,</w:t>
      </w:r>
      <w:r>
        <w:rPr>
          <w:color w:val="282828"/>
          <w:spacing w:val="1"/>
          <w:w w:val="105"/>
        </w:rPr>
        <w:t> </w:t>
      </w:r>
      <w:r>
        <w:rPr>
          <w:color w:val="282828"/>
          <w:w w:val="105"/>
        </w:rPr>
        <w:t>if</w:t>
      </w:r>
      <w:r>
        <w:rPr>
          <w:color w:val="282828"/>
          <w:spacing w:val="-20"/>
          <w:w w:val="105"/>
        </w:rPr>
        <w:t> </w:t>
      </w:r>
      <w:r>
        <w:rPr>
          <w:color w:val="282828"/>
          <w:w w:val="105"/>
        </w:rPr>
        <w:t>the</w:t>
      </w:r>
      <w:r>
        <w:rPr>
          <w:color w:val="282828"/>
          <w:spacing w:val="-17"/>
          <w:w w:val="105"/>
        </w:rPr>
        <w:t> </w:t>
      </w:r>
      <w:r>
        <w:rPr>
          <w:color w:val="282828"/>
          <w:w w:val="105"/>
        </w:rPr>
        <w:t>Contractor</w:t>
      </w:r>
      <w:r>
        <w:rPr>
          <w:color w:val="282828"/>
          <w:spacing w:val="-1"/>
          <w:w w:val="105"/>
        </w:rPr>
        <w:t> </w:t>
      </w:r>
      <w:r>
        <w:rPr>
          <w:color w:val="282828"/>
          <w:w w:val="105"/>
        </w:rPr>
        <w:t>is</w:t>
      </w:r>
      <w:r>
        <w:rPr>
          <w:color w:val="282828"/>
          <w:spacing w:val="-17"/>
          <w:w w:val="105"/>
        </w:rPr>
        <w:t> </w:t>
      </w:r>
      <w:r>
        <w:rPr>
          <w:color w:val="282828"/>
          <w:w w:val="105"/>
        </w:rPr>
        <w:t>also</w:t>
      </w:r>
      <w:r>
        <w:rPr>
          <w:color w:val="282828"/>
          <w:spacing w:val="-11"/>
          <w:w w:val="105"/>
        </w:rPr>
        <w:t> </w:t>
      </w:r>
      <w:r>
        <w:rPr>
          <w:color w:val="282828"/>
          <w:w w:val="105"/>
        </w:rPr>
        <w:t>the</w:t>
      </w:r>
      <w:r>
        <w:rPr>
          <w:color w:val="282828"/>
          <w:spacing w:val="-10"/>
          <w:w w:val="105"/>
        </w:rPr>
        <w:t> </w:t>
      </w:r>
      <w:r>
        <w:rPr>
          <w:color w:val="282828"/>
          <w:w w:val="105"/>
        </w:rPr>
        <w:t>Service</w:t>
      </w:r>
      <w:r>
        <w:rPr>
          <w:color w:val="282828"/>
          <w:spacing w:val="-4"/>
          <w:w w:val="105"/>
        </w:rPr>
        <w:t> </w:t>
      </w:r>
      <w:r>
        <w:rPr>
          <w:color w:val="282828"/>
          <w:w w:val="105"/>
        </w:rPr>
        <w:t>Provider.</w:t>
      </w:r>
    </w:p>
    <w:p>
      <w:pPr>
        <w:pStyle w:val="BodyText"/>
        <w:spacing w:line="247" w:lineRule="auto" w:before="115"/>
        <w:ind w:left="307" w:right="118"/>
        <w:jc w:val="both"/>
      </w:pPr>
      <w:r>
        <w:rPr>
          <w:color w:val="282828"/>
          <w:w w:val="105"/>
        </w:rPr>
        <w:t>The Contractor shall ensure that written notifications are provided to Clients informing them</w:t>
      </w:r>
      <w:r>
        <w:rPr>
          <w:color w:val="282828"/>
          <w:spacing w:val="-4"/>
          <w:w w:val="105"/>
        </w:rPr>
        <w:t> </w:t>
      </w:r>
      <w:r>
        <w:rPr>
          <w:color w:val="282828"/>
          <w:w w:val="105"/>
        </w:rPr>
        <w:t>of</w:t>
      </w:r>
      <w:r>
        <w:rPr>
          <w:color w:val="282828"/>
          <w:spacing w:val="-15"/>
          <w:w w:val="105"/>
        </w:rPr>
        <w:t> </w:t>
      </w:r>
      <w:r>
        <w:rPr>
          <w:color w:val="282828"/>
          <w:w w:val="105"/>
        </w:rPr>
        <w:t>their</w:t>
      </w:r>
      <w:r>
        <w:rPr>
          <w:color w:val="282828"/>
          <w:spacing w:val="-5"/>
          <w:w w:val="105"/>
        </w:rPr>
        <w:t> </w:t>
      </w:r>
      <w:r>
        <w:rPr>
          <w:color w:val="282828"/>
          <w:w w:val="105"/>
        </w:rPr>
        <w:t>rights</w:t>
      </w:r>
      <w:r>
        <w:rPr>
          <w:color w:val="282828"/>
          <w:spacing w:val="-9"/>
          <w:w w:val="105"/>
        </w:rPr>
        <w:t> </w:t>
      </w:r>
      <w:r>
        <w:rPr>
          <w:color w:val="282828"/>
          <w:w w:val="105"/>
        </w:rPr>
        <w:t>and</w:t>
      </w:r>
      <w:r>
        <w:rPr>
          <w:color w:val="282828"/>
          <w:spacing w:val="-10"/>
          <w:w w:val="105"/>
        </w:rPr>
        <w:t> </w:t>
      </w:r>
      <w:r>
        <w:rPr>
          <w:color w:val="282828"/>
          <w:w w:val="105"/>
        </w:rPr>
        <w:t>the</w:t>
      </w:r>
      <w:r>
        <w:rPr>
          <w:color w:val="282828"/>
          <w:spacing w:val="-2"/>
          <w:w w:val="105"/>
        </w:rPr>
        <w:t> </w:t>
      </w:r>
      <w:r>
        <w:rPr>
          <w:color w:val="282828"/>
          <w:w w:val="105"/>
        </w:rPr>
        <w:t>potential</w:t>
      </w:r>
      <w:r>
        <w:rPr>
          <w:color w:val="282828"/>
          <w:spacing w:val="5"/>
          <w:w w:val="105"/>
        </w:rPr>
        <w:t> </w:t>
      </w:r>
      <w:r>
        <w:rPr>
          <w:color w:val="282828"/>
          <w:w w:val="105"/>
        </w:rPr>
        <w:t>influence</w:t>
      </w:r>
      <w:r>
        <w:rPr>
          <w:color w:val="282828"/>
          <w:spacing w:val="0"/>
          <w:w w:val="105"/>
        </w:rPr>
        <w:t> </w:t>
      </w:r>
      <w:r>
        <w:rPr>
          <w:color w:val="282828"/>
          <w:w w:val="105"/>
        </w:rPr>
        <w:t>the</w:t>
      </w:r>
      <w:r>
        <w:rPr>
          <w:color w:val="282828"/>
          <w:spacing w:val="-16"/>
          <w:w w:val="105"/>
        </w:rPr>
        <w:t> </w:t>
      </w:r>
      <w:r>
        <w:rPr>
          <w:color w:val="282828"/>
          <w:w w:val="105"/>
        </w:rPr>
        <w:t>Contractor</w:t>
      </w:r>
      <w:r>
        <w:rPr>
          <w:color w:val="282828"/>
          <w:spacing w:val="5"/>
          <w:w w:val="105"/>
        </w:rPr>
        <w:t> </w:t>
      </w:r>
      <w:r>
        <w:rPr>
          <w:color w:val="282828"/>
          <w:w w:val="105"/>
        </w:rPr>
        <w:t>has</w:t>
      </w:r>
      <w:r>
        <w:rPr>
          <w:color w:val="282828"/>
          <w:spacing w:val="-14"/>
          <w:w w:val="105"/>
        </w:rPr>
        <w:t> </w:t>
      </w:r>
      <w:r>
        <w:rPr>
          <w:color w:val="282828"/>
          <w:w w:val="105"/>
        </w:rPr>
        <w:t>on</w:t>
      </w:r>
      <w:r>
        <w:rPr>
          <w:color w:val="282828"/>
          <w:spacing w:val="-9"/>
          <w:w w:val="105"/>
        </w:rPr>
        <w:t> </w:t>
      </w:r>
      <w:r>
        <w:rPr>
          <w:color w:val="282828"/>
          <w:w w:val="105"/>
        </w:rPr>
        <w:t>the</w:t>
      </w:r>
      <w:r>
        <w:rPr>
          <w:color w:val="282828"/>
          <w:spacing w:val="-9"/>
          <w:w w:val="105"/>
        </w:rPr>
        <w:t> </w:t>
      </w:r>
      <w:r>
        <w:rPr>
          <w:color w:val="282828"/>
          <w:w w:val="105"/>
        </w:rPr>
        <w:t>Service</w:t>
      </w:r>
      <w:r>
        <w:rPr>
          <w:color w:val="282828"/>
          <w:spacing w:val="-9"/>
          <w:w w:val="105"/>
        </w:rPr>
        <w:t> </w:t>
      </w:r>
      <w:r>
        <w:rPr>
          <w:color w:val="282828"/>
          <w:w w:val="105"/>
        </w:rPr>
        <w:t>Planning process, such</w:t>
      </w:r>
      <w:r>
        <w:rPr>
          <w:color w:val="282828"/>
          <w:spacing w:val="-19"/>
          <w:w w:val="105"/>
        </w:rPr>
        <w:t> </w:t>
      </w:r>
      <w:r>
        <w:rPr>
          <w:color w:val="282828"/>
          <w:w w:val="105"/>
        </w:rPr>
        <w:t>as:</w:t>
      </w:r>
    </w:p>
    <w:p>
      <w:pPr>
        <w:pStyle w:val="BodyText"/>
        <w:spacing w:before="122"/>
        <w:ind w:left="650"/>
      </w:pPr>
      <w:r>
        <w:rPr>
          <w:color w:val="282828"/>
          <w:w w:val="105"/>
        </w:rPr>
        <w:t>Exercising free choice of providers.</w:t>
      </w:r>
    </w:p>
    <w:p>
      <w:pPr>
        <w:pStyle w:val="BodyText"/>
        <w:spacing w:line="249" w:lineRule="auto" w:before="120"/>
        <w:ind w:left="650" w:hanging="5"/>
      </w:pPr>
      <w:r>
        <w:rPr>
          <w:color w:val="282828"/>
          <w:w w:val="105"/>
        </w:rPr>
        <w:t>Controlling the content of the Service Plan, including assessment of risk, services, frequency and duration.</w:t>
      </w:r>
    </w:p>
    <w:p>
      <w:pPr>
        <w:pStyle w:val="BodyText"/>
        <w:spacing w:line="249" w:lineRule="auto" w:before="115"/>
        <w:ind w:left="43" w:right="116" w:firstLine="8"/>
        <w:jc w:val="both"/>
      </w:pPr>
      <w:r>
        <w:rPr>
          <w:color w:val="282828"/>
          <w:w w:val="105"/>
        </w:rPr>
        <w:t>Providing the Client and/or guardian with written information about how to file a provider agency complaint as well as how to make a complaint against the Contractor.</w:t>
      </w:r>
    </w:p>
    <w:p>
      <w:pPr>
        <w:pStyle w:val="BodyText"/>
        <w:spacing w:line="249" w:lineRule="auto" w:before="115"/>
        <w:ind w:left="297" w:right="116" w:firstLine="11"/>
        <w:jc w:val="both"/>
      </w:pPr>
      <w:r>
        <w:rPr>
          <w:color w:val="282828"/>
          <w:w w:val="105"/>
        </w:rPr>
        <w:t>Upon</w:t>
      </w:r>
      <w:r>
        <w:rPr>
          <w:color w:val="282828"/>
          <w:spacing w:val="-5"/>
          <w:w w:val="105"/>
        </w:rPr>
        <w:t> </w:t>
      </w:r>
      <w:r>
        <w:rPr>
          <w:color w:val="282828"/>
          <w:w w:val="105"/>
        </w:rPr>
        <w:t>Client</w:t>
      </w:r>
      <w:r>
        <w:rPr>
          <w:color w:val="282828"/>
          <w:spacing w:val="-7"/>
          <w:w w:val="105"/>
        </w:rPr>
        <w:t> </w:t>
      </w:r>
      <w:r>
        <w:rPr>
          <w:color w:val="282828"/>
          <w:w w:val="105"/>
        </w:rPr>
        <w:t>and/or</w:t>
      </w:r>
      <w:r>
        <w:rPr>
          <w:color w:val="282828"/>
          <w:spacing w:val="-8"/>
          <w:w w:val="105"/>
        </w:rPr>
        <w:t> </w:t>
      </w:r>
      <w:r>
        <w:rPr>
          <w:color w:val="282828"/>
          <w:w w:val="105"/>
        </w:rPr>
        <w:t>guardian</w:t>
      </w:r>
      <w:r>
        <w:rPr>
          <w:color w:val="282828"/>
          <w:spacing w:val="8"/>
          <w:w w:val="105"/>
        </w:rPr>
        <w:t> </w:t>
      </w:r>
      <w:r>
        <w:rPr>
          <w:color w:val="282828"/>
          <w:w w:val="105"/>
        </w:rPr>
        <w:t>request,</w:t>
      </w:r>
      <w:r>
        <w:rPr>
          <w:color w:val="282828"/>
          <w:spacing w:val="-4"/>
          <w:w w:val="105"/>
        </w:rPr>
        <w:t> </w:t>
      </w:r>
      <w:r>
        <w:rPr>
          <w:color w:val="282828"/>
          <w:w w:val="105"/>
        </w:rPr>
        <w:t>the</w:t>
      </w:r>
      <w:r>
        <w:rPr>
          <w:color w:val="282828"/>
          <w:spacing w:val="-12"/>
          <w:w w:val="105"/>
        </w:rPr>
        <w:t> </w:t>
      </w:r>
      <w:r>
        <w:rPr>
          <w:color w:val="282828"/>
          <w:w w:val="105"/>
        </w:rPr>
        <w:t>Contractor</w:t>
      </w:r>
      <w:r>
        <w:rPr>
          <w:color w:val="282828"/>
          <w:spacing w:val="1"/>
          <w:w w:val="105"/>
        </w:rPr>
        <w:t> </w:t>
      </w:r>
      <w:r>
        <w:rPr>
          <w:color w:val="282828"/>
          <w:w w:val="105"/>
        </w:rPr>
        <w:t>shall</w:t>
      </w:r>
      <w:r>
        <w:rPr>
          <w:color w:val="282828"/>
          <w:spacing w:val="7"/>
          <w:w w:val="105"/>
        </w:rPr>
        <w:t> </w:t>
      </w:r>
      <w:r>
        <w:rPr>
          <w:color w:val="282828"/>
          <w:w w:val="105"/>
        </w:rPr>
        <w:t>provide</w:t>
      </w:r>
      <w:r>
        <w:rPr>
          <w:color w:val="282828"/>
          <w:spacing w:val="-8"/>
          <w:w w:val="105"/>
        </w:rPr>
        <w:t> </w:t>
      </w:r>
      <w:r>
        <w:rPr>
          <w:color w:val="282828"/>
          <w:w w:val="105"/>
        </w:rPr>
        <w:t>an</w:t>
      </w:r>
      <w:r>
        <w:rPr>
          <w:color w:val="282828"/>
          <w:spacing w:val="-12"/>
          <w:w w:val="105"/>
        </w:rPr>
        <w:t> </w:t>
      </w:r>
      <w:r>
        <w:rPr>
          <w:color w:val="282828"/>
          <w:w w:val="105"/>
        </w:rPr>
        <w:t>option</w:t>
      </w:r>
      <w:r>
        <w:rPr>
          <w:color w:val="282828"/>
          <w:spacing w:val="-1"/>
          <w:w w:val="105"/>
        </w:rPr>
        <w:t> </w:t>
      </w:r>
      <w:r>
        <w:rPr>
          <w:color w:val="282828"/>
          <w:w w:val="105"/>
        </w:rPr>
        <w:t>for</w:t>
      </w:r>
      <w:r>
        <w:rPr>
          <w:color w:val="282828"/>
          <w:spacing w:val="-14"/>
          <w:w w:val="105"/>
        </w:rPr>
        <w:t> </w:t>
      </w:r>
      <w:r>
        <w:rPr>
          <w:color w:val="282828"/>
          <w:w w:val="105"/>
        </w:rPr>
        <w:t>the</w:t>
      </w:r>
      <w:r>
        <w:rPr>
          <w:color w:val="282828"/>
          <w:spacing w:val="-13"/>
          <w:w w:val="105"/>
        </w:rPr>
        <w:t> </w:t>
      </w:r>
      <w:r>
        <w:rPr>
          <w:color w:val="282828"/>
          <w:w w:val="105"/>
        </w:rPr>
        <w:t>Client and/or</w:t>
      </w:r>
      <w:r>
        <w:rPr>
          <w:color w:val="282828"/>
          <w:spacing w:val="-1"/>
          <w:w w:val="105"/>
        </w:rPr>
        <w:t> </w:t>
      </w:r>
      <w:r>
        <w:rPr>
          <w:color w:val="282828"/>
          <w:w w:val="105"/>
        </w:rPr>
        <w:t>guardian to</w:t>
      </w:r>
      <w:r>
        <w:rPr>
          <w:color w:val="282828"/>
          <w:spacing w:val="-14"/>
          <w:w w:val="105"/>
        </w:rPr>
        <w:t> </w:t>
      </w:r>
      <w:r>
        <w:rPr>
          <w:color w:val="282828"/>
          <w:w w:val="105"/>
        </w:rPr>
        <w:t>obtain</w:t>
      </w:r>
      <w:r>
        <w:rPr>
          <w:color w:val="282828"/>
          <w:spacing w:val="-1"/>
          <w:w w:val="105"/>
        </w:rPr>
        <w:t> </w:t>
      </w:r>
      <w:r>
        <w:rPr>
          <w:color w:val="282828"/>
          <w:w w:val="105"/>
        </w:rPr>
        <w:t>a</w:t>
      </w:r>
      <w:r>
        <w:rPr>
          <w:color w:val="282828"/>
          <w:spacing w:val="-13"/>
          <w:w w:val="105"/>
        </w:rPr>
        <w:t> </w:t>
      </w:r>
      <w:r>
        <w:rPr>
          <w:color w:val="282828"/>
          <w:w w:val="105"/>
        </w:rPr>
        <w:t>different</w:t>
      </w:r>
      <w:r>
        <w:rPr>
          <w:color w:val="282828"/>
          <w:spacing w:val="-9"/>
          <w:w w:val="105"/>
        </w:rPr>
        <w:t> </w:t>
      </w:r>
      <w:r>
        <w:rPr>
          <w:color w:val="282828"/>
          <w:w w:val="105"/>
        </w:rPr>
        <w:t>CCB</w:t>
      </w:r>
      <w:r>
        <w:rPr>
          <w:color w:val="282828"/>
          <w:spacing w:val="-9"/>
          <w:w w:val="105"/>
        </w:rPr>
        <w:t> </w:t>
      </w:r>
      <w:r>
        <w:rPr>
          <w:color w:val="282828"/>
          <w:w w:val="105"/>
        </w:rPr>
        <w:t>to</w:t>
      </w:r>
      <w:r>
        <w:rPr>
          <w:color w:val="282828"/>
          <w:spacing w:val="-14"/>
          <w:w w:val="105"/>
        </w:rPr>
        <w:t> </w:t>
      </w:r>
      <w:r>
        <w:rPr>
          <w:color w:val="282828"/>
          <w:w w:val="105"/>
        </w:rPr>
        <w:t>develop</w:t>
      </w:r>
      <w:r>
        <w:rPr>
          <w:color w:val="282828"/>
          <w:spacing w:val="-4"/>
          <w:w w:val="105"/>
        </w:rPr>
        <w:t> </w:t>
      </w:r>
      <w:r>
        <w:rPr>
          <w:color w:val="282828"/>
          <w:w w:val="105"/>
        </w:rPr>
        <w:t>and</w:t>
      </w:r>
      <w:r>
        <w:rPr>
          <w:color w:val="282828"/>
          <w:spacing w:val="-2"/>
          <w:w w:val="105"/>
        </w:rPr>
        <w:t> </w:t>
      </w:r>
      <w:r>
        <w:rPr>
          <w:color w:val="282828"/>
          <w:w w:val="105"/>
        </w:rPr>
        <w:t>monitor the</w:t>
      </w:r>
      <w:r>
        <w:rPr>
          <w:color w:val="282828"/>
          <w:spacing w:val="-12"/>
          <w:w w:val="105"/>
        </w:rPr>
        <w:t> </w:t>
      </w:r>
      <w:r>
        <w:rPr>
          <w:color w:val="282828"/>
          <w:w w:val="105"/>
        </w:rPr>
        <w:t>Service</w:t>
      </w:r>
      <w:r>
        <w:rPr>
          <w:color w:val="282828"/>
          <w:spacing w:val="-4"/>
          <w:w w:val="105"/>
        </w:rPr>
        <w:t> </w:t>
      </w:r>
      <w:r>
        <w:rPr>
          <w:color w:val="282828"/>
          <w:w w:val="105"/>
        </w:rPr>
        <w:t>Plan.</w:t>
      </w:r>
    </w:p>
    <w:p>
      <w:pPr>
        <w:spacing w:after="0" w:line="249" w:lineRule="auto"/>
        <w:jc w:val="both"/>
        <w:sectPr>
          <w:type w:val="continuous"/>
          <w:pgSz w:w="12240" w:h="15840"/>
          <w:pgMar w:top="280" w:bottom="1300" w:left="0" w:right="1180"/>
          <w:cols w:num="2" w:equalWidth="0">
            <w:col w:w="2328" w:space="40"/>
            <w:col w:w="8692"/>
          </w:cols>
        </w:sectPr>
      </w:pPr>
    </w:p>
    <w:p>
      <w:pPr>
        <w:pStyle w:val="BodyText"/>
        <w:spacing w:before="101"/>
        <w:ind w:left="1095"/>
      </w:pPr>
      <w:r>
        <w:rPr>
          <w:color w:val="282828"/>
          <w:w w:val="105"/>
        </w:rPr>
        <w:t>1.4.1.2.</w:t>
      </w:r>
    </w:p>
    <w:p>
      <w:pPr>
        <w:pStyle w:val="BodyText"/>
        <w:rPr>
          <w:sz w:val="24"/>
        </w:rPr>
      </w:pPr>
    </w:p>
    <w:p>
      <w:pPr>
        <w:pStyle w:val="BodyText"/>
        <w:spacing w:before="2"/>
        <w:rPr>
          <w:sz w:val="33"/>
        </w:rPr>
      </w:pPr>
    </w:p>
    <w:p>
      <w:pPr>
        <w:pStyle w:val="BodyText"/>
        <w:ind w:left="1095"/>
      </w:pPr>
      <w:r>
        <w:rPr>
          <w:color w:val="282828"/>
          <w:w w:val="105"/>
        </w:rPr>
        <w:t>1.4.1.3.</w:t>
      </w:r>
    </w:p>
    <w:p>
      <w:pPr>
        <w:pStyle w:val="BodyText"/>
        <w:spacing w:before="4"/>
        <w:rPr>
          <w:sz w:val="33"/>
        </w:rPr>
      </w:pPr>
    </w:p>
    <w:p>
      <w:pPr>
        <w:pStyle w:val="BodyText"/>
        <w:spacing w:before="1"/>
        <w:ind w:left="1090"/>
      </w:pPr>
      <w:r>
        <w:rPr>
          <w:color w:val="282828"/>
          <w:w w:val="105"/>
        </w:rPr>
        <w:t>1.4.1.4.</w:t>
      </w:r>
    </w:p>
    <w:p>
      <w:pPr>
        <w:pStyle w:val="BodyText"/>
        <w:spacing w:before="126"/>
        <w:ind w:left="1090"/>
      </w:pPr>
      <w:r>
        <w:rPr>
          <w:color w:val="282828"/>
          <w:w w:val="105"/>
        </w:rPr>
        <w:t>1.4.2.</w:t>
      </w:r>
    </w:p>
    <w:p>
      <w:pPr>
        <w:pStyle w:val="BodyText"/>
        <w:spacing w:before="126"/>
        <w:ind w:left="1085"/>
      </w:pPr>
      <w:r>
        <w:rPr>
          <w:color w:val="282828"/>
          <w:w w:val="105"/>
        </w:rPr>
        <w:t>1.4.2.1.</w:t>
      </w:r>
    </w:p>
    <w:p>
      <w:pPr>
        <w:pStyle w:val="BodyText"/>
        <w:rPr>
          <w:sz w:val="24"/>
        </w:rPr>
      </w:pPr>
    </w:p>
    <w:p>
      <w:pPr>
        <w:pStyle w:val="BodyText"/>
        <w:spacing w:before="7"/>
        <w:rPr>
          <w:sz w:val="33"/>
        </w:rPr>
      </w:pPr>
    </w:p>
    <w:p>
      <w:pPr>
        <w:pStyle w:val="BodyText"/>
        <w:ind w:left="1090"/>
      </w:pPr>
      <w:r>
        <w:rPr>
          <w:color w:val="282828"/>
        </w:rPr>
        <w:t>1.4.2.1.1.</w:t>
      </w:r>
    </w:p>
    <w:p>
      <w:pPr>
        <w:pStyle w:val="BodyText"/>
        <w:spacing w:before="120"/>
        <w:ind w:left="1095"/>
      </w:pPr>
      <w:r>
        <w:rPr>
          <w:color w:val="282828"/>
        </w:rPr>
        <w:t>1.4.2.1.2.</w:t>
      </w:r>
    </w:p>
    <w:p>
      <w:pPr>
        <w:pStyle w:val="BodyText"/>
        <w:spacing w:before="129"/>
        <w:ind w:left="1085"/>
      </w:pPr>
      <w:r>
        <w:rPr>
          <w:color w:val="282828"/>
        </w:rPr>
        <w:t>1.4.2.1.3.</w:t>
      </w:r>
    </w:p>
    <w:p>
      <w:pPr>
        <w:pStyle w:val="BodyText"/>
        <w:spacing w:before="125"/>
        <w:ind w:left="1095"/>
      </w:pPr>
      <w:r>
        <w:rPr>
          <w:color w:val="282828"/>
        </w:rPr>
        <w:t>1.4.2.1.4.</w:t>
      </w:r>
    </w:p>
    <w:p>
      <w:pPr>
        <w:pStyle w:val="BodyText"/>
        <w:spacing w:before="125"/>
        <w:ind w:left="1080"/>
      </w:pPr>
      <w:r>
        <w:rPr>
          <w:color w:val="282828"/>
          <w:w w:val="105"/>
        </w:rPr>
        <w:t>1.4.2.1.5.</w:t>
      </w:r>
    </w:p>
    <w:p>
      <w:pPr>
        <w:pStyle w:val="BodyText"/>
        <w:spacing w:line="249" w:lineRule="auto" w:before="110"/>
        <w:ind w:left="147" w:right="104" w:hanging="2"/>
        <w:jc w:val="both"/>
      </w:pPr>
      <w:r>
        <w:rPr/>
        <w:br w:type="column"/>
      </w:r>
      <w:r>
        <w:rPr>
          <w:color w:val="282828"/>
          <w:w w:val="105"/>
        </w:rPr>
        <w:t>The Contractor shall have procedures for a dispute resolution process, as described in 10 CCR 2505-10, Section 8.605.2, when an action to terminate, change, reduce or deny services is initiated by the provider service agency.</w:t>
      </w:r>
    </w:p>
    <w:p>
      <w:pPr>
        <w:pStyle w:val="BodyText"/>
        <w:spacing w:line="244" w:lineRule="auto" w:before="115"/>
        <w:ind w:left="148" w:right="114" w:hanging="3"/>
        <w:jc w:val="both"/>
      </w:pPr>
      <w:r>
        <w:rPr>
          <w:color w:val="282828"/>
          <w:w w:val="105"/>
        </w:rPr>
        <w:t>The Contractor shall submit Department required information electronically upon the Department's request.</w:t>
      </w:r>
    </w:p>
    <w:p>
      <w:pPr>
        <w:pStyle w:val="BodyText"/>
        <w:spacing w:line="355" w:lineRule="auto" w:before="125"/>
        <w:ind w:left="-37" w:right="302" w:firstLine="177"/>
      </w:pPr>
      <w:r>
        <w:rPr>
          <w:color w:val="282828"/>
          <w:w w:val="105"/>
        </w:rPr>
        <w:t>The Contractor shall support the Department's National Core Indicator (NCI) efforts. Training</w:t>
      </w:r>
    </w:p>
    <w:p>
      <w:pPr>
        <w:pStyle w:val="BodyText"/>
        <w:spacing w:line="249" w:lineRule="auto" w:before="13"/>
        <w:ind w:left="135" w:right="104" w:firstLine="1"/>
        <w:jc w:val="both"/>
      </w:pPr>
      <w:r>
        <w:rPr>
          <w:color w:val="282828"/>
          <w:w w:val="105"/>
        </w:rPr>
        <w:t>The Contractor shall ensure that all case management staff receive training within ninety (90) days</w:t>
      </w:r>
      <w:r>
        <w:rPr>
          <w:color w:val="282828"/>
          <w:spacing w:val="-5"/>
          <w:w w:val="105"/>
        </w:rPr>
        <w:t> </w:t>
      </w:r>
      <w:r>
        <w:rPr>
          <w:color w:val="282828"/>
          <w:w w:val="105"/>
        </w:rPr>
        <w:t>after</w:t>
      </w:r>
      <w:r>
        <w:rPr>
          <w:color w:val="282828"/>
          <w:spacing w:val="-9"/>
          <w:w w:val="105"/>
        </w:rPr>
        <w:t> </w:t>
      </w:r>
      <w:r>
        <w:rPr>
          <w:color w:val="282828"/>
          <w:w w:val="105"/>
        </w:rPr>
        <w:t>the</w:t>
      </w:r>
      <w:r>
        <w:rPr>
          <w:color w:val="282828"/>
          <w:spacing w:val="-11"/>
          <w:w w:val="105"/>
        </w:rPr>
        <w:t> </w:t>
      </w:r>
      <w:r>
        <w:rPr>
          <w:color w:val="282828"/>
          <w:w w:val="105"/>
        </w:rPr>
        <w:t>staff</w:t>
      </w:r>
      <w:r>
        <w:rPr>
          <w:color w:val="282828"/>
          <w:spacing w:val="-6"/>
          <w:w w:val="105"/>
        </w:rPr>
        <w:t> </w:t>
      </w:r>
      <w:r>
        <w:rPr>
          <w:color w:val="282828"/>
          <w:w w:val="105"/>
        </w:rPr>
        <w:t>member's</w:t>
      </w:r>
      <w:r>
        <w:rPr>
          <w:color w:val="282828"/>
          <w:spacing w:val="3"/>
          <w:w w:val="105"/>
        </w:rPr>
        <w:t> </w:t>
      </w:r>
      <w:r>
        <w:rPr>
          <w:color w:val="282828"/>
          <w:w w:val="105"/>
        </w:rPr>
        <w:t>hire</w:t>
      </w:r>
      <w:r>
        <w:rPr>
          <w:color w:val="282828"/>
          <w:spacing w:val="-9"/>
          <w:w w:val="105"/>
        </w:rPr>
        <w:t> </w:t>
      </w:r>
      <w:r>
        <w:rPr>
          <w:color w:val="282828"/>
          <w:w w:val="105"/>
        </w:rPr>
        <w:t>date</w:t>
      </w:r>
      <w:r>
        <w:rPr>
          <w:color w:val="282828"/>
          <w:spacing w:val="-7"/>
          <w:w w:val="105"/>
        </w:rPr>
        <w:t> </w:t>
      </w:r>
      <w:r>
        <w:rPr>
          <w:color w:val="282828"/>
          <w:w w:val="105"/>
        </w:rPr>
        <w:t>and</w:t>
      </w:r>
      <w:r>
        <w:rPr>
          <w:color w:val="282828"/>
          <w:spacing w:val="-8"/>
          <w:w w:val="105"/>
        </w:rPr>
        <w:t> </w:t>
      </w:r>
      <w:r>
        <w:rPr>
          <w:color w:val="282828"/>
          <w:w w:val="105"/>
        </w:rPr>
        <w:t>annual</w:t>
      </w:r>
      <w:r>
        <w:rPr>
          <w:color w:val="282828"/>
          <w:spacing w:val="5"/>
          <w:w w:val="105"/>
        </w:rPr>
        <w:t> </w:t>
      </w:r>
      <w:r>
        <w:rPr>
          <w:color w:val="282828"/>
          <w:w w:val="105"/>
        </w:rPr>
        <w:t>refreshers</w:t>
      </w:r>
      <w:r>
        <w:rPr>
          <w:color w:val="282828"/>
          <w:spacing w:val="-4"/>
          <w:w w:val="105"/>
        </w:rPr>
        <w:t> </w:t>
      </w:r>
      <w:r>
        <w:rPr>
          <w:color w:val="282828"/>
          <w:w w:val="105"/>
        </w:rPr>
        <w:t>for</w:t>
      </w:r>
      <w:r>
        <w:rPr>
          <w:color w:val="282828"/>
          <w:spacing w:val="-13"/>
          <w:w w:val="105"/>
        </w:rPr>
        <w:t> </w:t>
      </w:r>
      <w:r>
        <w:rPr>
          <w:color w:val="282828"/>
          <w:w w:val="105"/>
        </w:rPr>
        <w:t>all</w:t>
      </w:r>
      <w:r>
        <w:rPr>
          <w:color w:val="282828"/>
          <w:spacing w:val="-4"/>
          <w:w w:val="105"/>
        </w:rPr>
        <w:t> </w:t>
      </w:r>
      <w:r>
        <w:rPr>
          <w:color w:val="282828"/>
          <w:w w:val="105"/>
        </w:rPr>
        <w:t>other</w:t>
      </w:r>
      <w:r>
        <w:rPr>
          <w:color w:val="282828"/>
          <w:spacing w:val="-16"/>
          <w:w w:val="105"/>
        </w:rPr>
        <w:t> </w:t>
      </w:r>
      <w:r>
        <w:rPr>
          <w:color w:val="282828"/>
          <w:w w:val="105"/>
        </w:rPr>
        <w:t>staff</w:t>
      </w:r>
      <w:r>
        <w:rPr>
          <w:color w:val="282828"/>
          <w:spacing w:val="-11"/>
          <w:w w:val="105"/>
        </w:rPr>
        <w:t> </w:t>
      </w:r>
      <w:r>
        <w:rPr>
          <w:color w:val="282828"/>
          <w:w w:val="105"/>
        </w:rPr>
        <w:t>and</w:t>
      </w:r>
      <w:r>
        <w:rPr>
          <w:color w:val="282828"/>
          <w:spacing w:val="3"/>
          <w:w w:val="105"/>
        </w:rPr>
        <w:t> </w:t>
      </w:r>
      <w:r>
        <w:rPr>
          <w:color w:val="282828"/>
          <w:w w:val="105"/>
        </w:rPr>
        <w:t>prior</w:t>
      </w:r>
      <w:r>
        <w:rPr>
          <w:color w:val="282828"/>
          <w:spacing w:val="-10"/>
          <w:w w:val="105"/>
        </w:rPr>
        <w:t> </w:t>
      </w:r>
      <w:r>
        <w:rPr>
          <w:color w:val="282828"/>
          <w:w w:val="105"/>
        </w:rPr>
        <w:t>to</w:t>
      </w:r>
      <w:r>
        <w:rPr>
          <w:color w:val="282828"/>
          <w:spacing w:val="-7"/>
          <w:w w:val="105"/>
        </w:rPr>
        <w:t> </w:t>
      </w:r>
      <w:r>
        <w:rPr>
          <w:color w:val="282828"/>
          <w:w w:val="105"/>
        </w:rPr>
        <w:t>being assigned independent case management duties, in</w:t>
      </w:r>
      <w:r>
        <w:rPr>
          <w:color w:val="282828"/>
          <w:spacing w:val="-44"/>
          <w:w w:val="105"/>
        </w:rPr>
        <w:t> </w:t>
      </w:r>
      <w:r>
        <w:rPr>
          <w:color w:val="282828"/>
          <w:w w:val="105"/>
        </w:rPr>
        <w:t>the following areas:</w:t>
      </w:r>
    </w:p>
    <w:p>
      <w:pPr>
        <w:pStyle w:val="BodyText"/>
        <w:spacing w:line="360" w:lineRule="auto" w:before="115"/>
        <w:ind w:left="405" w:right="5598" w:firstLine="1"/>
      </w:pPr>
      <w:r>
        <w:rPr>
          <w:color w:val="282828"/>
          <w:w w:val="105"/>
        </w:rPr>
        <w:t>Long Term Care Eligibility. Intake and Referral.</w:t>
      </w:r>
    </w:p>
    <w:p>
      <w:pPr>
        <w:pStyle w:val="BodyText"/>
        <w:spacing w:line="360" w:lineRule="auto" w:before="3"/>
        <w:ind w:left="394" w:right="5598" w:firstLine="14"/>
      </w:pPr>
      <w:r>
        <w:rPr>
          <w:color w:val="282828"/>
          <w:w w:val="105"/>
        </w:rPr>
        <w:t>ULTC 100.2 Assessment. Service Plan Development. Notices and Appeals.</w:t>
      </w:r>
    </w:p>
    <w:p>
      <w:pPr>
        <w:spacing w:after="0" w:line="360" w:lineRule="auto"/>
        <w:sectPr>
          <w:type w:val="continuous"/>
          <w:pgSz w:w="12240" w:h="15840"/>
          <w:pgMar w:top="280" w:bottom="1300" w:left="0" w:right="1180"/>
          <w:cols w:num="2" w:equalWidth="0">
            <w:col w:w="1954" w:space="40"/>
            <w:col w:w="9066"/>
          </w:cols>
        </w:sectPr>
      </w:pPr>
    </w:p>
    <w:p>
      <w:pPr>
        <w:pStyle w:val="BodyText"/>
        <w:spacing w:line="364" w:lineRule="auto" w:before="3"/>
        <w:ind w:left="1090" w:right="-15" w:hanging="5"/>
      </w:pPr>
      <w:r>
        <w:rPr>
          <w:color w:val="282828"/>
          <w:w w:val="105"/>
        </w:rPr>
        <w:t>1.4.2.</w:t>
      </w:r>
      <w:r>
        <w:rPr>
          <w:color w:val="282828"/>
          <w:spacing w:val="-35"/>
          <w:w w:val="105"/>
        </w:rPr>
        <w:t> </w:t>
      </w:r>
      <w:r>
        <w:rPr>
          <w:color w:val="282828"/>
          <w:w w:val="105"/>
        </w:rPr>
        <w:t>l</w:t>
      </w:r>
      <w:r>
        <w:rPr>
          <w:color w:val="282828"/>
          <w:spacing w:val="-27"/>
          <w:w w:val="105"/>
        </w:rPr>
        <w:t> </w:t>
      </w:r>
      <w:r>
        <w:rPr>
          <w:color w:val="282828"/>
          <w:w w:val="105"/>
        </w:rPr>
        <w:t>.6. </w:t>
      </w:r>
      <w:r>
        <w:rPr>
          <w:color w:val="282828"/>
        </w:rPr>
        <w:t>1.4.2.1.7.</w:t>
      </w:r>
    </w:p>
    <w:p>
      <w:pPr>
        <w:pStyle w:val="BodyText"/>
        <w:spacing w:before="3"/>
        <w:ind w:left="397" w:right="6664" w:firstLine="4"/>
      </w:pPr>
      <w:r>
        <w:rPr/>
        <w:br w:type="column"/>
      </w:r>
      <w:r>
        <w:rPr>
          <w:color w:val="282828"/>
          <w:w w:val="105"/>
        </w:rPr>
        <w:t>BUS Documentation.</w:t>
      </w:r>
    </w:p>
    <w:p>
      <w:pPr>
        <w:pStyle w:val="BodyText"/>
        <w:spacing w:before="125"/>
        <w:ind w:left="397" w:right="6664"/>
      </w:pPr>
      <w:r>
        <w:rPr>
          <w:color w:val="282828"/>
        </w:rPr>
        <w:t>Home Health </w:t>
      </w:r>
      <w:r>
        <w:rPr>
          <w:color w:val="575757"/>
        </w:rPr>
        <w:t>.</w:t>
      </w:r>
    </w:p>
    <w:p>
      <w:pPr>
        <w:spacing w:after="0"/>
        <w:sectPr>
          <w:type w:val="continuous"/>
          <w:pgSz w:w="12240" w:h="15840"/>
          <w:pgMar w:top="280" w:bottom="1300" w:left="0" w:right="1180"/>
          <w:cols w:num="2" w:equalWidth="0">
            <w:col w:w="1959" w:space="40"/>
            <w:col w:w="9061"/>
          </w:cols>
        </w:sectPr>
      </w:pPr>
    </w:p>
    <w:p>
      <w:pPr>
        <w:pStyle w:val="BodyText"/>
        <w:spacing w:before="89"/>
        <w:ind w:left="116"/>
      </w:pPr>
      <w:r>
        <w:rPr>
          <w:color w:val="343434"/>
        </w:rPr>
        <w:t>1.4.2.1.8.</w:t>
      </w:r>
    </w:p>
    <w:p>
      <w:pPr>
        <w:pStyle w:val="BodyText"/>
        <w:spacing w:before="116"/>
        <w:ind w:left="116"/>
      </w:pPr>
      <w:r>
        <w:rPr>
          <w:color w:val="343434"/>
        </w:rPr>
        <w:t>1.4.2.1.9.</w:t>
      </w:r>
    </w:p>
    <w:p>
      <w:pPr>
        <w:pStyle w:val="BodyText"/>
        <w:spacing w:before="10"/>
        <w:rPr>
          <w:sz w:val="33"/>
        </w:rPr>
      </w:pPr>
    </w:p>
    <w:p>
      <w:pPr>
        <w:pStyle w:val="BodyText"/>
        <w:ind w:left="116"/>
      </w:pPr>
      <w:r>
        <w:rPr>
          <w:color w:val="343434"/>
        </w:rPr>
        <w:t>1.4.2.1.10.</w:t>
      </w:r>
    </w:p>
    <w:p>
      <w:pPr>
        <w:pStyle w:val="BodyText"/>
        <w:spacing w:before="121"/>
        <w:ind w:left="116"/>
      </w:pPr>
      <w:r>
        <w:rPr>
          <w:color w:val="343434"/>
        </w:rPr>
        <w:t>1.4.2.2.</w:t>
      </w:r>
    </w:p>
    <w:p>
      <w:pPr>
        <w:pStyle w:val="BodyText"/>
        <w:spacing w:before="126"/>
        <w:ind w:left="116"/>
      </w:pPr>
      <w:r>
        <w:rPr>
          <w:color w:val="343434"/>
        </w:rPr>
        <w:t>1.4.2.3.</w:t>
      </w:r>
    </w:p>
    <w:p>
      <w:pPr>
        <w:pStyle w:val="BodyText"/>
        <w:rPr>
          <w:sz w:val="24"/>
        </w:rPr>
      </w:pPr>
    </w:p>
    <w:p>
      <w:pPr>
        <w:pStyle w:val="BodyText"/>
        <w:rPr>
          <w:sz w:val="24"/>
        </w:rPr>
      </w:pPr>
    </w:p>
    <w:p>
      <w:pPr>
        <w:pStyle w:val="BodyText"/>
        <w:spacing w:before="7"/>
        <w:rPr>
          <w:sz w:val="32"/>
        </w:rPr>
      </w:pPr>
    </w:p>
    <w:p>
      <w:pPr>
        <w:pStyle w:val="BodyText"/>
        <w:spacing w:before="1"/>
        <w:ind w:left="145"/>
      </w:pPr>
      <w:r>
        <w:rPr>
          <w:color w:val="343434"/>
        </w:rPr>
        <w:t>l </w:t>
      </w:r>
      <w:r>
        <w:rPr>
          <w:color w:val="494949"/>
        </w:rPr>
        <w:t>.4.2.3.1.</w:t>
      </w:r>
    </w:p>
    <w:p>
      <w:pPr>
        <w:pStyle w:val="BodyText"/>
        <w:spacing w:before="79"/>
        <w:ind w:left="286"/>
      </w:pPr>
      <w:r>
        <w:rPr/>
        <w:br w:type="column"/>
      </w:r>
      <w:r>
        <w:rPr>
          <w:color w:val="343434"/>
          <w:w w:val="105"/>
        </w:rPr>
        <w:t>Monitoring of services and supports.</w:t>
      </w:r>
    </w:p>
    <w:p>
      <w:pPr>
        <w:pStyle w:val="BodyText"/>
        <w:spacing w:line="249" w:lineRule="auto" w:before="121"/>
        <w:ind w:left="282"/>
      </w:pPr>
      <w:r>
        <w:rPr>
          <w:color w:val="343434"/>
          <w:w w:val="105"/>
        </w:rPr>
        <w:t>Applicable state laws and agency policies and procedures related to Mistreatment, Abuse, Neglect and Exploitation.</w:t>
      </w:r>
    </w:p>
    <w:p>
      <w:pPr>
        <w:pStyle w:val="BodyText"/>
        <w:spacing w:before="116"/>
        <w:ind w:left="283"/>
      </w:pPr>
      <w:r>
        <w:rPr>
          <w:color w:val="343434"/>
          <w:w w:val="105"/>
        </w:rPr>
        <w:t>Incident Reporting to include Critical Incidents</w:t>
      </w:r>
    </w:p>
    <w:p>
      <w:pPr>
        <w:pStyle w:val="BodyText"/>
        <w:spacing w:before="125"/>
        <w:ind w:left="18"/>
        <w:jc w:val="both"/>
      </w:pPr>
      <w:r>
        <w:rPr>
          <w:color w:val="343434"/>
          <w:w w:val="105"/>
        </w:rPr>
        <w:t>The Contractor shall ensure that Case Managers are trained in waiver requirements and services.</w:t>
      </w:r>
    </w:p>
    <w:p>
      <w:pPr>
        <w:pStyle w:val="BodyText"/>
        <w:spacing w:line="249" w:lineRule="auto" w:before="125"/>
        <w:ind w:left="22" w:right="137" w:hanging="4"/>
        <w:jc w:val="both"/>
      </w:pPr>
      <w:r>
        <w:rPr>
          <w:color w:val="343434"/>
          <w:w w:val="105"/>
        </w:rPr>
        <w:t>The</w:t>
      </w:r>
      <w:r>
        <w:rPr>
          <w:color w:val="343434"/>
          <w:spacing w:val="-11"/>
          <w:w w:val="105"/>
        </w:rPr>
        <w:t> </w:t>
      </w:r>
      <w:r>
        <w:rPr>
          <w:color w:val="343434"/>
          <w:w w:val="105"/>
        </w:rPr>
        <w:t>Contractor</w:t>
      </w:r>
      <w:r>
        <w:rPr>
          <w:color w:val="343434"/>
          <w:spacing w:val="1"/>
          <w:w w:val="105"/>
        </w:rPr>
        <w:t> </w:t>
      </w:r>
      <w:r>
        <w:rPr>
          <w:color w:val="343434"/>
          <w:w w:val="105"/>
        </w:rPr>
        <w:t>shall</w:t>
      </w:r>
      <w:r>
        <w:rPr>
          <w:color w:val="343434"/>
          <w:spacing w:val="-1"/>
          <w:w w:val="105"/>
        </w:rPr>
        <w:t> </w:t>
      </w:r>
      <w:r>
        <w:rPr>
          <w:color w:val="343434"/>
          <w:w w:val="105"/>
        </w:rPr>
        <w:t>provide</w:t>
      </w:r>
      <w:r>
        <w:rPr>
          <w:color w:val="343434"/>
          <w:spacing w:val="-5"/>
          <w:w w:val="105"/>
        </w:rPr>
        <w:t> </w:t>
      </w:r>
      <w:r>
        <w:rPr>
          <w:color w:val="343434"/>
          <w:w w:val="105"/>
        </w:rPr>
        <w:t>the</w:t>
      </w:r>
      <w:r>
        <w:rPr>
          <w:color w:val="343434"/>
          <w:spacing w:val="-9"/>
          <w:w w:val="105"/>
        </w:rPr>
        <w:t> </w:t>
      </w:r>
      <w:r>
        <w:rPr>
          <w:color w:val="343434"/>
          <w:w w:val="105"/>
        </w:rPr>
        <w:t>Department</w:t>
      </w:r>
      <w:r>
        <w:rPr>
          <w:color w:val="343434"/>
          <w:spacing w:val="5"/>
          <w:w w:val="105"/>
        </w:rPr>
        <w:t> </w:t>
      </w:r>
      <w:r>
        <w:rPr>
          <w:color w:val="343434"/>
          <w:w w:val="105"/>
        </w:rPr>
        <w:t>with</w:t>
      </w:r>
      <w:r>
        <w:rPr>
          <w:color w:val="343434"/>
          <w:spacing w:val="-6"/>
          <w:w w:val="105"/>
        </w:rPr>
        <w:t> </w:t>
      </w:r>
      <w:r>
        <w:rPr>
          <w:color w:val="343434"/>
          <w:w w:val="105"/>
        </w:rPr>
        <w:t>an</w:t>
      </w:r>
      <w:r>
        <w:rPr>
          <w:color w:val="343434"/>
          <w:spacing w:val="-6"/>
          <w:w w:val="105"/>
        </w:rPr>
        <w:t> </w:t>
      </w:r>
      <w:r>
        <w:rPr>
          <w:color w:val="343434"/>
          <w:w w:val="105"/>
        </w:rPr>
        <w:t>electronic</w:t>
      </w:r>
      <w:r>
        <w:rPr>
          <w:color w:val="343434"/>
          <w:spacing w:val="1"/>
          <w:w w:val="105"/>
        </w:rPr>
        <w:t> </w:t>
      </w:r>
      <w:r>
        <w:rPr>
          <w:color w:val="343434"/>
          <w:w w:val="105"/>
        </w:rPr>
        <w:t>roster</w:t>
      </w:r>
      <w:r>
        <w:rPr>
          <w:color w:val="343434"/>
          <w:spacing w:val="-14"/>
          <w:w w:val="105"/>
        </w:rPr>
        <w:t> </w:t>
      </w:r>
      <w:r>
        <w:rPr>
          <w:color w:val="343434"/>
          <w:w w:val="105"/>
        </w:rPr>
        <w:t>or</w:t>
      </w:r>
      <w:r>
        <w:rPr>
          <w:color w:val="343434"/>
          <w:spacing w:val="-16"/>
          <w:w w:val="105"/>
        </w:rPr>
        <w:t> </w:t>
      </w:r>
      <w:r>
        <w:rPr>
          <w:color w:val="343434"/>
          <w:w w:val="105"/>
        </w:rPr>
        <w:t>organizational</w:t>
      </w:r>
      <w:r>
        <w:rPr>
          <w:color w:val="343434"/>
          <w:spacing w:val="-14"/>
          <w:w w:val="105"/>
        </w:rPr>
        <w:t> </w:t>
      </w:r>
      <w:r>
        <w:rPr>
          <w:color w:val="343434"/>
          <w:w w:val="105"/>
        </w:rPr>
        <w:t>chart</w:t>
      </w:r>
      <w:r>
        <w:rPr>
          <w:color w:val="343434"/>
          <w:spacing w:val="-9"/>
          <w:w w:val="105"/>
        </w:rPr>
        <w:t> </w:t>
      </w:r>
      <w:r>
        <w:rPr>
          <w:color w:val="343434"/>
          <w:w w:val="105"/>
        </w:rPr>
        <w:t>of all case management staff currently employed. The Contractor shall provide the date each case management</w:t>
      </w:r>
      <w:r>
        <w:rPr>
          <w:color w:val="343434"/>
          <w:spacing w:val="0"/>
          <w:w w:val="105"/>
        </w:rPr>
        <w:t> </w:t>
      </w:r>
      <w:r>
        <w:rPr>
          <w:color w:val="343434"/>
          <w:w w:val="105"/>
        </w:rPr>
        <w:t>staff</w:t>
      </w:r>
      <w:r>
        <w:rPr>
          <w:color w:val="343434"/>
          <w:spacing w:val="-10"/>
          <w:w w:val="105"/>
        </w:rPr>
        <w:t> </w:t>
      </w:r>
      <w:r>
        <w:rPr>
          <w:color w:val="343434"/>
          <w:w w:val="105"/>
        </w:rPr>
        <w:t>received</w:t>
      </w:r>
      <w:r>
        <w:rPr>
          <w:color w:val="343434"/>
          <w:spacing w:val="-7"/>
          <w:w w:val="105"/>
        </w:rPr>
        <w:t> </w:t>
      </w:r>
      <w:r>
        <w:rPr>
          <w:color w:val="343434"/>
          <w:w w:val="105"/>
        </w:rPr>
        <w:t>training</w:t>
      </w:r>
      <w:r>
        <w:rPr>
          <w:color w:val="343434"/>
          <w:spacing w:val="-7"/>
          <w:w w:val="105"/>
        </w:rPr>
        <w:t> </w:t>
      </w:r>
      <w:r>
        <w:rPr>
          <w:color w:val="343434"/>
          <w:w w:val="105"/>
        </w:rPr>
        <w:t>in</w:t>
      </w:r>
      <w:r>
        <w:rPr>
          <w:color w:val="343434"/>
          <w:spacing w:val="-14"/>
          <w:w w:val="105"/>
        </w:rPr>
        <w:t> </w:t>
      </w:r>
      <w:r>
        <w:rPr>
          <w:color w:val="343434"/>
          <w:w w:val="105"/>
        </w:rPr>
        <w:t>the</w:t>
      </w:r>
      <w:r>
        <w:rPr>
          <w:color w:val="343434"/>
          <w:spacing w:val="-14"/>
          <w:w w:val="105"/>
        </w:rPr>
        <w:t> </w:t>
      </w:r>
      <w:r>
        <w:rPr>
          <w:color w:val="343434"/>
          <w:w w:val="105"/>
        </w:rPr>
        <w:t>areas</w:t>
      </w:r>
      <w:r>
        <w:rPr>
          <w:color w:val="343434"/>
          <w:spacing w:val="-10"/>
          <w:w w:val="105"/>
        </w:rPr>
        <w:t> </w:t>
      </w:r>
      <w:r>
        <w:rPr>
          <w:color w:val="343434"/>
          <w:w w:val="105"/>
        </w:rPr>
        <w:t>identified</w:t>
      </w:r>
      <w:r>
        <w:rPr>
          <w:color w:val="343434"/>
          <w:spacing w:val="3"/>
          <w:w w:val="105"/>
        </w:rPr>
        <w:t> </w:t>
      </w:r>
      <w:r>
        <w:rPr>
          <w:color w:val="343434"/>
          <w:w w:val="105"/>
        </w:rPr>
        <w:t>in</w:t>
      </w:r>
      <w:r>
        <w:rPr>
          <w:color w:val="343434"/>
          <w:spacing w:val="-14"/>
          <w:w w:val="105"/>
        </w:rPr>
        <w:t> </w:t>
      </w:r>
      <w:r>
        <w:rPr>
          <w:color w:val="343434"/>
          <w:w w:val="105"/>
        </w:rPr>
        <w:t>Section</w:t>
      </w:r>
      <w:r>
        <w:rPr>
          <w:color w:val="343434"/>
          <w:spacing w:val="-4"/>
          <w:w w:val="105"/>
        </w:rPr>
        <w:t> </w:t>
      </w:r>
      <w:r>
        <w:rPr>
          <w:color w:val="343434"/>
          <w:w w:val="105"/>
        </w:rPr>
        <w:t>1.4.2.1,</w:t>
      </w:r>
      <w:r>
        <w:rPr>
          <w:color w:val="343434"/>
          <w:spacing w:val="-10"/>
          <w:w w:val="105"/>
        </w:rPr>
        <w:t> </w:t>
      </w:r>
      <w:r>
        <w:rPr>
          <w:color w:val="343434"/>
          <w:w w:val="105"/>
        </w:rPr>
        <w:t>using</w:t>
      </w:r>
      <w:r>
        <w:rPr>
          <w:color w:val="343434"/>
          <w:spacing w:val="-19"/>
          <w:w w:val="105"/>
        </w:rPr>
        <w:t> </w:t>
      </w:r>
      <w:r>
        <w:rPr>
          <w:color w:val="343434"/>
          <w:w w:val="105"/>
        </w:rPr>
        <w:t>the</w:t>
      </w:r>
      <w:r>
        <w:rPr>
          <w:color w:val="343434"/>
          <w:spacing w:val="-13"/>
          <w:w w:val="105"/>
        </w:rPr>
        <w:t> </w:t>
      </w:r>
      <w:r>
        <w:rPr>
          <w:color w:val="343434"/>
          <w:w w:val="105"/>
        </w:rPr>
        <w:t>reporting template</w:t>
      </w:r>
      <w:r>
        <w:rPr>
          <w:color w:val="343434"/>
          <w:spacing w:val="-7"/>
          <w:w w:val="105"/>
        </w:rPr>
        <w:t> </w:t>
      </w:r>
      <w:r>
        <w:rPr>
          <w:color w:val="343434"/>
          <w:w w:val="105"/>
        </w:rPr>
        <w:t>provided</w:t>
      </w:r>
      <w:r>
        <w:rPr>
          <w:color w:val="343434"/>
          <w:spacing w:val="-8"/>
          <w:w w:val="105"/>
        </w:rPr>
        <w:t> </w:t>
      </w:r>
      <w:r>
        <w:rPr>
          <w:color w:val="343434"/>
          <w:w w:val="105"/>
        </w:rPr>
        <w:t>by</w:t>
      </w:r>
      <w:r>
        <w:rPr>
          <w:color w:val="343434"/>
          <w:spacing w:val="-24"/>
          <w:w w:val="105"/>
        </w:rPr>
        <w:t> </w:t>
      </w:r>
      <w:r>
        <w:rPr>
          <w:color w:val="343434"/>
          <w:w w:val="105"/>
        </w:rPr>
        <w:t>the</w:t>
      </w:r>
      <w:r>
        <w:rPr>
          <w:color w:val="343434"/>
          <w:spacing w:val="-18"/>
          <w:w w:val="105"/>
        </w:rPr>
        <w:t> </w:t>
      </w:r>
      <w:r>
        <w:rPr>
          <w:color w:val="343434"/>
          <w:w w:val="105"/>
        </w:rPr>
        <w:t>Department.</w:t>
      </w:r>
    </w:p>
    <w:p>
      <w:pPr>
        <w:pStyle w:val="BodyText"/>
        <w:spacing w:line="237" w:lineRule="auto" w:before="118"/>
        <w:ind w:left="285"/>
        <w:rPr>
          <w:sz w:val="15"/>
        </w:rPr>
      </w:pPr>
      <w:r>
        <w:rPr>
          <w:color w:val="343434"/>
          <w:w w:val="105"/>
        </w:rPr>
        <w:t>DELIVERABLE:</w:t>
      </w:r>
      <w:r>
        <w:rPr>
          <w:color w:val="343434"/>
          <w:spacing w:val="-12"/>
          <w:w w:val="105"/>
        </w:rPr>
        <w:t> </w:t>
      </w:r>
      <w:r>
        <w:rPr>
          <w:color w:val="343434"/>
          <w:w w:val="105"/>
        </w:rPr>
        <w:t>Case</w:t>
      </w:r>
      <w:r>
        <w:rPr>
          <w:color w:val="343434"/>
          <w:spacing w:val="-19"/>
          <w:w w:val="105"/>
        </w:rPr>
        <w:t> </w:t>
      </w:r>
      <w:r>
        <w:rPr>
          <w:color w:val="343434"/>
          <w:w w:val="105"/>
        </w:rPr>
        <w:t>Management</w:t>
      </w:r>
      <w:r>
        <w:rPr>
          <w:color w:val="343434"/>
          <w:spacing w:val="-10"/>
          <w:w w:val="105"/>
        </w:rPr>
        <w:t> </w:t>
      </w:r>
      <w:r>
        <w:rPr>
          <w:color w:val="343434"/>
          <w:w w:val="105"/>
        </w:rPr>
        <w:t>Staff</w:t>
      </w:r>
      <w:r>
        <w:rPr>
          <w:color w:val="343434"/>
          <w:spacing w:val="-20"/>
          <w:w w:val="105"/>
        </w:rPr>
        <w:t> </w:t>
      </w:r>
      <w:r>
        <w:rPr>
          <w:color w:val="343434"/>
          <w:w w:val="105"/>
        </w:rPr>
        <w:t>Roster</w:t>
      </w:r>
      <w:r>
        <w:rPr>
          <w:color w:val="343434"/>
          <w:spacing w:val="-22"/>
          <w:w w:val="105"/>
        </w:rPr>
        <w:t> </w:t>
      </w:r>
      <w:r>
        <w:rPr>
          <w:color w:val="343434"/>
          <w:w w:val="105"/>
        </w:rPr>
        <w:t>or</w:t>
      </w:r>
      <w:r>
        <w:rPr>
          <w:color w:val="343434"/>
          <w:spacing w:val="-24"/>
          <w:w w:val="105"/>
        </w:rPr>
        <w:t> </w:t>
      </w:r>
      <w:r>
        <w:rPr>
          <w:color w:val="343434"/>
          <w:w w:val="105"/>
        </w:rPr>
        <w:t>Organizational</w:t>
      </w:r>
      <w:r>
        <w:rPr>
          <w:color w:val="343434"/>
          <w:spacing w:val="-26"/>
          <w:w w:val="105"/>
        </w:rPr>
        <w:t> </w:t>
      </w:r>
      <w:r>
        <w:rPr>
          <w:color w:val="343434"/>
          <w:w w:val="105"/>
        </w:rPr>
        <w:t>Chart</w:t>
      </w:r>
      <w:r>
        <w:rPr>
          <w:color w:val="343434"/>
          <w:spacing w:val="-20"/>
          <w:w w:val="105"/>
        </w:rPr>
        <w:t> </w:t>
      </w:r>
      <w:r>
        <w:rPr>
          <w:color w:val="343434"/>
          <w:w w:val="105"/>
        </w:rPr>
        <w:t>and</w:t>
      </w:r>
      <w:r>
        <w:rPr>
          <w:color w:val="343434"/>
          <w:spacing w:val="-18"/>
          <w:w w:val="105"/>
        </w:rPr>
        <w:t> </w:t>
      </w:r>
      <w:r>
        <w:rPr>
          <w:color w:val="343434"/>
          <w:w w:val="105"/>
        </w:rPr>
        <w:t>Training</w:t>
      </w:r>
      <w:r>
        <w:rPr>
          <w:color w:val="343434"/>
          <w:spacing w:val="-12"/>
          <w:w w:val="105"/>
        </w:rPr>
        <w:t> </w:t>
      </w:r>
      <w:r>
        <w:rPr>
          <w:color w:val="343434"/>
          <w:w w:val="105"/>
        </w:rPr>
        <w:t>Dates DUE:</w:t>
      </w:r>
      <w:r>
        <w:rPr>
          <w:color w:val="343434"/>
          <w:spacing w:val="-13"/>
          <w:w w:val="105"/>
        </w:rPr>
        <w:t> </w:t>
      </w:r>
      <w:r>
        <w:rPr>
          <w:color w:val="343434"/>
          <w:w w:val="105"/>
        </w:rPr>
        <w:t>Semi-annually</w:t>
      </w:r>
      <w:r>
        <w:rPr>
          <w:color w:val="343434"/>
          <w:spacing w:val="10"/>
          <w:w w:val="105"/>
        </w:rPr>
        <w:t> </w:t>
      </w:r>
      <w:r>
        <w:rPr>
          <w:color w:val="343434"/>
          <w:w w:val="105"/>
        </w:rPr>
        <w:t>by</w:t>
      </w:r>
      <w:r>
        <w:rPr>
          <w:color w:val="343434"/>
          <w:spacing w:val="-11"/>
          <w:w w:val="105"/>
        </w:rPr>
        <w:t> </w:t>
      </w:r>
      <w:r>
        <w:rPr>
          <w:color w:val="343434"/>
          <w:w w:val="105"/>
        </w:rPr>
        <w:t>July</w:t>
      </w:r>
      <w:r>
        <w:rPr>
          <w:color w:val="343434"/>
          <w:spacing w:val="-10"/>
          <w:w w:val="105"/>
        </w:rPr>
        <w:t> </w:t>
      </w:r>
      <w:r>
        <w:rPr>
          <w:color w:val="343434"/>
          <w:w w:val="105"/>
        </w:rPr>
        <w:t>15th</w:t>
      </w:r>
      <w:r>
        <w:rPr>
          <w:color w:val="343434"/>
          <w:spacing w:val="-9"/>
          <w:w w:val="105"/>
        </w:rPr>
        <w:t> </w:t>
      </w:r>
      <w:r>
        <w:rPr>
          <w:color w:val="343434"/>
          <w:w w:val="105"/>
        </w:rPr>
        <w:t>and</w:t>
      </w:r>
      <w:r>
        <w:rPr>
          <w:color w:val="343434"/>
          <w:spacing w:val="-7"/>
          <w:w w:val="105"/>
        </w:rPr>
        <w:t> </w:t>
      </w:r>
      <w:r>
        <w:rPr>
          <w:color w:val="343434"/>
          <w:w w:val="105"/>
        </w:rPr>
        <w:t>January</w:t>
      </w:r>
      <w:r>
        <w:rPr>
          <w:color w:val="343434"/>
          <w:spacing w:val="15"/>
          <w:w w:val="105"/>
        </w:rPr>
        <w:t> </w:t>
      </w:r>
      <w:r>
        <w:rPr>
          <w:color w:val="343434"/>
          <w:w w:val="105"/>
        </w:rPr>
        <w:t>l</w:t>
      </w:r>
      <w:r>
        <w:rPr>
          <w:color w:val="343434"/>
          <w:spacing w:val="-36"/>
          <w:w w:val="105"/>
        </w:rPr>
        <w:t> </w:t>
      </w:r>
      <w:r>
        <w:rPr>
          <w:color w:val="343434"/>
          <w:w w:val="105"/>
        </w:rPr>
        <w:t>5</w:t>
      </w:r>
      <w:r>
        <w:rPr>
          <w:color w:val="343434"/>
          <w:w w:val="105"/>
          <w:position w:val="8"/>
          <w:sz w:val="15"/>
        </w:rPr>
        <w:t>th</w:t>
      </w:r>
    </w:p>
    <w:p>
      <w:pPr>
        <w:spacing w:after="0" w:line="237" w:lineRule="auto"/>
        <w:rPr>
          <w:sz w:val="15"/>
        </w:rPr>
        <w:sectPr>
          <w:pgSz w:w="12240" w:h="15840"/>
          <w:pgMar w:header="0" w:footer="1079" w:top="1280" w:bottom="1320" w:left="880" w:right="1280"/>
          <w:cols w:num="2" w:equalWidth="0">
            <w:col w:w="1071" w:space="40"/>
            <w:col w:w="8969"/>
          </w:cols>
        </w:sectPr>
      </w:pPr>
    </w:p>
    <w:p>
      <w:pPr>
        <w:pStyle w:val="BodyText"/>
        <w:spacing w:before="125"/>
        <w:ind w:left="112"/>
      </w:pPr>
      <w:r>
        <w:rPr>
          <w:color w:val="343434"/>
          <w:w w:val="105"/>
        </w:rPr>
        <w:t>1.4.3.</w:t>
      </w:r>
    </w:p>
    <w:p>
      <w:pPr>
        <w:pStyle w:val="BodyText"/>
        <w:spacing w:before="125"/>
        <w:ind w:left="112"/>
      </w:pPr>
      <w:r>
        <w:rPr>
          <w:color w:val="343434"/>
          <w:w w:val="105"/>
        </w:rPr>
        <w:t>1.4.3.1.</w:t>
      </w:r>
    </w:p>
    <w:p>
      <w:pPr>
        <w:pStyle w:val="BodyText"/>
        <w:spacing w:before="10"/>
        <w:rPr>
          <w:sz w:val="33"/>
        </w:rPr>
      </w:pPr>
    </w:p>
    <w:p>
      <w:pPr>
        <w:pStyle w:val="BodyText"/>
        <w:ind w:left="112"/>
      </w:pPr>
      <w:r>
        <w:rPr>
          <w:color w:val="343434"/>
          <w:w w:val="105"/>
        </w:rPr>
        <w:t>1.4.3.2.</w:t>
      </w:r>
    </w:p>
    <w:p>
      <w:pPr>
        <w:pStyle w:val="BodyText"/>
        <w:spacing w:before="10"/>
        <w:rPr>
          <w:sz w:val="33"/>
        </w:rPr>
      </w:pPr>
    </w:p>
    <w:p>
      <w:pPr>
        <w:pStyle w:val="BodyText"/>
        <w:ind w:left="116"/>
      </w:pPr>
      <w:r>
        <w:rPr>
          <w:color w:val="343434"/>
        </w:rPr>
        <w:t>1.4.3.3.</w:t>
      </w:r>
    </w:p>
    <w:p>
      <w:pPr>
        <w:pStyle w:val="BodyText"/>
        <w:rPr>
          <w:sz w:val="33"/>
        </w:rPr>
      </w:pPr>
    </w:p>
    <w:p>
      <w:pPr>
        <w:pStyle w:val="BodyText"/>
        <w:ind w:left="116"/>
      </w:pPr>
      <w:r>
        <w:rPr>
          <w:color w:val="343434"/>
        </w:rPr>
        <w:t>1.4.3.4.</w:t>
      </w:r>
    </w:p>
    <w:p>
      <w:pPr>
        <w:pStyle w:val="BodyText"/>
        <w:spacing w:before="10"/>
        <w:rPr>
          <w:sz w:val="33"/>
        </w:rPr>
      </w:pPr>
    </w:p>
    <w:p>
      <w:pPr>
        <w:pStyle w:val="BodyText"/>
        <w:ind w:left="116"/>
      </w:pPr>
      <w:r>
        <w:rPr>
          <w:color w:val="343434"/>
        </w:rPr>
        <w:t>1.4.3.5.</w:t>
      </w:r>
    </w:p>
    <w:p>
      <w:pPr>
        <w:pStyle w:val="BodyText"/>
        <w:spacing w:before="10"/>
        <w:rPr>
          <w:sz w:val="33"/>
        </w:rPr>
      </w:pPr>
    </w:p>
    <w:p>
      <w:pPr>
        <w:pStyle w:val="BodyText"/>
        <w:ind w:left="116"/>
      </w:pPr>
      <w:r>
        <w:rPr>
          <w:color w:val="343434"/>
        </w:rPr>
        <w:t>1.4.3.6.</w:t>
      </w:r>
    </w:p>
    <w:p>
      <w:pPr>
        <w:pStyle w:val="BodyText"/>
        <w:spacing w:before="10"/>
        <w:rPr>
          <w:sz w:val="33"/>
        </w:rPr>
      </w:pPr>
    </w:p>
    <w:p>
      <w:pPr>
        <w:pStyle w:val="BodyText"/>
        <w:ind w:left="116"/>
      </w:pPr>
      <w:r>
        <w:rPr>
          <w:color w:val="343434"/>
          <w:w w:val="105"/>
        </w:rPr>
        <w:t>1.4.4.</w:t>
      </w:r>
    </w:p>
    <w:p>
      <w:pPr>
        <w:pStyle w:val="BodyText"/>
        <w:spacing w:before="126"/>
        <w:ind w:left="131"/>
      </w:pPr>
      <w:r>
        <w:rPr>
          <w:color w:val="343434"/>
        </w:rPr>
        <w:t>1.4.4.1.</w:t>
      </w:r>
    </w:p>
    <w:p>
      <w:pPr>
        <w:pStyle w:val="BodyText"/>
        <w:rPr>
          <w:sz w:val="24"/>
        </w:rPr>
      </w:pPr>
    </w:p>
    <w:p>
      <w:pPr>
        <w:pStyle w:val="BodyText"/>
        <w:rPr>
          <w:sz w:val="24"/>
        </w:rPr>
      </w:pPr>
    </w:p>
    <w:p>
      <w:pPr>
        <w:pStyle w:val="BodyText"/>
        <w:rPr>
          <w:sz w:val="24"/>
        </w:rPr>
      </w:pPr>
    </w:p>
    <w:p>
      <w:pPr>
        <w:pStyle w:val="BodyText"/>
        <w:spacing w:before="9"/>
        <w:rPr>
          <w:sz w:val="30"/>
        </w:rPr>
      </w:pPr>
    </w:p>
    <w:p>
      <w:pPr>
        <w:pStyle w:val="BodyText"/>
        <w:ind w:left="131"/>
      </w:pPr>
      <w:r>
        <w:rPr>
          <w:color w:val="343434"/>
        </w:rPr>
        <w:t>1.4.4.1.1.</w:t>
      </w:r>
    </w:p>
    <w:p>
      <w:pPr>
        <w:pStyle w:val="BodyText"/>
        <w:spacing w:before="130"/>
        <w:ind w:left="-39"/>
      </w:pPr>
      <w:r>
        <w:rPr/>
        <w:br w:type="column"/>
      </w:r>
      <w:r>
        <w:rPr>
          <w:color w:val="343434"/>
        </w:rPr>
        <w:t>Appeals</w:t>
      </w:r>
    </w:p>
    <w:p>
      <w:pPr>
        <w:pStyle w:val="BodyText"/>
        <w:spacing w:line="249" w:lineRule="auto" w:before="121"/>
        <w:ind w:left="139" w:right="155" w:hanging="10"/>
        <w:jc w:val="both"/>
      </w:pPr>
      <w:r>
        <w:rPr>
          <w:color w:val="343434"/>
          <w:w w:val="105"/>
        </w:rPr>
        <w:t>The</w:t>
      </w:r>
      <w:r>
        <w:rPr>
          <w:color w:val="343434"/>
          <w:spacing w:val="-20"/>
          <w:w w:val="105"/>
        </w:rPr>
        <w:t> </w:t>
      </w:r>
      <w:r>
        <w:rPr>
          <w:color w:val="343434"/>
          <w:w w:val="105"/>
        </w:rPr>
        <w:t>Contractor</w:t>
      </w:r>
      <w:r>
        <w:rPr>
          <w:color w:val="343434"/>
          <w:spacing w:val="-8"/>
          <w:w w:val="105"/>
        </w:rPr>
        <w:t> </w:t>
      </w:r>
      <w:r>
        <w:rPr>
          <w:color w:val="343434"/>
          <w:w w:val="105"/>
        </w:rPr>
        <w:t>shall</w:t>
      </w:r>
      <w:r>
        <w:rPr>
          <w:color w:val="343434"/>
          <w:spacing w:val="-10"/>
          <w:w w:val="105"/>
        </w:rPr>
        <w:t> </w:t>
      </w:r>
      <w:r>
        <w:rPr>
          <w:color w:val="343434"/>
          <w:w w:val="105"/>
        </w:rPr>
        <w:t>represent</w:t>
      </w:r>
      <w:r>
        <w:rPr>
          <w:color w:val="343434"/>
          <w:spacing w:val="-11"/>
          <w:w w:val="105"/>
        </w:rPr>
        <w:t> </w:t>
      </w:r>
      <w:r>
        <w:rPr>
          <w:color w:val="343434"/>
          <w:w w:val="105"/>
        </w:rPr>
        <w:t>the</w:t>
      </w:r>
      <w:r>
        <w:rPr>
          <w:color w:val="343434"/>
          <w:spacing w:val="-15"/>
          <w:w w:val="105"/>
        </w:rPr>
        <w:t> </w:t>
      </w:r>
      <w:r>
        <w:rPr>
          <w:color w:val="343434"/>
          <w:w w:val="105"/>
        </w:rPr>
        <w:t>Department</w:t>
      </w:r>
      <w:r>
        <w:rPr>
          <w:color w:val="343434"/>
          <w:spacing w:val="-7"/>
          <w:w w:val="105"/>
        </w:rPr>
        <w:t> </w:t>
      </w:r>
      <w:r>
        <w:rPr>
          <w:color w:val="343434"/>
          <w:w w:val="105"/>
        </w:rPr>
        <w:t>and</w:t>
      </w:r>
      <w:r>
        <w:rPr>
          <w:color w:val="343434"/>
          <w:spacing w:val="-13"/>
          <w:w w:val="105"/>
        </w:rPr>
        <w:t> </w:t>
      </w:r>
      <w:r>
        <w:rPr>
          <w:color w:val="343434"/>
          <w:w w:val="105"/>
        </w:rPr>
        <w:t>work</w:t>
      </w:r>
      <w:r>
        <w:rPr>
          <w:color w:val="343434"/>
          <w:spacing w:val="-18"/>
          <w:w w:val="105"/>
        </w:rPr>
        <w:t> </w:t>
      </w:r>
      <w:r>
        <w:rPr>
          <w:color w:val="343434"/>
          <w:w w:val="105"/>
        </w:rPr>
        <w:t>towards</w:t>
      </w:r>
      <w:r>
        <w:rPr>
          <w:color w:val="343434"/>
          <w:spacing w:val="-14"/>
          <w:w w:val="105"/>
        </w:rPr>
        <w:t> </w:t>
      </w:r>
      <w:r>
        <w:rPr>
          <w:color w:val="343434"/>
          <w:w w:val="105"/>
        </w:rPr>
        <w:t>obtaining</w:t>
      </w:r>
      <w:r>
        <w:rPr>
          <w:color w:val="343434"/>
          <w:spacing w:val="-12"/>
          <w:w w:val="105"/>
        </w:rPr>
        <w:t> </w:t>
      </w:r>
      <w:r>
        <w:rPr>
          <w:color w:val="343434"/>
          <w:w w:val="105"/>
        </w:rPr>
        <w:t>a</w:t>
      </w:r>
      <w:r>
        <w:rPr>
          <w:color w:val="343434"/>
          <w:spacing w:val="-21"/>
          <w:w w:val="105"/>
        </w:rPr>
        <w:t> </w:t>
      </w:r>
      <w:r>
        <w:rPr>
          <w:color w:val="343434"/>
          <w:w w:val="105"/>
        </w:rPr>
        <w:t>favorable</w:t>
      </w:r>
      <w:r>
        <w:rPr>
          <w:color w:val="343434"/>
          <w:spacing w:val="-10"/>
          <w:w w:val="105"/>
        </w:rPr>
        <w:t> </w:t>
      </w:r>
      <w:r>
        <w:rPr>
          <w:color w:val="343434"/>
          <w:w w:val="105"/>
        </w:rPr>
        <w:t>dec.ision in</w:t>
      </w:r>
      <w:r>
        <w:rPr>
          <w:color w:val="343434"/>
          <w:spacing w:val="-15"/>
          <w:w w:val="105"/>
        </w:rPr>
        <w:t> </w:t>
      </w:r>
      <w:r>
        <w:rPr>
          <w:color w:val="343434"/>
          <w:w w:val="105"/>
        </w:rPr>
        <w:t>all</w:t>
      </w:r>
      <w:r>
        <w:rPr>
          <w:color w:val="343434"/>
          <w:spacing w:val="-13"/>
          <w:w w:val="105"/>
        </w:rPr>
        <w:t> </w:t>
      </w:r>
      <w:r>
        <w:rPr>
          <w:color w:val="343434"/>
          <w:w w:val="105"/>
        </w:rPr>
        <w:t>appeals</w:t>
      </w:r>
      <w:r>
        <w:rPr>
          <w:color w:val="343434"/>
          <w:spacing w:val="-5"/>
          <w:w w:val="105"/>
        </w:rPr>
        <w:t> </w:t>
      </w:r>
      <w:r>
        <w:rPr>
          <w:color w:val="343434"/>
          <w:w w:val="105"/>
        </w:rPr>
        <w:t>initiated</w:t>
      </w:r>
      <w:r>
        <w:rPr>
          <w:color w:val="343434"/>
          <w:spacing w:val="-4"/>
          <w:w w:val="105"/>
        </w:rPr>
        <w:t> </w:t>
      </w:r>
      <w:r>
        <w:rPr>
          <w:color w:val="343434"/>
          <w:w w:val="105"/>
        </w:rPr>
        <w:t>during</w:t>
      </w:r>
      <w:r>
        <w:rPr>
          <w:color w:val="343434"/>
          <w:spacing w:val="-13"/>
          <w:w w:val="105"/>
        </w:rPr>
        <w:t> </w:t>
      </w:r>
      <w:r>
        <w:rPr>
          <w:color w:val="343434"/>
          <w:w w:val="105"/>
        </w:rPr>
        <w:t>this</w:t>
      </w:r>
      <w:r>
        <w:rPr>
          <w:color w:val="343434"/>
          <w:spacing w:val="-15"/>
          <w:w w:val="105"/>
        </w:rPr>
        <w:t> </w:t>
      </w:r>
      <w:r>
        <w:rPr>
          <w:color w:val="343434"/>
          <w:w w:val="105"/>
        </w:rPr>
        <w:t>Contract.</w:t>
      </w:r>
    </w:p>
    <w:p>
      <w:pPr>
        <w:pStyle w:val="BodyText"/>
        <w:spacing w:line="249" w:lineRule="auto" w:before="116"/>
        <w:ind w:left="133" w:right="146" w:hanging="4"/>
        <w:jc w:val="both"/>
      </w:pPr>
      <w:r>
        <w:rPr>
          <w:color w:val="343434"/>
          <w:w w:val="105"/>
        </w:rPr>
        <w:t>The</w:t>
      </w:r>
      <w:r>
        <w:rPr>
          <w:color w:val="343434"/>
          <w:spacing w:val="-20"/>
          <w:w w:val="105"/>
        </w:rPr>
        <w:t> </w:t>
      </w:r>
      <w:r>
        <w:rPr>
          <w:color w:val="343434"/>
          <w:w w:val="105"/>
        </w:rPr>
        <w:t>Contractor</w:t>
      </w:r>
      <w:r>
        <w:rPr>
          <w:color w:val="343434"/>
          <w:spacing w:val="-4"/>
          <w:w w:val="105"/>
        </w:rPr>
        <w:t> </w:t>
      </w:r>
      <w:r>
        <w:rPr>
          <w:color w:val="343434"/>
          <w:w w:val="105"/>
        </w:rPr>
        <w:t>shall</w:t>
      </w:r>
      <w:r>
        <w:rPr>
          <w:color w:val="343434"/>
          <w:spacing w:val="-10"/>
          <w:w w:val="105"/>
        </w:rPr>
        <w:t> </w:t>
      </w:r>
      <w:r>
        <w:rPr>
          <w:color w:val="343434"/>
          <w:w w:val="105"/>
        </w:rPr>
        <w:t>represent</w:t>
      </w:r>
      <w:r>
        <w:rPr>
          <w:color w:val="343434"/>
          <w:spacing w:val="-2"/>
          <w:w w:val="105"/>
        </w:rPr>
        <w:t> </w:t>
      </w:r>
      <w:r>
        <w:rPr>
          <w:color w:val="343434"/>
          <w:w w:val="105"/>
        </w:rPr>
        <w:t>its</w:t>
      </w:r>
      <w:r>
        <w:rPr>
          <w:color w:val="343434"/>
          <w:spacing w:val="-19"/>
          <w:w w:val="105"/>
        </w:rPr>
        <w:t> </w:t>
      </w:r>
      <w:r>
        <w:rPr>
          <w:color w:val="343434"/>
          <w:w w:val="105"/>
        </w:rPr>
        <w:t>actions</w:t>
      </w:r>
      <w:r>
        <w:rPr>
          <w:color w:val="343434"/>
          <w:spacing w:val="-12"/>
          <w:w w:val="105"/>
        </w:rPr>
        <w:t> </w:t>
      </w:r>
      <w:r>
        <w:rPr>
          <w:color w:val="343434"/>
          <w:w w:val="105"/>
        </w:rPr>
        <w:t>at</w:t>
      </w:r>
      <w:r>
        <w:rPr>
          <w:color w:val="343434"/>
          <w:spacing w:val="-15"/>
          <w:w w:val="105"/>
        </w:rPr>
        <w:t> </w:t>
      </w:r>
      <w:r>
        <w:rPr>
          <w:color w:val="343434"/>
          <w:w w:val="105"/>
        </w:rPr>
        <w:t>Administrative</w:t>
      </w:r>
      <w:r>
        <w:rPr>
          <w:color w:val="343434"/>
          <w:spacing w:val="-13"/>
          <w:w w:val="105"/>
        </w:rPr>
        <w:t> </w:t>
      </w:r>
      <w:r>
        <w:rPr>
          <w:color w:val="343434"/>
          <w:w w:val="105"/>
        </w:rPr>
        <w:t>Law</w:t>
      </w:r>
      <w:r>
        <w:rPr>
          <w:color w:val="343434"/>
          <w:spacing w:val="-13"/>
          <w:w w:val="105"/>
        </w:rPr>
        <w:t> </w:t>
      </w:r>
      <w:r>
        <w:rPr>
          <w:color w:val="343434"/>
          <w:w w:val="105"/>
        </w:rPr>
        <w:t>Judge</w:t>
      </w:r>
      <w:r>
        <w:rPr>
          <w:color w:val="343434"/>
          <w:spacing w:val="-6"/>
          <w:w w:val="105"/>
        </w:rPr>
        <w:t> </w:t>
      </w:r>
      <w:r>
        <w:rPr>
          <w:color w:val="343434"/>
          <w:w w:val="105"/>
        </w:rPr>
        <w:t>hearings</w:t>
      </w:r>
      <w:r>
        <w:rPr>
          <w:color w:val="343434"/>
          <w:spacing w:val="-2"/>
          <w:w w:val="105"/>
        </w:rPr>
        <w:t> </w:t>
      </w:r>
      <w:r>
        <w:rPr>
          <w:color w:val="343434"/>
          <w:w w:val="105"/>
        </w:rPr>
        <w:t>when</w:t>
      </w:r>
      <w:r>
        <w:rPr>
          <w:color w:val="343434"/>
          <w:spacing w:val="-10"/>
          <w:w w:val="105"/>
        </w:rPr>
        <w:t> </w:t>
      </w:r>
      <w:r>
        <w:rPr>
          <w:color w:val="343434"/>
          <w:w w:val="105"/>
        </w:rPr>
        <w:t>the</w:t>
      </w:r>
      <w:r>
        <w:rPr>
          <w:color w:val="343434"/>
          <w:spacing w:val="-15"/>
          <w:w w:val="105"/>
        </w:rPr>
        <w:t> </w:t>
      </w:r>
      <w:r>
        <w:rPr>
          <w:color w:val="343434"/>
          <w:w w:val="105"/>
        </w:rPr>
        <w:t>Client appeals</w:t>
      </w:r>
      <w:r>
        <w:rPr>
          <w:color w:val="343434"/>
          <w:spacing w:val="-9"/>
          <w:w w:val="105"/>
        </w:rPr>
        <w:t> </w:t>
      </w:r>
      <w:r>
        <w:rPr>
          <w:color w:val="343434"/>
          <w:w w:val="105"/>
        </w:rPr>
        <w:t>a</w:t>
      </w:r>
      <w:r>
        <w:rPr>
          <w:color w:val="343434"/>
          <w:spacing w:val="-7"/>
          <w:w w:val="105"/>
        </w:rPr>
        <w:t> </w:t>
      </w:r>
      <w:r>
        <w:rPr>
          <w:color w:val="343434"/>
          <w:w w:val="105"/>
        </w:rPr>
        <w:t>denial</w:t>
      </w:r>
      <w:r>
        <w:rPr>
          <w:color w:val="343434"/>
          <w:spacing w:val="-5"/>
          <w:w w:val="105"/>
        </w:rPr>
        <w:t> </w:t>
      </w:r>
      <w:r>
        <w:rPr>
          <w:color w:val="343434"/>
          <w:w w:val="105"/>
        </w:rPr>
        <w:t>or</w:t>
      </w:r>
      <w:r>
        <w:rPr>
          <w:color w:val="343434"/>
          <w:spacing w:val="-14"/>
          <w:w w:val="105"/>
        </w:rPr>
        <w:t> </w:t>
      </w:r>
      <w:r>
        <w:rPr>
          <w:color w:val="343434"/>
          <w:w w:val="105"/>
        </w:rPr>
        <w:t>adverse</w:t>
      </w:r>
      <w:r>
        <w:rPr>
          <w:color w:val="343434"/>
          <w:spacing w:val="-3"/>
          <w:w w:val="105"/>
        </w:rPr>
        <w:t> </w:t>
      </w:r>
      <w:r>
        <w:rPr>
          <w:color w:val="343434"/>
          <w:w w:val="105"/>
        </w:rPr>
        <w:t>action affecting</w:t>
      </w:r>
      <w:r>
        <w:rPr>
          <w:color w:val="343434"/>
          <w:spacing w:val="-6"/>
          <w:w w:val="105"/>
        </w:rPr>
        <w:t> </w:t>
      </w:r>
      <w:r>
        <w:rPr>
          <w:color w:val="343434"/>
          <w:w w:val="105"/>
        </w:rPr>
        <w:t>Client's</w:t>
      </w:r>
      <w:r>
        <w:rPr>
          <w:color w:val="343434"/>
          <w:spacing w:val="3"/>
          <w:w w:val="105"/>
        </w:rPr>
        <w:t> </w:t>
      </w:r>
      <w:r>
        <w:rPr>
          <w:color w:val="343434"/>
          <w:w w:val="105"/>
        </w:rPr>
        <w:t>program</w:t>
      </w:r>
      <w:r>
        <w:rPr>
          <w:color w:val="343434"/>
          <w:spacing w:val="5"/>
          <w:w w:val="105"/>
        </w:rPr>
        <w:t> </w:t>
      </w:r>
      <w:r>
        <w:rPr>
          <w:color w:val="343434"/>
          <w:w w:val="105"/>
        </w:rPr>
        <w:t>eligibility</w:t>
      </w:r>
      <w:r>
        <w:rPr>
          <w:color w:val="343434"/>
          <w:spacing w:val="-2"/>
          <w:w w:val="105"/>
        </w:rPr>
        <w:t> </w:t>
      </w:r>
      <w:r>
        <w:rPr>
          <w:color w:val="343434"/>
          <w:w w:val="105"/>
        </w:rPr>
        <w:t>or</w:t>
      </w:r>
      <w:r>
        <w:rPr>
          <w:color w:val="343434"/>
          <w:spacing w:val="-10"/>
          <w:w w:val="105"/>
        </w:rPr>
        <w:t> </w:t>
      </w:r>
      <w:r>
        <w:rPr>
          <w:color w:val="343434"/>
          <w:w w:val="105"/>
        </w:rPr>
        <w:t>receipt</w:t>
      </w:r>
      <w:r>
        <w:rPr>
          <w:color w:val="343434"/>
          <w:spacing w:val="-8"/>
          <w:w w:val="105"/>
        </w:rPr>
        <w:t> </w:t>
      </w:r>
      <w:r>
        <w:rPr>
          <w:color w:val="343434"/>
          <w:w w:val="105"/>
        </w:rPr>
        <w:t>of</w:t>
      </w:r>
      <w:r>
        <w:rPr>
          <w:color w:val="343434"/>
          <w:spacing w:val="-13"/>
          <w:w w:val="105"/>
        </w:rPr>
        <w:t> </w:t>
      </w:r>
      <w:r>
        <w:rPr>
          <w:color w:val="343434"/>
          <w:w w:val="105"/>
        </w:rPr>
        <w:t>services.</w:t>
      </w:r>
    </w:p>
    <w:p>
      <w:pPr>
        <w:pStyle w:val="BodyText"/>
        <w:spacing w:line="249" w:lineRule="auto" w:before="116"/>
        <w:ind w:left="132" w:right="129" w:firstLine="1"/>
        <w:jc w:val="both"/>
      </w:pPr>
      <w:r>
        <w:rPr>
          <w:color w:val="343434"/>
          <w:w w:val="105"/>
        </w:rPr>
        <w:t>The Contractor shall ensure the Depattment's interests are represented in accordance with 10 CCR 2505-10, Sections 8.057 et. seq and other official Depattment directions.</w:t>
      </w:r>
    </w:p>
    <w:p>
      <w:pPr>
        <w:pStyle w:val="BodyText"/>
        <w:spacing w:line="249" w:lineRule="auto" w:before="111"/>
        <w:ind w:left="132" w:right="132" w:firstLine="1"/>
        <w:jc w:val="both"/>
      </w:pPr>
      <w:r>
        <w:rPr>
          <w:color w:val="343434"/>
          <w:w w:val="105"/>
        </w:rPr>
        <w:t>The Contractor shall process appeals in accordance with schedules puhlished hy the State of Colorado Office of Administrative Courts and rules promulgated by the Department.</w:t>
      </w:r>
    </w:p>
    <w:p>
      <w:pPr>
        <w:pStyle w:val="BodyText"/>
        <w:spacing w:line="249" w:lineRule="auto" w:before="115"/>
        <w:ind w:left="148" w:right="145" w:hanging="14"/>
        <w:jc w:val="both"/>
      </w:pPr>
      <w:r>
        <w:rPr>
          <w:color w:val="343434"/>
          <w:w w:val="105"/>
        </w:rPr>
        <w:t>The Contractor shall submit all exceptions and include all relevant information to substantiate the Dcpartmcnt's intcrcsts.</w:t>
      </w:r>
    </w:p>
    <w:p>
      <w:pPr>
        <w:pStyle w:val="BodyText"/>
        <w:spacing w:line="249" w:lineRule="auto" w:before="115"/>
        <w:ind w:left="139" w:right="136" w:hanging="6"/>
        <w:jc w:val="both"/>
      </w:pPr>
      <w:r>
        <w:rPr>
          <w:color w:val="343434"/>
          <w:w w:val="105"/>
        </w:rPr>
        <w:t>The Contractor shall cooperate with the Office of the State Attorney General for any case in which it is involved.</w:t>
      </w:r>
    </w:p>
    <w:p>
      <w:pPr>
        <w:pStyle w:val="BodyText"/>
        <w:spacing w:before="111"/>
        <w:ind w:left="-36"/>
      </w:pPr>
      <w:r>
        <w:rPr>
          <w:color w:val="343434"/>
          <w:w w:val="105"/>
        </w:rPr>
        <w:t>Complaints and Grievances</w:t>
      </w:r>
    </w:p>
    <w:p>
      <w:pPr>
        <w:pStyle w:val="BodyText"/>
        <w:spacing w:line="249" w:lineRule="auto" w:before="126"/>
        <w:ind w:left="138" w:right="123" w:firstLine="1"/>
        <w:jc w:val="both"/>
      </w:pPr>
      <w:r>
        <w:rPr>
          <w:color w:val="343434"/>
          <w:w w:val="105"/>
        </w:rPr>
        <w:t>The Contractor shaJl receive, document and track complaints regarding the Contractor and/or service provider agencies. This shall include any complaints made by community members regarding compliance with transparency required in 25.5-10-209 (5) through (8), C.R.S (2016). Documentation</w:t>
      </w:r>
      <w:r>
        <w:rPr>
          <w:color w:val="343434"/>
          <w:spacing w:val="15"/>
          <w:w w:val="105"/>
        </w:rPr>
        <w:t> </w:t>
      </w:r>
      <w:r>
        <w:rPr>
          <w:color w:val="343434"/>
          <w:w w:val="105"/>
        </w:rPr>
        <w:t>shall</w:t>
      </w:r>
      <w:r>
        <w:rPr>
          <w:color w:val="343434"/>
          <w:spacing w:val="-1"/>
          <w:w w:val="105"/>
        </w:rPr>
        <w:t> </w:t>
      </w:r>
      <w:r>
        <w:rPr>
          <w:color w:val="343434"/>
          <w:w w:val="105"/>
        </w:rPr>
        <w:t>consist</w:t>
      </w:r>
      <w:r>
        <w:rPr>
          <w:color w:val="343434"/>
          <w:spacing w:val="-5"/>
          <w:w w:val="105"/>
        </w:rPr>
        <w:t> </w:t>
      </w:r>
      <w:r>
        <w:rPr>
          <w:color w:val="343434"/>
          <w:w w:val="105"/>
        </w:rPr>
        <w:t>of</w:t>
      </w:r>
      <w:r>
        <w:rPr>
          <w:color w:val="343434"/>
          <w:spacing w:val="-10"/>
          <w:w w:val="105"/>
        </w:rPr>
        <w:t> </w:t>
      </w:r>
      <w:r>
        <w:rPr>
          <w:color w:val="343434"/>
          <w:w w:val="105"/>
        </w:rPr>
        <w:t>a</w:t>
      </w:r>
      <w:r>
        <w:rPr>
          <w:color w:val="343434"/>
          <w:spacing w:val="-13"/>
          <w:w w:val="105"/>
        </w:rPr>
        <w:t> </w:t>
      </w:r>
      <w:r>
        <w:rPr>
          <w:color w:val="343434"/>
          <w:w w:val="105"/>
        </w:rPr>
        <w:t>complaint</w:t>
      </w:r>
      <w:r>
        <w:rPr>
          <w:color w:val="343434"/>
          <w:spacing w:val="7"/>
          <w:w w:val="105"/>
        </w:rPr>
        <w:t> </w:t>
      </w:r>
      <w:r>
        <w:rPr>
          <w:color w:val="343434"/>
          <w:w w:val="105"/>
        </w:rPr>
        <w:t>log</w:t>
      </w:r>
      <w:r>
        <w:rPr>
          <w:color w:val="343434"/>
          <w:spacing w:val="-12"/>
          <w:w w:val="105"/>
        </w:rPr>
        <w:t> </w:t>
      </w:r>
      <w:r>
        <w:rPr>
          <w:color w:val="343434"/>
          <w:w w:val="105"/>
        </w:rPr>
        <w:t>that</w:t>
      </w:r>
      <w:r>
        <w:rPr>
          <w:color w:val="343434"/>
          <w:spacing w:val="1"/>
          <w:w w:val="105"/>
        </w:rPr>
        <w:t> </w:t>
      </w:r>
      <w:r>
        <w:rPr>
          <w:color w:val="343434"/>
          <w:w w:val="105"/>
        </w:rPr>
        <w:t>includes</w:t>
      </w:r>
      <w:r>
        <w:rPr>
          <w:color w:val="343434"/>
          <w:spacing w:val="-9"/>
          <w:w w:val="105"/>
        </w:rPr>
        <w:t> </w:t>
      </w:r>
      <w:r>
        <w:rPr>
          <w:color w:val="343434"/>
          <w:w w:val="105"/>
        </w:rPr>
        <w:t>the</w:t>
      </w:r>
      <w:r>
        <w:rPr>
          <w:color w:val="343434"/>
          <w:spacing w:val="-10"/>
          <w:w w:val="105"/>
        </w:rPr>
        <w:t> </w:t>
      </w:r>
      <w:r>
        <w:rPr>
          <w:color w:val="343434"/>
          <w:w w:val="105"/>
        </w:rPr>
        <w:t>date</w:t>
      </w:r>
      <w:r>
        <w:rPr>
          <w:color w:val="343434"/>
          <w:spacing w:val="-8"/>
          <w:w w:val="105"/>
        </w:rPr>
        <w:t> </w:t>
      </w:r>
      <w:r>
        <w:rPr>
          <w:color w:val="343434"/>
          <w:w w:val="105"/>
        </w:rPr>
        <w:t>of</w:t>
      </w:r>
      <w:r>
        <w:rPr>
          <w:color w:val="343434"/>
          <w:spacing w:val="-14"/>
          <w:w w:val="105"/>
        </w:rPr>
        <w:t> </w:t>
      </w:r>
      <w:r>
        <w:rPr>
          <w:color w:val="343434"/>
          <w:w w:val="105"/>
        </w:rPr>
        <w:t>complaint,</w:t>
      </w:r>
      <w:r>
        <w:rPr>
          <w:color w:val="343434"/>
          <w:spacing w:val="5"/>
          <w:w w:val="105"/>
        </w:rPr>
        <w:t> </w:t>
      </w:r>
      <w:r>
        <w:rPr>
          <w:color w:val="343434"/>
          <w:w w:val="105"/>
        </w:rPr>
        <w:t>name</w:t>
      </w:r>
      <w:r>
        <w:rPr>
          <w:color w:val="343434"/>
          <w:spacing w:val="-6"/>
          <w:w w:val="105"/>
        </w:rPr>
        <w:t> </w:t>
      </w:r>
      <w:r>
        <w:rPr>
          <w:color w:val="343434"/>
          <w:w w:val="105"/>
        </w:rPr>
        <w:t>of</w:t>
      </w:r>
      <w:r>
        <w:rPr>
          <w:color w:val="343434"/>
          <w:spacing w:val="-14"/>
          <w:w w:val="105"/>
        </w:rPr>
        <w:t> </w:t>
      </w:r>
      <w:r>
        <w:rPr>
          <w:color w:val="343434"/>
          <w:w w:val="105"/>
        </w:rPr>
        <w:t>the complainant,</w:t>
      </w:r>
      <w:r>
        <w:rPr>
          <w:color w:val="343434"/>
          <w:spacing w:val="1"/>
          <w:w w:val="105"/>
        </w:rPr>
        <w:t> </w:t>
      </w:r>
      <w:r>
        <w:rPr>
          <w:color w:val="343434"/>
          <w:w w:val="105"/>
        </w:rPr>
        <w:t>the</w:t>
      </w:r>
      <w:r>
        <w:rPr>
          <w:color w:val="343434"/>
          <w:spacing w:val="-1"/>
          <w:w w:val="105"/>
        </w:rPr>
        <w:t> </w:t>
      </w:r>
      <w:r>
        <w:rPr>
          <w:color w:val="343434"/>
          <w:w w:val="105"/>
        </w:rPr>
        <w:t>nature</w:t>
      </w:r>
      <w:r>
        <w:rPr>
          <w:color w:val="343434"/>
          <w:spacing w:val="-13"/>
          <w:w w:val="105"/>
        </w:rPr>
        <w:t> </w:t>
      </w:r>
      <w:r>
        <w:rPr>
          <w:color w:val="343434"/>
          <w:w w:val="105"/>
        </w:rPr>
        <w:t>of</w:t>
      </w:r>
      <w:r>
        <w:rPr>
          <w:color w:val="343434"/>
          <w:spacing w:val="-9"/>
          <w:w w:val="105"/>
        </w:rPr>
        <w:t> </w:t>
      </w:r>
      <w:r>
        <w:rPr>
          <w:color w:val="343434"/>
          <w:w w:val="105"/>
        </w:rPr>
        <w:t>the</w:t>
      </w:r>
      <w:r>
        <w:rPr>
          <w:color w:val="343434"/>
          <w:spacing w:val="-14"/>
          <w:w w:val="105"/>
        </w:rPr>
        <w:t> </w:t>
      </w:r>
      <w:r>
        <w:rPr>
          <w:color w:val="343434"/>
          <w:w w:val="105"/>
        </w:rPr>
        <w:t>complaint and</w:t>
      </w:r>
      <w:r>
        <w:rPr>
          <w:color w:val="343434"/>
          <w:spacing w:val="-5"/>
          <w:w w:val="105"/>
        </w:rPr>
        <w:t> </w:t>
      </w:r>
      <w:r>
        <w:rPr>
          <w:color w:val="343434"/>
          <w:w w:val="105"/>
        </w:rPr>
        <w:t>the</w:t>
      </w:r>
      <w:r>
        <w:rPr>
          <w:color w:val="343434"/>
          <w:spacing w:val="-14"/>
          <w:w w:val="105"/>
        </w:rPr>
        <w:t> </w:t>
      </w:r>
      <w:r>
        <w:rPr>
          <w:color w:val="343434"/>
          <w:w w:val="105"/>
        </w:rPr>
        <w:t>date</w:t>
      </w:r>
      <w:r>
        <w:rPr>
          <w:color w:val="343434"/>
          <w:spacing w:val="-11"/>
          <w:w w:val="105"/>
        </w:rPr>
        <w:t> </w:t>
      </w:r>
      <w:r>
        <w:rPr>
          <w:color w:val="343434"/>
          <w:w w:val="105"/>
        </w:rPr>
        <w:t>of</w:t>
      </w:r>
      <w:r>
        <w:rPr>
          <w:color w:val="343434"/>
          <w:spacing w:val="-13"/>
          <w:w w:val="105"/>
        </w:rPr>
        <w:t> </w:t>
      </w:r>
      <w:r>
        <w:rPr>
          <w:color w:val="343434"/>
          <w:w w:val="105"/>
        </w:rPr>
        <w:t>resolution.</w:t>
      </w:r>
    </w:p>
    <w:p>
      <w:pPr>
        <w:pStyle w:val="BodyText"/>
        <w:spacing w:line="247" w:lineRule="auto" w:before="116"/>
        <w:ind w:left="402" w:right="135" w:hanging="4"/>
        <w:jc w:val="both"/>
      </w:pPr>
      <w:r>
        <w:rPr>
          <w:color w:val="343434"/>
          <w:w w:val="105"/>
        </w:rPr>
        <w:t>The</w:t>
      </w:r>
      <w:r>
        <w:rPr>
          <w:color w:val="343434"/>
          <w:spacing w:val="-13"/>
          <w:w w:val="105"/>
        </w:rPr>
        <w:t> </w:t>
      </w:r>
      <w:r>
        <w:rPr>
          <w:color w:val="343434"/>
          <w:w w:val="105"/>
        </w:rPr>
        <w:t>Contractor</w:t>
      </w:r>
      <w:r>
        <w:rPr>
          <w:color w:val="343434"/>
          <w:spacing w:val="-4"/>
          <w:w w:val="105"/>
        </w:rPr>
        <w:t> </w:t>
      </w:r>
      <w:r>
        <w:rPr>
          <w:color w:val="343434"/>
          <w:w w:val="105"/>
        </w:rPr>
        <w:t>shall</w:t>
      </w:r>
      <w:r>
        <w:rPr>
          <w:color w:val="343434"/>
          <w:spacing w:val="-7"/>
          <w:w w:val="105"/>
        </w:rPr>
        <w:t> </w:t>
      </w:r>
      <w:r>
        <w:rPr>
          <w:color w:val="343434"/>
          <w:w w:val="105"/>
        </w:rPr>
        <w:t>analyze</w:t>
      </w:r>
      <w:r>
        <w:rPr>
          <w:color w:val="343434"/>
          <w:spacing w:val="-11"/>
          <w:w w:val="105"/>
        </w:rPr>
        <w:t> </w:t>
      </w:r>
      <w:r>
        <w:rPr>
          <w:color w:val="343434"/>
          <w:w w:val="105"/>
        </w:rPr>
        <w:t>complaints</w:t>
      </w:r>
      <w:r>
        <w:rPr>
          <w:color w:val="343434"/>
          <w:spacing w:val="-7"/>
          <w:w w:val="105"/>
        </w:rPr>
        <w:t> </w:t>
      </w:r>
      <w:r>
        <w:rPr>
          <w:color w:val="343434"/>
          <w:w w:val="105"/>
        </w:rPr>
        <w:t>for</w:t>
      </w:r>
      <w:r>
        <w:rPr>
          <w:color w:val="343434"/>
          <w:spacing w:val="-19"/>
          <w:w w:val="105"/>
        </w:rPr>
        <w:t> </w:t>
      </w:r>
      <w:r>
        <w:rPr>
          <w:color w:val="343434"/>
          <w:w w:val="105"/>
        </w:rPr>
        <w:t>trends</w:t>
      </w:r>
      <w:r>
        <w:rPr>
          <w:color w:val="343434"/>
          <w:spacing w:val="-8"/>
          <w:w w:val="105"/>
        </w:rPr>
        <w:t> </w:t>
      </w:r>
      <w:r>
        <w:rPr>
          <w:color w:val="343434"/>
          <w:w w:val="105"/>
        </w:rPr>
        <w:t>quarterly</w:t>
      </w:r>
      <w:r>
        <w:rPr>
          <w:color w:val="343434"/>
          <w:spacing w:val="-9"/>
          <w:w w:val="105"/>
        </w:rPr>
        <w:t> </w:t>
      </w:r>
      <w:r>
        <w:rPr>
          <w:color w:val="343434"/>
          <w:w w:val="105"/>
        </w:rPr>
        <w:t>and</w:t>
      </w:r>
      <w:r>
        <w:rPr>
          <w:color w:val="343434"/>
          <w:spacing w:val="-12"/>
          <w:w w:val="105"/>
        </w:rPr>
        <w:t> </w:t>
      </w:r>
      <w:r>
        <w:rPr>
          <w:color w:val="343434"/>
          <w:w w:val="105"/>
        </w:rPr>
        <w:t>shall</w:t>
      </w:r>
      <w:r>
        <w:rPr>
          <w:color w:val="343434"/>
          <w:spacing w:val="-15"/>
          <w:w w:val="105"/>
        </w:rPr>
        <w:t> </w:t>
      </w:r>
      <w:r>
        <w:rPr>
          <w:color w:val="343434"/>
          <w:w w:val="105"/>
        </w:rPr>
        <w:t>submit</w:t>
      </w:r>
      <w:r>
        <w:rPr>
          <w:color w:val="343434"/>
          <w:spacing w:val="-11"/>
          <w:w w:val="105"/>
        </w:rPr>
        <w:t> </w:t>
      </w:r>
      <w:r>
        <w:rPr>
          <w:color w:val="343434"/>
          <w:w w:val="105"/>
        </w:rPr>
        <w:t>any</w:t>
      </w:r>
      <w:r>
        <w:rPr>
          <w:color w:val="343434"/>
          <w:spacing w:val="-16"/>
          <w:w w:val="105"/>
        </w:rPr>
        <w:t> </w:t>
      </w:r>
      <w:r>
        <w:rPr>
          <w:color w:val="343434"/>
          <w:w w:val="105"/>
        </w:rPr>
        <w:t>concerning complaint-oriented</w:t>
      </w:r>
      <w:r>
        <w:rPr>
          <w:color w:val="343434"/>
          <w:spacing w:val="-9"/>
          <w:w w:val="105"/>
        </w:rPr>
        <w:t> </w:t>
      </w:r>
      <w:r>
        <w:rPr>
          <w:color w:val="343434"/>
          <w:w w:val="105"/>
        </w:rPr>
        <w:t>trends</w:t>
      </w:r>
      <w:r>
        <w:rPr>
          <w:color w:val="343434"/>
          <w:spacing w:val="-15"/>
          <w:w w:val="105"/>
        </w:rPr>
        <w:t> </w:t>
      </w:r>
      <w:r>
        <w:rPr>
          <w:color w:val="343434"/>
          <w:w w:val="105"/>
        </w:rPr>
        <w:t>observed</w:t>
      </w:r>
      <w:r>
        <w:rPr>
          <w:color w:val="343434"/>
          <w:spacing w:val="-6"/>
          <w:w w:val="105"/>
        </w:rPr>
        <w:t> </w:t>
      </w:r>
      <w:r>
        <w:rPr>
          <w:color w:val="343434"/>
          <w:w w:val="105"/>
        </w:rPr>
        <w:t>since</w:t>
      </w:r>
      <w:r>
        <w:rPr>
          <w:color w:val="343434"/>
          <w:spacing w:val="-13"/>
          <w:w w:val="105"/>
        </w:rPr>
        <w:t> </w:t>
      </w:r>
      <w:r>
        <w:rPr>
          <w:color w:val="343434"/>
          <w:w w:val="105"/>
        </w:rPr>
        <w:t>the</w:t>
      </w:r>
      <w:r>
        <w:rPr>
          <w:color w:val="343434"/>
          <w:spacing w:val="-14"/>
          <w:w w:val="105"/>
        </w:rPr>
        <w:t> </w:t>
      </w:r>
      <w:r>
        <w:rPr>
          <w:color w:val="343434"/>
          <w:w w:val="105"/>
        </w:rPr>
        <w:t>Effective</w:t>
      </w:r>
      <w:r>
        <w:rPr>
          <w:color w:val="343434"/>
          <w:spacing w:val="-2"/>
          <w:w w:val="105"/>
        </w:rPr>
        <w:t> </w:t>
      </w:r>
      <w:r>
        <w:rPr>
          <w:color w:val="343434"/>
          <w:w w:val="105"/>
        </w:rPr>
        <w:t>Date</w:t>
      </w:r>
      <w:r>
        <w:rPr>
          <w:color w:val="343434"/>
          <w:spacing w:val="-17"/>
          <w:w w:val="105"/>
        </w:rPr>
        <w:t> </w:t>
      </w:r>
      <w:r>
        <w:rPr>
          <w:color w:val="343434"/>
          <w:w w:val="105"/>
        </w:rPr>
        <w:t>of</w:t>
      </w:r>
      <w:r>
        <w:rPr>
          <w:color w:val="343434"/>
          <w:spacing w:val="-20"/>
          <w:w w:val="105"/>
        </w:rPr>
        <w:t> </w:t>
      </w:r>
      <w:r>
        <w:rPr>
          <w:color w:val="343434"/>
          <w:w w:val="105"/>
        </w:rPr>
        <w:t>this</w:t>
      </w:r>
      <w:r>
        <w:rPr>
          <w:color w:val="343434"/>
          <w:spacing w:val="-17"/>
          <w:w w:val="105"/>
        </w:rPr>
        <w:t> </w:t>
      </w:r>
      <w:r>
        <w:rPr>
          <w:color w:val="343434"/>
          <w:w w:val="105"/>
        </w:rPr>
        <w:t>Contract</w:t>
      </w:r>
      <w:r>
        <w:rPr>
          <w:color w:val="343434"/>
          <w:spacing w:val="-9"/>
          <w:w w:val="105"/>
        </w:rPr>
        <w:t> </w:t>
      </w:r>
      <w:r>
        <w:rPr>
          <w:color w:val="343434"/>
          <w:w w:val="105"/>
        </w:rPr>
        <w:t>and</w:t>
      </w:r>
      <w:r>
        <w:rPr>
          <w:color w:val="343434"/>
          <w:spacing w:val="-10"/>
          <w:w w:val="105"/>
        </w:rPr>
        <w:t> </w:t>
      </w:r>
      <w:r>
        <w:rPr>
          <w:color w:val="343434"/>
          <w:w w:val="105"/>
        </w:rPr>
        <w:t>the</w:t>
      </w:r>
      <w:r>
        <w:rPr>
          <w:color w:val="343434"/>
          <w:spacing w:val="-16"/>
          <w:w w:val="105"/>
        </w:rPr>
        <w:t> </w:t>
      </w:r>
      <w:r>
        <w:rPr>
          <w:color w:val="343434"/>
          <w:w w:val="105"/>
        </w:rPr>
        <w:t>remedial actions</w:t>
      </w:r>
      <w:r>
        <w:rPr>
          <w:color w:val="343434"/>
          <w:spacing w:val="-9"/>
          <w:w w:val="105"/>
        </w:rPr>
        <w:t> </w:t>
      </w:r>
      <w:r>
        <w:rPr>
          <w:color w:val="343434"/>
          <w:w w:val="105"/>
        </w:rPr>
        <w:t>taken</w:t>
      </w:r>
      <w:r>
        <w:rPr>
          <w:color w:val="343434"/>
          <w:spacing w:val="-9"/>
          <w:w w:val="105"/>
        </w:rPr>
        <w:t> </w:t>
      </w:r>
      <w:r>
        <w:rPr>
          <w:color w:val="343434"/>
          <w:w w:val="105"/>
        </w:rPr>
        <w:t>to</w:t>
      </w:r>
      <w:r>
        <w:rPr>
          <w:color w:val="343434"/>
          <w:spacing w:val="-17"/>
          <w:w w:val="105"/>
        </w:rPr>
        <w:t> </w:t>
      </w:r>
      <w:r>
        <w:rPr>
          <w:color w:val="343434"/>
          <w:w w:val="105"/>
        </w:rPr>
        <w:t>address</w:t>
      </w:r>
      <w:r>
        <w:rPr>
          <w:color w:val="343434"/>
          <w:spacing w:val="-14"/>
          <w:w w:val="105"/>
        </w:rPr>
        <w:t> </w:t>
      </w:r>
      <w:r>
        <w:rPr>
          <w:color w:val="343434"/>
          <w:w w:val="105"/>
        </w:rPr>
        <w:t>them</w:t>
      </w:r>
      <w:r>
        <w:rPr>
          <w:color w:val="343434"/>
          <w:spacing w:val="-3"/>
          <w:w w:val="105"/>
        </w:rPr>
        <w:t> </w:t>
      </w:r>
      <w:r>
        <w:rPr>
          <w:color w:val="343434"/>
          <w:w w:val="105"/>
        </w:rPr>
        <w:t>to</w:t>
      </w:r>
      <w:r>
        <w:rPr>
          <w:color w:val="343434"/>
          <w:spacing w:val="-21"/>
          <w:w w:val="105"/>
        </w:rPr>
        <w:t> </w:t>
      </w:r>
      <w:r>
        <w:rPr>
          <w:color w:val="343434"/>
          <w:w w:val="105"/>
        </w:rPr>
        <w:t>the</w:t>
      </w:r>
      <w:r>
        <w:rPr>
          <w:color w:val="343434"/>
          <w:spacing w:val="-9"/>
          <w:w w:val="105"/>
        </w:rPr>
        <w:t> </w:t>
      </w:r>
      <w:r>
        <w:rPr>
          <w:color w:val="343434"/>
          <w:w w:val="105"/>
        </w:rPr>
        <w:t>Department.</w:t>
      </w:r>
    </w:p>
    <w:p>
      <w:pPr>
        <w:spacing w:after="0" w:line="247" w:lineRule="auto"/>
        <w:jc w:val="both"/>
        <w:sectPr>
          <w:type w:val="continuous"/>
          <w:pgSz w:w="12240" w:h="15840"/>
          <w:pgMar w:top="280" w:bottom="1300" w:left="880" w:right="1280"/>
          <w:cols w:num="2" w:equalWidth="0">
            <w:col w:w="965" w:space="40"/>
            <w:col w:w="9075"/>
          </w:cols>
        </w:sectPr>
      </w:pPr>
    </w:p>
    <w:p>
      <w:pPr>
        <w:pStyle w:val="BodyText"/>
        <w:spacing w:before="123"/>
        <w:ind w:left="131"/>
      </w:pPr>
      <w:r>
        <w:rPr>
          <w:color w:val="343434"/>
        </w:rPr>
        <w:t>1.4.4.1.2.</w:t>
      </w:r>
    </w:p>
    <w:p>
      <w:pPr>
        <w:pStyle w:val="BodyText"/>
        <w:spacing w:before="121"/>
        <w:ind w:left="121"/>
      </w:pPr>
      <w:r>
        <w:rPr>
          <w:color w:val="343434"/>
        </w:rPr>
        <w:t>1.4.4.1.2.1.</w:t>
      </w:r>
    </w:p>
    <w:p>
      <w:pPr>
        <w:pStyle w:val="BodyText"/>
        <w:spacing w:before="121"/>
        <w:ind w:left="121"/>
      </w:pPr>
      <w:r>
        <w:rPr>
          <w:color w:val="343434"/>
        </w:rPr>
        <w:t>1.4.4.1.2.2.</w:t>
      </w:r>
    </w:p>
    <w:p>
      <w:pPr>
        <w:pStyle w:val="BodyText"/>
        <w:spacing w:before="10"/>
        <w:rPr>
          <w:sz w:val="33"/>
        </w:rPr>
      </w:pPr>
    </w:p>
    <w:p>
      <w:pPr>
        <w:pStyle w:val="BodyText"/>
        <w:ind w:left="126"/>
      </w:pPr>
      <w:r>
        <w:rPr>
          <w:color w:val="343434"/>
        </w:rPr>
        <w:t>1.4.4.1.2.3.</w:t>
      </w:r>
    </w:p>
    <w:p>
      <w:pPr>
        <w:pStyle w:val="BodyText"/>
        <w:spacing w:line="360" w:lineRule="auto" w:before="118"/>
        <w:ind w:left="376" w:right="455" w:hanging="255"/>
      </w:pPr>
      <w:r>
        <w:rPr/>
        <w:br w:type="column"/>
      </w:r>
      <w:r>
        <w:rPr>
          <w:color w:val="343434"/>
          <w:w w:val="105"/>
        </w:rPr>
        <w:t>Trend analysis may include an examination of information including but not limited to: A comparison of complaint types and number of complaints over a period of time</w:t>
      </w:r>
    </w:p>
    <w:p>
      <w:pPr>
        <w:pStyle w:val="BodyText"/>
        <w:spacing w:line="249" w:lineRule="auto" w:before="3"/>
        <w:ind w:left="380" w:hanging="1"/>
      </w:pPr>
      <w:r>
        <w:rPr>
          <w:color w:val="343434"/>
          <w:w w:val="105"/>
        </w:rPr>
        <w:t>Number of type of complaint against the Contractor or/or service provider agency, time, location, individual involved, staff involved, and/or any additional relevant information</w:t>
      </w:r>
    </w:p>
    <w:p>
      <w:pPr>
        <w:pStyle w:val="BodyText"/>
        <w:spacing w:line="249" w:lineRule="auto" w:before="111"/>
        <w:ind w:left="386" w:hanging="6"/>
      </w:pPr>
      <w:r>
        <w:rPr>
          <w:color w:val="343434"/>
          <w:w w:val="105"/>
        </w:rPr>
        <w:t>An examination of potential reasons for the increase or decrease in complaints by total number, provider, individual, or staff</w:t>
      </w:r>
    </w:p>
    <w:p>
      <w:pPr>
        <w:spacing w:after="0" w:line="249" w:lineRule="auto"/>
        <w:sectPr>
          <w:type w:val="continuous"/>
          <w:pgSz w:w="12240" w:h="15840"/>
          <w:pgMar w:top="280" w:bottom="1300" w:left="880" w:right="1280"/>
          <w:cols w:num="2" w:equalWidth="0">
            <w:col w:w="1142" w:space="144"/>
            <w:col w:w="879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5"/>
          <w:numId w:val="16"/>
        </w:numPr>
        <w:tabs>
          <w:tab w:pos="2718" w:val="left" w:leader="none"/>
          <w:tab w:pos="2719" w:val="left" w:leader="none"/>
        </w:tabs>
        <w:spacing w:line="256" w:lineRule="auto" w:before="0" w:after="0"/>
        <w:ind w:left="2712" w:right="114" w:hanging="1544"/>
        <w:jc w:val="left"/>
        <w:rPr>
          <w:sz w:val="21"/>
        </w:rPr>
      </w:pPr>
      <w:r>
        <w:rPr/>
        <w:pict>
          <v:line style="position:absolute;mso-position-horizontal-relative:page;mso-position-vertical-relative:paragraph;z-index:1528" from="1.077465pt,346.971864pt" to="1.077465pt,-69.037788pt" stroked="true" strokeweight=".71831pt" strokecolor="#000000">
            <v:stroke dashstyle="solid"/>
            <w10:wrap type="none"/>
          </v:line>
        </w:pict>
      </w:r>
      <w:r>
        <w:rPr>
          <w:color w:val="232323"/>
          <w:w w:val="105"/>
          <w:sz w:val="21"/>
        </w:rPr>
        <w:t>An examination of preventative  measures  that can  be implemented  to reduce  the number or frequency  of  future</w:t>
      </w:r>
      <w:r>
        <w:rPr>
          <w:color w:val="232323"/>
          <w:spacing w:val="-9"/>
          <w:w w:val="105"/>
          <w:sz w:val="21"/>
        </w:rPr>
        <w:t> </w:t>
      </w:r>
      <w:r>
        <w:rPr>
          <w:color w:val="232323"/>
          <w:w w:val="105"/>
          <w:sz w:val="21"/>
        </w:rPr>
        <w:t>complaints</w:t>
      </w:r>
    </w:p>
    <w:p>
      <w:pPr>
        <w:pStyle w:val="ListParagraph"/>
        <w:numPr>
          <w:ilvl w:val="5"/>
          <w:numId w:val="16"/>
        </w:numPr>
        <w:tabs>
          <w:tab w:pos="2714" w:val="left" w:leader="none"/>
          <w:tab w:pos="2715" w:val="left" w:leader="none"/>
        </w:tabs>
        <w:spacing w:line="240" w:lineRule="auto" w:before="121" w:after="0"/>
        <w:ind w:left="2714" w:right="0" w:hanging="1551"/>
        <w:jc w:val="left"/>
        <w:rPr>
          <w:sz w:val="21"/>
        </w:rPr>
      </w:pPr>
      <w:r>
        <w:rPr>
          <w:color w:val="232323"/>
          <w:w w:val="105"/>
          <w:sz w:val="21"/>
        </w:rPr>
        <w:t>Implementation of a plan of action  or  any future actions to take </w:t>
      </w:r>
      <w:r>
        <w:rPr>
          <w:color w:val="232323"/>
          <w:spacing w:val="45"/>
          <w:w w:val="105"/>
          <w:sz w:val="21"/>
        </w:rPr>
        <w:t> </w:t>
      </w:r>
      <w:r>
        <w:rPr>
          <w:color w:val="232323"/>
          <w:w w:val="105"/>
          <w:sz w:val="21"/>
        </w:rPr>
        <w:t>place</w:t>
      </w:r>
    </w:p>
    <w:p>
      <w:pPr>
        <w:tabs>
          <w:tab w:pos="2708" w:val="left" w:leader="none"/>
        </w:tabs>
        <w:spacing w:line="261" w:lineRule="auto" w:before="137"/>
        <w:ind w:left="2703" w:right="112" w:hanging="1526"/>
        <w:jc w:val="left"/>
        <w:rPr>
          <w:sz w:val="21"/>
        </w:rPr>
      </w:pPr>
      <w:r>
        <w:rPr>
          <w:color w:val="232323"/>
          <w:w w:val="105"/>
          <w:sz w:val="21"/>
        </w:rPr>
        <w:t>I</w:t>
      </w:r>
      <w:r>
        <w:rPr>
          <w:color w:val="232323"/>
          <w:spacing w:val="-28"/>
          <w:w w:val="105"/>
          <w:sz w:val="21"/>
        </w:rPr>
        <w:t> </w:t>
      </w:r>
      <w:r>
        <w:rPr>
          <w:color w:val="232323"/>
          <w:w w:val="105"/>
          <w:sz w:val="21"/>
        </w:rPr>
        <w:t>.4.4.1.2.6.</w:t>
        <w:tab/>
        <w:tab/>
        <w:t>An analysis  of whether  or  not the plan of  action  and  changes  made  were effective </w:t>
      </w:r>
      <w:r>
        <w:rPr>
          <w:color w:val="232323"/>
          <w:spacing w:val="51"/>
          <w:w w:val="105"/>
          <w:sz w:val="21"/>
        </w:rPr>
        <w:t> </w:t>
      </w:r>
      <w:r>
        <w:rPr>
          <w:color w:val="232323"/>
          <w:w w:val="105"/>
          <w:sz w:val="21"/>
        </w:rPr>
        <w:t>or</w:t>
      </w:r>
      <w:r>
        <w:rPr>
          <w:color w:val="232323"/>
          <w:spacing w:val="37"/>
          <w:w w:val="105"/>
          <w:sz w:val="21"/>
        </w:rPr>
        <w:t> </w:t>
      </w:r>
      <w:r>
        <w:rPr>
          <w:color w:val="232323"/>
          <w:w w:val="105"/>
          <w:sz w:val="21"/>
        </w:rPr>
        <w:t>if</w:t>
      </w:r>
      <w:r>
        <w:rPr>
          <w:color w:val="232323"/>
          <w:spacing w:val="-1"/>
          <w:w w:val="102"/>
          <w:sz w:val="21"/>
        </w:rPr>
        <w:t> </w:t>
      </w:r>
      <w:r>
        <w:rPr>
          <w:color w:val="232323"/>
          <w:w w:val="105"/>
          <w:sz w:val="21"/>
        </w:rPr>
        <w:t>additional  changes need  to</w:t>
      </w:r>
      <w:r>
        <w:rPr>
          <w:color w:val="232323"/>
          <w:spacing w:val="-9"/>
          <w:w w:val="105"/>
          <w:sz w:val="21"/>
        </w:rPr>
        <w:t> </w:t>
      </w:r>
      <w:r>
        <w:rPr>
          <w:color w:val="232323"/>
          <w:w w:val="105"/>
          <w:sz w:val="21"/>
        </w:rPr>
        <w:t>occur</w:t>
      </w:r>
    </w:p>
    <w:p>
      <w:pPr>
        <w:tabs>
          <w:tab w:pos="2711" w:val="left" w:leader="none"/>
        </w:tabs>
        <w:spacing w:before="111"/>
        <w:ind w:left="1182" w:right="0" w:firstLine="0"/>
        <w:jc w:val="left"/>
        <w:rPr>
          <w:sz w:val="21"/>
        </w:rPr>
      </w:pPr>
      <w:r>
        <w:rPr>
          <w:color w:val="232323"/>
          <w:w w:val="95"/>
          <w:sz w:val="21"/>
        </w:rPr>
        <w:t>I</w:t>
      </w:r>
      <w:r>
        <w:rPr>
          <w:color w:val="232323"/>
          <w:spacing w:val="-26"/>
          <w:w w:val="95"/>
          <w:sz w:val="21"/>
        </w:rPr>
        <w:t> </w:t>
      </w:r>
      <w:r>
        <w:rPr>
          <w:color w:val="232323"/>
          <w:sz w:val="21"/>
        </w:rPr>
        <w:t>.4.4.1.2.7.</w:t>
        <w:tab/>
        <w:t>DELIVERABLE:   Complaint   Trends  </w:t>
      </w:r>
      <w:r>
        <w:rPr>
          <w:color w:val="232323"/>
          <w:spacing w:val="2"/>
          <w:sz w:val="21"/>
        </w:rPr>
        <w:t> </w:t>
      </w:r>
      <w:r>
        <w:rPr>
          <w:color w:val="232323"/>
          <w:sz w:val="21"/>
        </w:rPr>
        <w:t>Analysis.</w:t>
      </w:r>
    </w:p>
    <w:p>
      <w:pPr>
        <w:tabs>
          <w:tab w:pos="2711" w:val="left" w:leader="none"/>
        </w:tabs>
        <w:spacing w:before="103"/>
        <w:ind w:left="1177" w:right="0" w:firstLine="0"/>
        <w:jc w:val="left"/>
        <w:rPr>
          <w:sz w:val="21"/>
        </w:rPr>
      </w:pPr>
      <w:r>
        <w:rPr>
          <w:color w:val="232323"/>
          <w:sz w:val="21"/>
        </w:rPr>
        <w:t>I</w:t>
      </w:r>
      <w:r>
        <w:rPr>
          <w:color w:val="232323"/>
          <w:spacing w:val="-33"/>
          <w:sz w:val="21"/>
        </w:rPr>
        <w:t> </w:t>
      </w:r>
      <w:r>
        <w:rPr>
          <w:color w:val="232323"/>
          <w:w w:val="105"/>
          <w:sz w:val="21"/>
        </w:rPr>
        <w:t>.4.4.</w:t>
      </w:r>
      <w:r>
        <w:rPr>
          <w:color w:val="232323"/>
          <w:spacing w:val="-28"/>
          <w:w w:val="105"/>
          <w:sz w:val="21"/>
        </w:rPr>
        <w:t> </w:t>
      </w:r>
      <w:r>
        <w:rPr>
          <w:color w:val="232323"/>
          <w:sz w:val="21"/>
        </w:rPr>
        <w:t>I</w:t>
      </w:r>
      <w:r>
        <w:rPr>
          <w:color w:val="232323"/>
          <w:spacing w:val="-31"/>
          <w:sz w:val="21"/>
        </w:rPr>
        <w:t> </w:t>
      </w:r>
      <w:r>
        <w:rPr>
          <w:color w:val="232323"/>
          <w:w w:val="105"/>
          <w:sz w:val="21"/>
        </w:rPr>
        <w:t>.2.8.</w:t>
        <w:tab/>
        <w:t>DUE: Quarterly,  by October 31st, January 31st, and  April  </w:t>
      </w:r>
      <w:r>
        <w:rPr>
          <w:color w:val="232323"/>
          <w:spacing w:val="2"/>
          <w:w w:val="105"/>
          <w:sz w:val="21"/>
        </w:rPr>
        <w:t>30</w:t>
      </w:r>
      <w:r>
        <w:rPr>
          <w:color w:val="232323"/>
          <w:spacing w:val="2"/>
          <w:w w:val="105"/>
          <w:position w:val="8"/>
          <w:sz w:val="16"/>
        </w:rPr>
        <w:t>th </w:t>
      </w:r>
      <w:r>
        <w:rPr>
          <w:color w:val="232323"/>
          <w:w w:val="105"/>
          <w:sz w:val="21"/>
        </w:rPr>
        <w:t>and July 31st of each </w:t>
      </w:r>
      <w:r>
        <w:rPr>
          <w:color w:val="232323"/>
          <w:spacing w:val="15"/>
          <w:w w:val="105"/>
          <w:sz w:val="21"/>
        </w:rPr>
        <w:t> </w:t>
      </w:r>
      <w:r>
        <w:rPr>
          <w:color w:val="232323"/>
          <w:w w:val="105"/>
          <w:sz w:val="21"/>
        </w:rPr>
        <w:t>year.</w:t>
      </w:r>
    </w:p>
    <w:p>
      <w:pPr>
        <w:pStyle w:val="ListParagraph"/>
        <w:numPr>
          <w:ilvl w:val="3"/>
          <w:numId w:val="17"/>
        </w:numPr>
        <w:tabs>
          <w:tab w:pos="2186" w:val="left" w:leader="none"/>
          <w:tab w:pos="2187" w:val="left" w:leader="none"/>
        </w:tabs>
        <w:spacing w:line="240" w:lineRule="auto" w:before="136" w:after="0"/>
        <w:ind w:left="2186" w:right="0" w:hanging="1033"/>
        <w:jc w:val="left"/>
        <w:rPr>
          <w:sz w:val="21"/>
        </w:rPr>
      </w:pPr>
      <w:r>
        <w:rPr>
          <w:color w:val="232323"/>
          <w:w w:val="110"/>
          <w:sz w:val="21"/>
        </w:rPr>
        <w:t>As</w:t>
      </w:r>
      <w:r>
        <w:rPr>
          <w:color w:val="232323"/>
          <w:spacing w:val="-8"/>
          <w:w w:val="110"/>
          <w:sz w:val="21"/>
        </w:rPr>
        <w:t> </w:t>
      </w:r>
      <w:r>
        <w:rPr>
          <w:color w:val="232323"/>
          <w:w w:val="110"/>
          <w:sz w:val="21"/>
        </w:rPr>
        <w:t>part</w:t>
      </w:r>
      <w:r>
        <w:rPr>
          <w:color w:val="232323"/>
          <w:spacing w:val="-11"/>
          <w:w w:val="110"/>
          <w:sz w:val="21"/>
        </w:rPr>
        <w:t> </w:t>
      </w:r>
      <w:r>
        <w:rPr>
          <w:color w:val="232323"/>
          <w:w w:val="110"/>
          <w:sz w:val="21"/>
        </w:rPr>
        <w:t>of</w:t>
      </w:r>
      <w:r>
        <w:rPr>
          <w:color w:val="232323"/>
          <w:spacing w:val="-13"/>
          <w:w w:val="110"/>
          <w:sz w:val="21"/>
        </w:rPr>
        <w:t> </w:t>
      </w:r>
      <w:r>
        <w:rPr>
          <w:color w:val="232323"/>
          <w:w w:val="110"/>
          <w:sz w:val="21"/>
        </w:rPr>
        <w:t>the</w:t>
      </w:r>
      <w:r>
        <w:rPr>
          <w:color w:val="232323"/>
          <w:spacing w:val="-9"/>
          <w:w w:val="110"/>
          <w:sz w:val="21"/>
        </w:rPr>
        <w:t> </w:t>
      </w:r>
      <w:r>
        <w:rPr>
          <w:color w:val="232323"/>
          <w:w w:val="110"/>
          <w:sz w:val="21"/>
        </w:rPr>
        <w:t>complaint</w:t>
      </w:r>
      <w:r>
        <w:rPr>
          <w:color w:val="232323"/>
          <w:spacing w:val="7"/>
          <w:w w:val="110"/>
          <w:sz w:val="21"/>
        </w:rPr>
        <w:t> </w:t>
      </w:r>
      <w:r>
        <w:rPr>
          <w:color w:val="232323"/>
          <w:w w:val="110"/>
          <w:sz w:val="21"/>
        </w:rPr>
        <w:t>process</w:t>
      </w:r>
      <w:r>
        <w:rPr>
          <w:color w:val="232323"/>
          <w:spacing w:val="-12"/>
          <w:w w:val="110"/>
          <w:sz w:val="21"/>
        </w:rPr>
        <w:t> </w:t>
      </w:r>
      <w:r>
        <w:rPr>
          <w:color w:val="232323"/>
          <w:w w:val="110"/>
          <w:sz w:val="21"/>
        </w:rPr>
        <w:t>the</w:t>
      </w:r>
      <w:r>
        <w:rPr>
          <w:color w:val="232323"/>
          <w:spacing w:val="-14"/>
          <w:w w:val="110"/>
          <w:sz w:val="21"/>
        </w:rPr>
        <w:t> </w:t>
      </w:r>
      <w:r>
        <w:rPr>
          <w:color w:val="232323"/>
          <w:w w:val="110"/>
          <w:sz w:val="21"/>
        </w:rPr>
        <w:t>Contractor</w:t>
      </w:r>
      <w:r>
        <w:rPr>
          <w:color w:val="232323"/>
          <w:spacing w:val="-6"/>
          <w:w w:val="110"/>
          <w:sz w:val="21"/>
        </w:rPr>
        <w:t> </w:t>
      </w:r>
      <w:r>
        <w:rPr>
          <w:color w:val="232323"/>
          <w:w w:val="110"/>
          <w:sz w:val="21"/>
        </w:rPr>
        <w:t>shall:</w:t>
      </w:r>
    </w:p>
    <w:p>
      <w:pPr>
        <w:pStyle w:val="ListParagraph"/>
        <w:numPr>
          <w:ilvl w:val="4"/>
          <w:numId w:val="17"/>
        </w:numPr>
        <w:tabs>
          <w:tab w:pos="2443" w:val="left" w:leader="none"/>
          <w:tab w:pos="2444" w:val="left" w:leader="none"/>
        </w:tabs>
        <w:spacing w:line="240" w:lineRule="auto" w:before="136" w:after="0"/>
        <w:ind w:left="2430" w:right="0" w:hanging="1277"/>
        <w:jc w:val="left"/>
        <w:rPr>
          <w:sz w:val="21"/>
        </w:rPr>
      </w:pPr>
      <w:r>
        <w:rPr>
          <w:color w:val="232323"/>
          <w:w w:val="110"/>
          <w:sz w:val="21"/>
        </w:rPr>
        <w:t>Document complaints</w:t>
      </w:r>
      <w:r>
        <w:rPr>
          <w:color w:val="232323"/>
          <w:spacing w:val="-43"/>
          <w:w w:val="110"/>
          <w:sz w:val="21"/>
        </w:rPr>
        <w:t> </w:t>
      </w:r>
      <w:r>
        <w:rPr>
          <w:color w:val="232323"/>
          <w:w w:val="110"/>
          <w:sz w:val="21"/>
        </w:rPr>
        <w:t>received.</w:t>
      </w:r>
    </w:p>
    <w:p>
      <w:pPr>
        <w:pStyle w:val="ListParagraph"/>
        <w:numPr>
          <w:ilvl w:val="4"/>
          <w:numId w:val="17"/>
        </w:numPr>
        <w:tabs>
          <w:tab w:pos="2440" w:val="left" w:leader="none"/>
          <w:tab w:pos="2441" w:val="left" w:leader="none"/>
        </w:tabs>
        <w:spacing w:line="240" w:lineRule="auto" w:before="136" w:after="0"/>
        <w:ind w:left="2440" w:right="0" w:hanging="1292"/>
        <w:jc w:val="left"/>
        <w:rPr>
          <w:sz w:val="21"/>
        </w:rPr>
      </w:pPr>
      <w:r>
        <w:rPr>
          <w:color w:val="232323"/>
          <w:w w:val="110"/>
          <w:sz w:val="21"/>
        </w:rPr>
        <w:t>Address</w:t>
      </w:r>
      <w:r>
        <w:rPr>
          <w:color w:val="232323"/>
          <w:spacing w:val="-31"/>
          <w:w w:val="110"/>
          <w:sz w:val="21"/>
        </w:rPr>
        <w:t> </w:t>
      </w:r>
      <w:r>
        <w:rPr>
          <w:color w:val="232323"/>
          <w:w w:val="110"/>
          <w:sz w:val="21"/>
        </w:rPr>
        <w:t>substantiated</w:t>
      </w:r>
      <w:r>
        <w:rPr>
          <w:color w:val="232323"/>
          <w:spacing w:val="-25"/>
          <w:w w:val="110"/>
          <w:sz w:val="21"/>
        </w:rPr>
        <w:t> </w:t>
      </w:r>
      <w:r>
        <w:rPr>
          <w:color w:val="232323"/>
          <w:w w:val="110"/>
          <w:sz w:val="21"/>
        </w:rPr>
        <w:t>complaints.</w:t>
      </w:r>
    </w:p>
    <w:p>
      <w:pPr>
        <w:pStyle w:val="ListParagraph"/>
        <w:numPr>
          <w:ilvl w:val="4"/>
          <w:numId w:val="17"/>
        </w:numPr>
        <w:tabs>
          <w:tab w:pos="2443" w:val="left" w:leader="none"/>
          <w:tab w:pos="2444" w:val="left" w:leader="none"/>
        </w:tabs>
        <w:spacing w:line="256" w:lineRule="auto" w:before="136" w:after="0"/>
        <w:ind w:left="2430" w:right="116" w:hanging="1286"/>
        <w:jc w:val="left"/>
        <w:rPr>
          <w:sz w:val="21"/>
        </w:rPr>
      </w:pPr>
      <w:r>
        <w:rPr>
          <w:color w:val="232323"/>
          <w:w w:val="105"/>
          <w:sz w:val="21"/>
        </w:rPr>
        <w:t>Respond to complaints received and document actions taken to resolve and/or mitigate complaints.</w:t>
      </w:r>
    </w:p>
    <w:p>
      <w:pPr>
        <w:pStyle w:val="ListParagraph"/>
        <w:numPr>
          <w:ilvl w:val="4"/>
          <w:numId w:val="17"/>
        </w:numPr>
        <w:tabs>
          <w:tab w:pos="2429" w:val="left" w:leader="none"/>
          <w:tab w:pos="2430" w:val="left" w:leader="none"/>
        </w:tabs>
        <w:spacing w:line="240" w:lineRule="auto" w:before="125" w:after="0"/>
        <w:ind w:left="2429" w:right="0" w:hanging="1285"/>
        <w:jc w:val="left"/>
        <w:rPr>
          <w:sz w:val="21"/>
        </w:rPr>
      </w:pPr>
      <w:r>
        <w:rPr>
          <w:color w:val="232323"/>
          <w:w w:val="110"/>
          <w:sz w:val="21"/>
        </w:rPr>
        <w:t>Conduct</w:t>
      </w:r>
      <w:r>
        <w:rPr>
          <w:color w:val="232323"/>
          <w:spacing w:val="-12"/>
          <w:w w:val="110"/>
          <w:sz w:val="21"/>
        </w:rPr>
        <w:t> </w:t>
      </w:r>
      <w:r>
        <w:rPr>
          <w:color w:val="232323"/>
          <w:w w:val="110"/>
          <w:sz w:val="21"/>
        </w:rPr>
        <w:t>a</w:t>
      </w:r>
      <w:r>
        <w:rPr>
          <w:color w:val="232323"/>
          <w:spacing w:val="-18"/>
          <w:w w:val="110"/>
          <w:sz w:val="21"/>
        </w:rPr>
        <w:t> </w:t>
      </w:r>
      <w:r>
        <w:rPr>
          <w:color w:val="232323"/>
          <w:w w:val="110"/>
          <w:sz w:val="21"/>
        </w:rPr>
        <w:t>quarterly</w:t>
      </w:r>
      <w:r>
        <w:rPr>
          <w:color w:val="232323"/>
          <w:spacing w:val="-9"/>
          <w:w w:val="110"/>
          <w:sz w:val="21"/>
        </w:rPr>
        <w:t> </w:t>
      </w:r>
      <w:r>
        <w:rPr>
          <w:color w:val="232323"/>
          <w:w w:val="110"/>
          <w:sz w:val="21"/>
        </w:rPr>
        <w:t>complaint</w:t>
      </w:r>
      <w:r>
        <w:rPr>
          <w:color w:val="232323"/>
          <w:spacing w:val="1"/>
          <w:w w:val="110"/>
          <w:sz w:val="21"/>
        </w:rPr>
        <w:t> </w:t>
      </w:r>
      <w:r>
        <w:rPr>
          <w:color w:val="232323"/>
          <w:w w:val="110"/>
          <w:sz w:val="21"/>
        </w:rPr>
        <w:t>process</w:t>
      </w:r>
      <w:r>
        <w:rPr>
          <w:color w:val="232323"/>
          <w:spacing w:val="-10"/>
          <w:w w:val="110"/>
          <w:sz w:val="21"/>
        </w:rPr>
        <w:t> </w:t>
      </w:r>
      <w:r>
        <w:rPr>
          <w:color w:val="232323"/>
          <w:w w:val="110"/>
          <w:sz w:val="21"/>
        </w:rPr>
        <w:t>trend</w:t>
      </w:r>
      <w:r>
        <w:rPr>
          <w:color w:val="232323"/>
          <w:spacing w:val="-7"/>
          <w:w w:val="110"/>
          <w:sz w:val="21"/>
        </w:rPr>
        <w:t> </w:t>
      </w:r>
      <w:r>
        <w:rPr>
          <w:color w:val="232323"/>
          <w:w w:val="110"/>
          <w:sz w:val="21"/>
        </w:rPr>
        <w:t>analyses.</w:t>
      </w:r>
    </w:p>
    <w:p>
      <w:pPr>
        <w:pStyle w:val="Heading3"/>
        <w:numPr>
          <w:ilvl w:val="1"/>
          <w:numId w:val="18"/>
        </w:numPr>
        <w:tabs>
          <w:tab w:pos="1821" w:val="left" w:leader="none"/>
          <w:tab w:pos="1822" w:val="left" w:leader="none"/>
        </w:tabs>
        <w:spacing w:line="240" w:lineRule="auto" w:before="128" w:after="0"/>
        <w:ind w:left="1821" w:right="0" w:hanging="692"/>
        <w:jc w:val="left"/>
        <w:rPr>
          <w:color w:val="232323"/>
        </w:rPr>
      </w:pPr>
      <w:r>
        <w:rPr>
          <w:color w:val="232323"/>
          <w:w w:val="105"/>
        </w:rPr>
        <w:t>DISABILITY</w:t>
      </w:r>
      <w:r>
        <w:rPr>
          <w:color w:val="232323"/>
          <w:spacing w:val="-20"/>
          <w:w w:val="105"/>
        </w:rPr>
        <w:t> </w:t>
      </w:r>
      <w:r>
        <w:rPr>
          <w:color w:val="232323"/>
          <w:w w:val="105"/>
        </w:rPr>
        <w:t>DETERMINATION</w:t>
      </w:r>
      <w:r>
        <w:rPr>
          <w:color w:val="232323"/>
          <w:spacing w:val="-9"/>
          <w:w w:val="105"/>
        </w:rPr>
        <w:t> </w:t>
      </w:r>
      <w:r>
        <w:rPr>
          <w:color w:val="232323"/>
          <w:w w:val="105"/>
        </w:rPr>
        <w:t>AND</w:t>
      </w:r>
      <w:r>
        <w:rPr>
          <w:color w:val="232323"/>
          <w:spacing w:val="-25"/>
          <w:w w:val="105"/>
        </w:rPr>
        <w:t> </w:t>
      </w:r>
      <w:r>
        <w:rPr>
          <w:color w:val="232323"/>
          <w:w w:val="105"/>
        </w:rPr>
        <w:t>WAITING</w:t>
      </w:r>
      <w:r>
        <w:rPr>
          <w:color w:val="232323"/>
          <w:spacing w:val="-18"/>
          <w:w w:val="105"/>
        </w:rPr>
        <w:t> </w:t>
      </w:r>
      <w:r>
        <w:rPr>
          <w:color w:val="232323"/>
          <w:w w:val="105"/>
        </w:rPr>
        <w:t>LIST</w:t>
      </w:r>
      <w:r>
        <w:rPr>
          <w:color w:val="232323"/>
          <w:spacing w:val="-28"/>
          <w:w w:val="105"/>
        </w:rPr>
        <w:t> </w:t>
      </w:r>
      <w:r>
        <w:rPr>
          <w:color w:val="232323"/>
          <w:w w:val="105"/>
        </w:rPr>
        <w:t>MANAGEMENT</w:t>
      </w:r>
    </w:p>
    <w:p>
      <w:pPr>
        <w:tabs>
          <w:tab w:pos="2002" w:val="left" w:leader="none"/>
        </w:tabs>
        <w:spacing w:before="120"/>
        <w:ind w:left="1134" w:right="0" w:firstLine="0"/>
        <w:jc w:val="left"/>
        <w:rPr>
          <w:sz w:val="21"/>
        </w:rPr>
      </w:pPr>
      <w:r>
        <w:rPr>
          <w:color w:val="232323"/>
          <w:sz w:val="21"/>
        </w:rPr>
        <w:t>1</w:t>
      </w:r>
      <w:r>
        <w:rPr>
          <w:color w:val="232323"/>
          <w:spacing w:val="-36"/>
          <w:sz w:val="21"/>
        </w:rPr>
        <w:t> </w:t>
      </w:r>
      <w:r>
        <w:rPr>
          <w:color w:val="232323"/>
          <w:sz w:val="21"/>
        </w:rPr>
        <w:t>.5</w:t>
      </w:r>
      <w:r>
        <w:rPr>
          <w:rFonts w:ascii="Arial"/>
          <w:b/>
          <w:color w:val="232323"/>
          <w:sz w:val="22"/>
        </w:rPr>
        <w:t>.1.</w:t>
        <w:tab/>
      </w:r>
      <w:r>
        <w:rPr>
          <w:color w:val="232323"/>
          <w:sz w:val="21"/>
        </w:rPr>
        <w:t>Developmental    Disability </w:t>
      </w:r>
      <w:r>
        <w:rPr>
          <w:color w:val="232323"/>
          <w:spacing w:val="45"/>
          <w:sz w:val="21"/>
        </w:rPr>
        <w:t> </w:t>
      </w:r>
      <w:r>
        <w:rPr>
          <w:color w:val="232323"/>
          <w:sz w:val="21"/>
        </w:rPr>
        <w:t>Determination</w:t>
      </w:r>
    </w:p>
    <w:p>
      <w:pPr>
        <w:spacing w:line="261" w:lineRule="auto" w:before="136"/>
        <w:ind w:left="2161" w:right="116" w:hanging="1033"/>
        <w:jc w:val="both"/>
        <w:rPr>
          <w:sz w:val="21"/>
        </w:rPr>
      </w:pPr>
      <w:r>
        <w:rPr>
          <w:color w:val="232323"/>
          <w:w w:val="110"/>
          <w:sz w:val="21"/>
        </w:rPr>
        <w:t>1.5.1.1. The Contractor shall determine whether an applicant meets the definition of an individual with developmental disabilities as defined under 10 CCR 2505-10, section 8.600.4. The contractor shall complete the individual's determination record and assessment record in the Department prescribed</w:t>
      </w:r>
      <w:r>
        <w:rPr>
          <w:color w:val="232323"/>
          <w:spacing w:val="-1"/>
          <w:w w:val="110"/>
          <w:sz w:val="21"/>
        </w:rPr>
        <w:t> </w:t>
      </w:r>
      <w:r>
        <w:rPr>
          <w:color w:val="232323"/>
          <w:w w:val="110"/>
          <w:sz w:val="21"/>
        </w:rPr>
        <w:t>system</w:t>
      </w:r>
      <w:r>
        <w:rPr>
          <w:color w:val="232323"/>
          <w:spacing w:val="5"/>
          <w:w w:val="110"/>
          <w:sz w:val="21"/>
        </w:rPr>
        <w:t> </w:t>
      </w:r>
      <w:r>
        <w:rPr>
          <w:color w:val="232323"/>
          <w:w w:val="110"/>
          <w:sz w:val="21"/>
        </w:rPr>
        <w:t>with</w:t>
      </w:r>
      <w:r>
        <w:rPr>
          <w:color w:val="232323"/>
          <w:spacing w:val="-6"/>
          <w:w w:val="110"/>
          <w:sz w:val="21"/>
        </w:rPr>
        <w:t> </w:t>
      </w:r>
      <w:r>
        <w:rPr>
          <w:color w:val="232323"/>
          <w:w w:val="110"/>
          <w:sz w:val="21"/>
        </w:rPr>
        <w:t>all</w:t>
      </w:r>
      <w:r>
        <w:rPr>
          <w:color w:val="232323"/>
          <w:spacing w:val="-12"/>
          <w:w w:val="110"/>
          <w:sz w:val="21"/>
        </w:rPr>
        <w:t> </w:t>
      </w:r>
      <w:r>
        <w:rPr>
          <w:color w:val="232323"/>
          <w:w w:val="110"/>
          <w:sz w:val="21"/>
        </w:rPr>
        <w:t>applicable</w:t>
      </w:r>
      <w:r>
        <w:rPr>
          <w:color w:val="232323"/>
          <w:spacing w:val="-4"/>
          <w:w w:val="110"/>
          <w:sz w:val="21"/>
        </w:rPr>
        <w:t> </w:t>
      </w:r>
      <w:r>
        <w:rPr>
          <w:color w:val="232323"/>
          <w:w w:val="110"/>
          <w:sz w:val="21"/>
        </w:rPr>
        <w:t>dates</w:t>
      </w:r>
      <w:r>
        <w:rPr>
          <w:color w:val="232323"/>
          <w:spacing w:val="-13"/>
          <w:w w:val="110"/>
          <w:sz w:val="21"/>
        </w:rPr>
        <w:t> </w:t>
      </w:r>
      <w:r>
        <w:rPr>
          <w:color w:val="232323"/>
          <w:w w:val="110"/>
          <w:sz w:val="21"/>
        </w:rPr>
        <w:t>and</w:t>
      </w:r>
      <w:r>
        <w:rPr>
          <w:color w:val="232323"/>
          <w:spacing w:val="-1"/>
          <w:w w:val="110"/>
          <w:sz w:val="21"/>
        </w:rPr>
        <w:t> </w:t>
      </w:r>
      <w:r>
        <w:rPr>
          <w:color w:val="232323"/>
          <w:w w:val="110"/>
          <w:sz w:val="21"/>
        </w:rPr>
        <w:t>information</w:t>
      </w:r>
      <w:r>
        <w:rPr>
          <w:color w:val="232323"/>
          <w:spacing w:val="1"/>
          <w:w w:val="110"/>
          <w:sz w:val="21"/>
        </w:rPr>
        <w:t> </w:t>
      </w:r>
      <w:r>
        <w:rPr>
          <w:color w:val="232323"/>
          <w:w w:val="110"/>
          <w:sz w:val="21"/>
        </w:rPr>
        <w:t>within</w:t>
      </w:r>
      <w:r>
        <w:rPr>
          <w:color w:val="232323"/>
          <w:spacing w:val="-5"/>
          <w:w w:val="110"/>
          <w:sz w:val="21"/>
        </w:rPr>
        <w:t> </w:t>
      </w:r>
      <w:r>
        <w:rPr>
          <w:color w:val="232323"/>
          <w:w w:val="110"/>
          <w:sz w:val="21"/>
        </w:rPr>
        <w:t>ten</w:t>
      </w:r>
      <w:r>
        <w:rPr>
          <w:color w:val="232323"/>
          <w:spacing w:val="-12"/>
          <w:w w:val="110"/>
          <w:sz w:val="21"/>
        </w:rPr>
        <w:t> </w:t>
      </w:r>
      <w:r>
        <w:rPr>
          <w:color w:val="232323"/>
          <w:w w:val="110"/>
          <w:sz w:val="21"/>
        </w:rPr>
        <w:t>(10)</w:t>
      </w:r>
      <w:r>
        <w:rPr>
          <w:color w:val="232323"/>
          <w:spacing w:val="-14"/>
          <w:w w:val="110"/>
          <w:sz w:val="21"/>
        </w:rPr>
        <w:t> </w:t>
      </w:r>
      <w:r>
        <w:rPr>
          <w:color w:val="232323"/>
          <w:w w:val="110"/>
          <w:sz w:val="21"/>
        </w:rPr>
        <w:t>Business</w:t>
      </w:r>
      <w:r>
        <w:rPr>
          <w:color w:val="232323"/>
          <w:spacing w:val="-1"/>
          <w:w w:val="110"/>
          <w:sz w:val="21"/>
        </w:rPr>
        <w:t> </w:t>
      </w:r>
      <w:r>
        <w:rPr>
          <w:color w:val="232323"/>
          <w:w w:val="110"/>
          <w:sz w:val="21"/>
        </w:rPr>
        <w:t>Days</w:t>
      </w:r>
      <w:r>
        <w:rPr>
          <w:color w:val="232323"/>
          <w:spacing w:val="-12"/>
          <w:w w:val="110"/>
          <w:sz w:val="21"/>
        </w:rPr>
        <w:t> </w:t>
      </w:r>
      <w:r>
        <w:rPr>
          <w:color w:val="232323"/>
          <w:w w:val="110"/>
          <w:sz w:val="21"/>
        </w:rPr>
        <w:t>after a determination is</w:t>
      </w:r>
      <w:r>
        <w:rPr>
          <w:color w:val="232323"/>
          <w:spacing w:val="-30"/>
          <w:w w:val="110"/>
          <w:sz w:val="21"/>
        </w:rPr>
        <w:t> </w:t>
      </w:r>
      <w:r>
        <w:rPr>
          <w:color w:val="232323"/>
          <w:w w:val="110"/>
          <w:sz w:val="21"/>
        </w:rPr>
        <w:t>complete.</w:t>
      </w:r>
    </w:p>
    <w:p>
      <w:pPr>
        <w:pStyle w:val="ListParagraph"/>
        <w:numPr>
          <w:ilvl w:val="2"/>
          <w:numId w:val="19"/>
        </w:numPr>
        <w:tabs>
          <w:tab w:pos="1985" w:val="left" w:leader="none"/>
          <w:tab w:pos="1986" w:val="left" w:leader="none"/>
        </w:tabs>
        <w:spacing w:line="240" w:lineRule="auto" w:before="116" w:after="0"/>
        <w:ind w:left="1985" w:right="0" w:hanging="861"/>
        <w:jc w:val="left"/>
        <w:rPr>
          <w:sz w:val="21"/>
        </w:rPr>
      </w:pPr>
      <w:r>
        <w:rPr>
          <w:color w:val="232323"/>
          <w:w w:val="110"/>
          <w:sz w:val="21"/>
        </w:rPr>
        <w:t>To</w:t>
      </w:r>
      <w:r>
        <w:rPr>
          <w:color w:val="232323"/>
          <w:spacing w:val="-8"/>
          <w:w w:val="110"/>
          <w:sz w:val="21"/>
        </w:rPr>
        <w:t> </w:t>
      </w:r>
      <w:r>
        <w:rPr>
          <w:color w:val="232323"/>
          <w:w w:val="110"/>
          <w:sz w:val="21"/>
        </w:rPr>
        <w:t>manage</w:t>
      </w:r>
      <w:r>
        <w:rPr>
          <w:color w:val="232323"/>
          <w:spacing w:val="-6"/>
          <w:w w:val="110"/>
          <w:sz w:val="21"/>
        </w:rPr>
        <w:t> </w:t>
      </w:r>
      <w:r>
        <w:rPr>
          <w:color w:val="232323"/>
          <w:w w:val="110"/>
          <w:sz w:val="21"/>
        </w:rPr>
        <w:t>the</w:t>
      </w:r>
      <w:r>
        <w:rPr>
          <w:color w:val="232323"/>
          <w:spacing w:val="-3"/>
          <w:w w:val="110"/>
          <w:sz w:val="21"/>
        </w:rPr>
        <w:t> </w:t>
      </w:r>
      <w:r>
        <w:rPr>
          <w:color w:val="232323"/>
          <w:w w:val="110"/>
          <w:sz w:val="21"/>
        </w:rPr>
        <w:t>Waiting</w:t>
      </w:r>
      <w:r>
        <w:rPr>
          <w:color w:val="232323"/>
          <w:spacing w:val="-5"/>
          <w:w w:val="110"/>
          <w:sz w:val="21"/>
        </w:rPr>
        <w:t> </w:t>
      </w:r>
      <w:r>
        <w:rPr>
          <w:color w:val="232323"/>
          <w:w w:val="110"/>
          <w:sz w:val="21"/>
        </w:rPr>
        <w:t>List</w:t>
      </w:r>
      <w:r>
        <w:rPr>
          <w:color w:val="232323"/>
          <w:spacing w:val="-9"/>
          <w:w w:val="110"/>
          <w:sz w:val="21"/>
        </w:rPr>
        <w:t> </w:t>
      </w:r>
      <w:r>
        <w:rPr>
          <w:color w:val="232323"/>
          <w:w w:val="110"/>
          <w:sz w:val="21"/>
        </w:rPr>
        <w:t>the</w:t>
      </w:r>
      <w:r>
        <w:rPr>
          <w:color w:val="232323"/>
          <w:spacing w:val="-15"/>
          <w:w w:val="110"/>
          <w:sz w:val="21"/>
        </w:rPr>
        <w:t> </w:t>
      </w:r>
      <w:r>
        <w:rPr>
          <w:color w:val="232323"/>
          <w:w w:val="110"/>
          <w:sz w:val="21"/>
        </w:rPr>
        <w:t>Contractor</w:t>
      </w:r>
      <w:r>
        <w:rPr>
          <w:color w:val="232323"/>
          <w:spacing w:val="-7"/>
          <w:w w:val="110"/>
          <w:sz w:val="21"/>
        </w:rPr>
        <w:t> </w:t>
      </w:r>
      <w:r>
        <w:rPr>
          <w:color w:val="232323"/>
          <w:w w:val="110"/>
          <w:sz w:val="21"/>
        </w:rPr>
        <w:t>shall:</w:t>
      </w:r>
    </w:p>
    <w:p>
      <w:pPr>
        <w:tabs>
          <w:tab w:pos="2167" w:val="left" w:leader="none"/>
        </w:tabs>
        <w:spacing w:before="137"/>
        <w:ind w:left="1120" w:right="0" w:firstLine="0"/>
        <w:jc w:val="left"/>
        <w:rPr>
          <w:sz w:val="21"/>
        </w:rPr>
      </w:pPr>
      <w:r>
        <w:rPr>
          <w:color w:val="232323"/>
          <w:w w:val="110"/>
          <w:sz w:val="21"/>
        </w:rPr>
        <w:t>1.5.2.l.</w:t>
        <w:tab/>
        <w:t>Verify demographic</w:t>
      </w:r>
      <w:r>
        <w:rPr>
          <w:color w:val="232323"/>
          <w:spacing w:val="-45"/>
          <w:w w:val="110"/>
          <w:sz w:val="21"/>
        </w:rPr>
        <w:t> </w:t>
      </w:r>
      <w:r>
        <w:rPr>
          <w:color w:val="232323"/>
          <w:w w:val="110"/>
          <w:sz w:val="21"/>
        </w:rPr>
        <w:t>information.</w:t>
      </w:r>
    </w:p>
    <w:p>
      <w:pPr>
        <w:pStyle w:val="ListParagraph"/>
        <w:numPr>
          <w:ilvl w:val="3"/>
          <w:numId w:val="19"/>
        </w:numPr>
        <w:tabs>
          <w:tab w:pos="2156" w:val="left" w:leader="none"/>
          <w:tab w:pos="2157" w:val="left" w:leader="none"/>
        </w:tabs>
        <w:spacing w:line="240" w:lineRule="auto" w:before="132" w:after="0"/>
        <w:ind w:left="2151" w:right="0" w:hanging="1031"/>
        <w:jc w:val="left"/>
        <w:rPr>
          <w:sz w:val="21"/>
        </w:rPr>
      </w:pPr>
      <w:r>
        <w:rPr>
          <w:color w:val="232323"/>
          <w:w w:val="110"/>
          <w:sz w:val="21"/>
        </w:rPr>
        <w:t>Compile and correct</w:t>
      </w:r>
      <w:r>
        <w:rPr>
          <w:color w:val="232323"/>
          <w:spacing w:val="-17"/>
          <w:w w:val="110"/>
          <w:sz w:val="21"/>
        </w:rPr>
        <w:t> </w:t>
      </w:r>
      <w:r>
        <w:rPr>
          <w:color w:val="232323"/>
          <w:w w:val="110"/>
          <w:sz w:val="21"/>
        </w:rPr>
        <w:t>data.</w:t>
      </w:r>
    </w:p>
    <w:p>
      <w:pPr>
        <w:pStyle w:val="ListParagraph"/>
        <w:numPr>
          <w:ilvl w:val="3"/>
          <w:numId w:val="19"/>
        </w:numPr>
        <w:tabs>
          <w:tab w:pos="2157" w:val="left" w:leader="none"/>
        </w:tabs>
        <w:spacing w:line="259" w:lineRule="auto" w:before="141" w:after="0"/>
        <w:ind w:left="2151" w:right="109" w:hanging="1027"/>
        <w:jc w:val="both"/>
        <w:rPr>
          <w:sz w:val="21"/>
        </w:rPr>
      </w:pPr>
      <w:r>
        <w:rPr>
          <w:color w:val="232323"/>
          <w:w w:val="110"/>
          <w:sz w:val="21"/>
        </w:rPr>
        <w:t>Complete</w:t>
      </w:r>
      <w:r>
        <w:rPr>
          <w:color w:val="232323"/>
          <w:spacing w:val="-10"/>
          <w:w w:val="110"/>
          <w:sz w:val="21"/>
        </w:rPr>
        <w:t> </w:t>
      </w:r>
      <w:r>
        <w:rPr>
          <w:color w:val="232323"/>
          <w:w w:val="110"/>
          <w:sz w:val="21"/>
        </w:rPr>
        <w:t>data</w:t>
      </w:r>
      <w:r>
        <w:rPr>
          <w:color w:val="232323"/>
          <w:spacing w:val="-18"/>
          <w:w w:val="110"/>
          <w:sz w:val="21"/>
        </w:rPr>
        <w:t> </w:t>
      </w:r>
      <w:r>
        <w:rPr>
          <w:color w:val="232323"/>
          <w:w w:val="110"/>
          <w:sz w:val="21"/>
        </w:rPr>
        <w:t>entry</w:t>
      </w:r>
      <w:r>
        <w:rPr>
          <w:color w:val="232323"/>
          <w:spacing w:val="-14"/>
          <w:w w:val="110"/>
          <w:sz w:val="21"/>
        </w:rPr>
        <w:t> </w:t>
      </w:r>
      <w:r>
        <w:rPr>
          <w:color w:val="232323"/>
          <w:w w:val="110"/>
          <w:sz w:val="21"/>
        </w:rPr>
        <w:t>of</w:t>
      </w:r>
      <w:r>
        <w:rPr>
          <w:color w:val="232323"/>
          <w:spacing w:val="-14"/>
          <w:w w:val="110"/>
          <w:sz w:val="21"/>
        </w:rPr>
        <w:t> </w:t>
      </w:r>
      <w:r>
        <w:rPr>
          <w:color w:val="232323"/>
          <w:w w:val="110"/>
          <w:sz w:val="21"/>
        </w:rPr>
        <w:t>waiting</w:t>
      </w:r>
      <w:r>
        <w:rPr>
          <w:color w:val="232323"/>
          <w:spacing w:val="-11"/>
          <w:w w:val="110"/>
          <w:sz w:val="21"/>
        </w:rPr>
        <w:t> </w:t>
      </w:r>
      <w:r>
        <w:rPr>
          <w:color w:val="232323"/>
          <w:w w:val="110"/>
          <w:sz w:val="21"/>
        </w:rPr>
        <w:t>list</w:t>
      </w:r>
      <w:r>
        <w:rPr>
          <w:color w:val="232323"/>
          <w:spacing w:val="-15"/>
          <w:w w:val="110"/>
          <w:sz w:val="21"/>
        </w:rPr>
        <w:t> </w:t>
      </w:r>
      <w:r>
        <w:rPr>
          <w:color w:val="232323"/>
          <w:w w:val="110"/>
          <w:sz w:val="21"/>
        </w:rPr>
        <w:t>record</w:t>
      </w:r>
      <w:r>
        <w:rPr>
          <w:color w:val="232323"/>
          <w:spacing w:val="-4"/>
          <w:w w:val="110"/>
          <w:sz w:val="21"/>
        </w:rPr>
        <w:t> </w:t>
      </w:r>
      <w:r>
        <w:rPr>
          <w:color w:val="232323"/>
          <w:w w:val="110"/>
          <w:sz w:val="21"/>
        </w:rPr>
        <w:t>into</w:t>
      </w:r>
      <w:r>
        <w:rPr>
          <w:color w:val="232323"/>
          <w:spacing w:val="-18"/>
          <w:w w:val="110"/>
          <w:sz w:val="21"/>
        </w:rPr>
        <w:t> </w:t>
      </w:r>
      <w:r>
        <w:rPr>
          <w:color w:val="232323"/>
          <w:w w:val="110"/>
          <w:sz w:val="21"/>
        </w:rPr>
        <w:t>the</w:t>
      </w:r>
      <w:r>
        <w:rPr>
          <w:color w:val="232323"/>
          <w:spacing w:val="-8"/>
          <w:w w:val="110"/>
          <w:sz w:val="21"/>
        </w:rPr>
        <w:t> </w:t>
      </w:r>
      <w:r>
        <w:rPr>
          <w:color w:val="232323"/>
          <w:w w:val="110"/>
          <w:sz w:val="21"/>
        </w:rPr>
        <w:t>Department</w:t>
      </w:r>
      <w:r>
        <w:rPr>
          <w:color w:val="232323"/>
          <w:spacing w:val="-2"/>
          <w:w w:val="110"/>
          <w:sz w:val="21"/>
        </w:rPr>
        <w:t> </w:t>
      </w:r>
      <w:r>
        <w:rPr>
          <w:color w:val="232323"/>
          <w:w w:val="110"/>
          <w:sz w:val="21"/>
        </w:rPr>
        <w:t>prescribed</w:t>
      </w:r>
      <w:r>
        <w:rPr>
          <w:color w:val="232323"/>
          <w:spacing w:val="-8"/>
          <w:w w:val="110"/>
          <w:sz w:val="21"/>
        </w:rPr>
        <w:t> </w:t>
      </w:r>
      <w:r>
        <w:rPr>
          <w:color w:val="232323"/>
          <w:w w:val="110"/>
          <w:sz w:val="21"/>
        </w:rPr>
        <w:t>system</w:t>
      </w:r>
      <w:r>
        <w:rPr>
          <w:color w:val="232323"/>
          <w:spacing w:val="-6"/>
          <w:w w:val="110"/>
          <w:sz w:val="21"/>
        </w:rPr>
        <w:t> </w:t>
      </w:r>
      <w:r>
        <w:rPr>
          <w:color w:val="232323"/>
          <w:w w:val="110"/>
          <w:sz w:val="21"/>
        </w:rPr>
        <w:t>within</w:t>
      </w:r>
      <w:r>
        <w:rPr>
          <w:color w:val="232323"/>
          <w:spacing w:val="-10"/>
          <w:w w:val="110"/>
          <w:sz w:val="21"/>
        </w:rPr>
        <w:t> </w:t>
      </w:r>
      <w:r>
        <w:rPr>
          <w:color w:val="232323"/>
          <w:w w:val="110"/>
          <w:sz w:val="21"/>
        </w:rPr>
        <w:t>ten</w:t>
      </w:r>
      <w:r>
        <w:rPr>
          <w:color w:val="232323"/>
          <w:spacing w:val="-13"/>
          <w:w w:val="110"/>
          <w:sz w:val="21"/>
        </w:rPr>
        <w:t> </w:t>
      </w:r>
      <w:r>
        <w:rPr>
          <w:color w:val="232323"/>
          <w:w w:val="110"/>
          <w:sz w:val="21"/>
        </w:rPr>
        <w:t>(10) Business</w:t>
      </w:r>
      <w:r>
        <w:rPr>
          <w:color w:val="232323"/>
          <w:spacing w:val="-3"/>
          <w:w w:val="110"/>
          <w:sz w:val="21"/>
        </w:rPr>
        <w:t> </w:t>
      </w:r>
      <w:r>
        <w:rPr>
          <w:color w:val="232323"/>
          <w:w w:val="110"/>
          <w:sz w:val="21"/>
        </w:rPr>
        <w:t>Days</w:t>
      </w:r>
      <w:r>
        <w:rPr>
          <w:color w:val="232323"/>
          <w:spacing w:val="-7"/>
          <w:w w:val="110"/>
          <w:sz w:val="21"/>
        </w:rPr>
        <w:t> </w:t>
      </w:r>
      <w:r>
        <w:rPr>
          <w:color w:val="232323"/>
          <w:w w:val="110"/>
          <w:sz w:val="21"/>
        </w:rPr>
        <w:t>of</w:t>
      </w:r>
      <w:r>
        <w:rPr>
          <w:color w:val="232323"/>
          <w:spacing w:val="-7"/>
          <w:w w:val="110"/>
          <w:sz w:val="21"/>
        </w:rPr>
        <w:t> </w:t>
      </w:r>
      <w:r>
        <w:rPr>
          <w:color w:val="232323"/>
          <w:w w:val="110"/>
          <w:sz w:val="21"/>
        </w:rPr>
        <w:t>any</w:t>
      </w:r>
      <w:r>
        <w:rPr>
          <w:color w:val="232323"/>
          <w:spacing w:val="-9"/>
          <w:w w:val="110"/>
          <w:sz w:val="21"/>
        </w:rPr>
        <w:t> </w:t>
      </w:r>
      <w:r>
        <w:rPr>
          <w:color w:val="232323"/>
          <w:w w:val="110"/>
          <w:sz w:val="21"/>
        </w:rPr>
        <w:t>addition</w:t>
      </w:r>
      <w:r>
        <w:rPr>
          <w:color w:val="232323"/>
          <w:spacing w:val="1"/>
          <w:w w:val="110"/>
          <w:sz w:val="21"/>
        </w:rPr>
        <w:t> </w:t>
      </w:r>
      <w:r>
        <w:rPr>
          <w:color w:val="232323"/>
          <w:w w:val="110"/>
          <w:sz w:val="21"/>
        </w:rPr>
        <w:t>or</w:t>
      </w:r>
      <w:r>
        <w:rPr>
          <w:color w:val="232323"/>
          <w:spacing w:val="-11"/>
          <w:w w:val="110"/>
          <w:sz w:val="21"/>
        </w:rPr>
        <w:t> </w:t>
      </w:r>
      <w:r>
        <w:rPr>
          <w:color w:val="232323"/>
          <w:w w:val="110"/>
          <w:sz w:val="21"/>
        </w:rPr>
        <w:t>change</w:t>
      </w:r>
      <w:r>
        <w:rPr>
          <w:color w:val="232323"/>
          <w:spacing w:val="-6"/>
          <w:w w:val="110"/>
          <w:sz w:val="21"/>
        </w:rPr>
        <w:t> </w:t>
      </w:r>
      <w:r>
        <w:rPr>
          <w:color w:val="232323"/>
          <w:w w:val="110"/>
          <w:sz w:val="21"/>
        </w:rPr>
        <w:t>to</w:t>
      </w:r>
      <w:r>
        <w:rPr>
          <w:color w:val="232323"/>
          <w:spacing w:val="-15"/>
          <w:w w:val="110"/>
          <w:sz w:val="21"/>
        </w:rPr>
        <w:t> </w:t>
      </w:r>
      <w:r>
        <w:rPr>
          <w:color w:val="232323"/>
          <w:w w:val="110"/>
          <w:sz w:val="21"/>
        </w:rPr>
        <w:t>the</w:t>
      </w:r>
      <w:r>
        <w:rPr>
          <w:color w:val="232323"/>
          <w:spacing w:val="-8"/>
          <w:w w:val="110"/>
          <w:sz w:val="21"/>
        </w:rPr>
        <w:t> </w:t>
      </w:r>
      <w:r>
        <w:rPr>
          <w:color w:val="232323"/>
          <w:w w:val="110"/>
          <w:sz w:val="21"/>
        </w:rPr>
        <w:t>waiting</w:t>
      </w:r>
      <w:r>
        <w:rPr>
          <w:color w:val="232323"/>
          <w:spacing w:val="-3"/>
          <w:w w:val="110"/>
          <w:sz w:val="21"/>
        </w:rPr>
        <w:t> </w:t>
      </w:r>
      <w:r>
        <w:rPr>
          <w:color w:val="232323"/>
          <w:w w:val="110"/>
          <w:sz w:val="21"/>
        </w:rPr>
        <w:t>list</w:t>
      </w:r>
      <w:r>
        <w:rPr>
          <w:color w:val="232323"/>
          <w:spacing w:val="-8"/>
          <w:w w:val="110"/>
          <w:sz w:val="21"/>
        </w:rPr>
        <w:t> </w:t>
      </w:r>
      <w:r>
        <w:rPr>
          <w:color w:val="232323"/>
          <w:w w:val="110"/>
          <w:sz w:val="21"/>
        </w:rPr>
        <w:t>for</w:t>
      </w:r>
      <w:r>
        <w:rPr>
          <w:color w:val="232323"/>
          <w:spacing w:val="-5"/>
          <w:w w:val="110"/>
          <w:sz w:val="21"/>
        </w:rPr>
        <w:t> </w:t>
      </w:r>
      <w:r>
        <w:rPr>
          <w:color w:val="232323"/>
          <w:w w:val="110"/>
          <w:sz w:val="21"/>
        </w:rPr>
        <w:t>HCBS-DD,</w:t>
      </w:r>
      <w:r>
        <w:rPr>
          <w:color w:val="232323"/>
          <w:spacing w:val="2"/>
          <w:w w:val="110"/>
          <w:sz w:val="21"/>
        </w:rPr>
        <w:t> </w:t>
      </w:r>
      <w:r>
        <w:rPr>
          <w:color w:val="232323"/>
          <w:w w:val="110"/>
          <w:sz w:val="21"/>
        </w:rPr>
        <w:t>HCBS-SLS,</w:t>
      </w:r>
      <w:r>
        <w:rPr>
          <w:color w:val="232323"/>
          <w:spacing w:val="5"/>
          <w:w w:val="110"/>
          <w:sz w:val="21"/>
        </w:rPr>
        <w:t> </w:t>
      </w:r>
      <w:r>
        <w:rPr>
          <w:color w:val="232323"/>
          <w:w w:val="110"/>
          <w:sz w:val="21"/>
        </w:rPr>
        <w:t>HCBS­ CES, State SLS, and</w:t>
      </w:r>
      <w:r>
        <w:rPr>
          <w:color w:val="232323"/>
          <w:spacing w:val="-21"/>
          <w:w w:val="110"/>
          <w:sz w:val="21"/>
        </w:rPr>
        <w:t> </w:t>
      </w:r>
      <w:r>
        <w:rPr>
          <w:color w:val="232323"/>
          <w:w w:val="110"/>
          <w:sz w:val="21"/>
        </w:rPr>
        <w:t>FSSP.</w:t>
      </w:r>
    </w:p>
    <w:p>
      <w:pPr>
        <w:pStyle w:val="ListParagraph"/>
        <w:numPr>
          <w:ilvl w:val="3"/>
          <w:numId w:val="19"/>
        </w:numPr>
        <w:tabs>
          <w:tab w:pos="2148" w:val="left" w:leader="none"/>
        </w:tabs>
        <w:spacing w:line="261" w:lineRule="auto" w:before="99" w:after="0"/>
        <w:ind w:left="2146" w:right="107" w:hanging="1036"/>
        <w:jc w:val="both"/>
        <w:rPr>
          <w:sz w:val="21"/>
        </w:rPr>
      </w:pPr>
      <w:r>
        <w:rPr>
          <w:color w:val="232323"/>
          <w:w w:val="110"/>
          <w:sz w:val="21"/>
        </w:rPr>
        <w:t>Conduct</w:t>
      </w:r>
      <w:r>
        <w:rPr>
          <w:color w:val="232323"/>
          <w:spacing w:val="-16"/>
          <w:w w:val="110"/>
          <w:sz w:val="21"/>
        </w:rPr>
        <w:t> </w:t>
      </w:r>
      <w:r>
        <w:rPr>
          <w:color w:val="232323"/>
          <w:w w:val="110"/>
          <w:sz w:val="21"/>
        </w:rPr>
        <w:t>a</w:t>
      </w:r>
      <w:r>
        <w:rPr>
          <w:color w:val="232323"/>
          <w:spacing w:val="-24"/>
          <w:w w:val="110"/>
          <w:sz w:val="21"/>
        </w:rPr>
        <w:t> </w:t>
      </w:r>
      <w:r>
        <w:rPr>
          <w:color w:val="232323"/>
          <w:w w:val="110"/>
          <w:sz w:val="21"/>
        </w:rPr>
        <w:t>semiannual</w:t>
      </w:r>
      <w:r>
        <w:rPr>
          <w:color w:val="232323"/>
          <w:spacing w:val="-3"/>
          <w:w w:val="110"/>
          <w:sz w:val="21"/>
        </w:rPr>
        <w:t> </w:t>
      </w:r>
      <w:r>
        <w:rPr>
          <w:color w:val="232323"/>
          <w:w w:val="110"/>
          <w:sz w:val="21"/>
        </w:rPr>
        <w:t>follow-up</w:t>
      </w:r>
      <w:r>
        <w:rPr>
          <w:color w:val="232323"/>
          <w:spacing w:val="-14"/>
          <w:w w:val="110"/>
          <w:sz w:val="21"/>
        </w:rPr>
        <w:t> </w:t>
      </w:r>
      <w:r>
        <w:rPr>
          <w:color w:val="232323"/>
          <w:w w:val="110"/>
          <w:sz w:val="21"/>
        </w:rPr>
        <w:t>with</w:t>
      </w:r>
      <w:r>
        <w:rPr>
          <w:color w:val="232323"/>
          <w:spacing w:val="-11"/>
          <w:w w:val="110"/>
          <w:sz w:val="21"/>
        </w:rPr>
        <w:t> </w:t>
      </w:r>
      <w:r>
        <w:rPr>
          <w:color w:val="232323"/>
          <w:w w:val="110"/>
          <w:sz w:val="21"/>
        </w:rPr>
        <w:t>individuals</w:t>
      </w:r>
      <w:r>
        <w:rPr>
          <w:color w:val="232323"/>
          <w:spacing w:val="-12"/>
          <w:w w:val="110"/>
          <w:sz w:val="21"/>
        </w:rPr>
        <w:t> </w:t>
      </w:r>
      <w:r>
        <w:rPr>
          <w:color w:val="232323"/>
          <w:w w:val="110"/>
          <w:sz w:val="21"/>
        </w:rPr>
        <w:t>and</w:t>
      </w:r>
      <w:r>
        <w:rPr>
          <w:color w:val="232323"/>
          <w:spacing w:val="-20"/>
          <w:w w:val="110"/>
          <w:sz w:val="21"/>
        </w:rPr>
        <w:t> </w:t>
      </w:r>
      <w:r>
        <w:rPr>
          <w:color w:val="232323"/>
          <w:w w:val="110"/>
          <w:sz w:val="21"/>
        </w:rPr>
        <w:t>families,</w:t>
      </w:r>
      <w:r>
        <w:rPr>
          <w:color w:val="232323"/>
          <w:spacing w:val="-5"/>
          <w:w w:val="110"/>
          <w:sz w:val="21"/>
        </w:rPr>
        <w:t> </w:t>
      </w:r>
      <w:r>
        <w:rPr>
          <w:color w:val="232323"/>
          <w:w w:val="110"/>
          <w:sz w:val="21"/>
        </w:rPr>
        <w:t>if</w:t>
      </w:r>
      <w:r>
        <w:rPr>
          <w:color w:val="232323"/>
          <w:spacing w:val="-27"/>
          <w:w w:val="110"/>
          <w:sz w:val="21"/>
        </w:rPr>
        <w:t> </w:t>
      </w:r>
      <w:r>
        <w:rPr>
          <w:color w:val="232323"/>
          <w:w w:val="110"/>
          <w:sz w:val="21"/>
        </w:rPr>
        <w:t>the</w:t>
      </w:r>
      <w:r>
        <w:rPr>
          <w:color w:val="232323"/>
          <w:spacing w:val="-24"/>
          <w:w w:val="110"/>
          <w:sz w:val="21"/>
        </w:rPr>
        <w:t> </w:t>
      </w:r>
      <w:r>
        <w:rPr>
          <w:color w:val="232323"/>
          <w:w w:val="110"/>
          <w:sz w:val="21"/>
        </w:rPr>
        <w:t>date</w:t>
      </w:r>
      <w:r>
        <w:rPr>
          <w:color w:val="232323"/>
          <w:spacing w:val="-12"/>
          <w:w w:val="110"/>
          <w:sz w:val="21"/>
        </w:rPr>
        <w:t> </w:t>
      </w:r>
      <w:r>
        <w:rPr>
          <w:color w:val="232323"/>
          <w:w w:val="110"/>
          <w:sz w:val="21"/>
        </w:rPr>
        <w:t>is</w:t>
      </w:r>
      <w:r>
        <w:rPr>
          <w:color w:val="232323"/>
          <w:spacing w:val="-19"/>
          <w:w w:val="110"/>
          <w:sz w:val="21"/>
        </w:rPr>
        <w:t> </w:t>
      </w:r>
      <w:r>
        <w:rPr>
          <w:color w:val="232323"/>
          <w:w w:val="110"/>
          <w:sz w:val="21"/>
        </w:rPr>
        <w:t>not</w:t>
      </w:r>
      <w:r>
        <w:rPr>
          <w:color w:val="232323"/>
          <w:spacing w:val="-19"/>
          <w:w w:val="110"/>
          <w:sz w:val="21"/>
        </w:rPr>
        <w:t> </w:t>
      </w:r>
      <w:r>
        <w:rPr>
          <w:color w:val="232323"/>
          <w:w w:val="110"/>
          <w:sz w:val="21"/>
        </w:rPr>
        <w:t>the</w:t>
      </w:r>
      <w:r>
        <w:rPr>
          <w:color w:val="232323"/>
          <w:spacing w:val="-19"/>
          <w:w w:val="110"/>
          <w:sz w:val="21"/>
        </w:rPr>
        <w:t> </w:t>
      </w:r>
      <w:r>
        <w:rPr>
          <w:color w:val="232323"/>
          <w:w w:val="110"/>
          <w:sz w:val="21"/>
        </w:rPr>
        <w:t>18</w:t>
      </w:r>
      <w:r>
        <w:rPr>
          <w:color w:val="232323"/>
          <w:w w:val="110"/>
          <w:position w:val="8"/>
          <w:sz w:val="15"/>
        </w:rPr>
        <w:t>th</w:t>
      </w:r>
      <w:r>
        <w:rPr>
          <w:color w:val="232323"/>
          <w:spacing w:val="-5"/>
          <w:w w:val="110"/>
          <w:position w:val="8"/>
          <w:sz w:val="15"/>
        </w:rPr>
        <w:t> </w:t>
      </w:r>
      <w:r>
        <w:rPr>
          <w:color w:val="232323"/>
          <w:w w:val="110"/>
          <w:sz w:val="21"/>
        </w:rPr>
        <w:t>birthday, for all HCBS waivers with a waiting list with a timeline of As Soon As Available (ASAA) or See Date to update changes in demographic information and ensure that the individual is appropriately identified on waiting lists for the program and services individuals are eligible to receive.</w:t>
      </w:r>
    </w:p>
    <w:p>
      <w:pPr>
        <w:pStyle w:val="ListParagraph"/>
        <w:numPr>
          <w:ilvl w:val="4"/>
          <w:numId w:val="19"/>
        </w:numPr>
        <w:tabs>
          <w:tab w:pos="2414" w:val="left" w:leader="none"/>
          <w:tab w:pos="2415" w:val="left" w:leader="none"/>
        </w:tabs>
        <w:spacing w:line="261" w:lineRule="auto" w:before="126" w:after="0"/>
        <w:ind w:left="2406" w:right="125" w:hanging="1296"/>
        <w:jc w:val="left"/>
        <w:rPr>
          <w:sz w:val="21"/>
        </w:rPr>
      </w:pPr>
      <w:r>
        <w:rPr>
          <w:color w:val="232323"/>
          <w:w w:val="105"/>
          <w:sz w:val="21"/>
        </w:rPr>
        <w:t>PERFORMANCE STANDARD: One hundred  percent  (100%) of individuals  with an  ASAA or See Date timeline  on the  waiting list contacted </w:t>
      </w:r>
      <w:r>
        <w:rPr>
          <w:color w:val="232323"/>
          <w:spacing w:val="32"/>
          <w:w w:val="105"/>
          <w:sz w:val="21"/>
        </w:rPr>
        <w:t> </w:t>
      </w:r>
      <w:r>
        <w:rPr>
          <w:color w:val="232323"/>
          <w:w w:val="105"/>
          <w:sz w:val="21"/>
        </w:rPr>
        <w:t>semiannually.</w:t>
      </w:r>
    </w:p>
    <w:p>
      <w:pPr>
        <w:pStyle w:val="ListParagraph"/>
        <w:numPr>
          <w:ilvl w:val="4"/>
          <w:numId w:val="19"/>
        </w:numPr>
        <w:tabs>
          <w:tab w:pos="2401" w:val="left" w:leader="none"/>
        </w:tabs>
        <w:spacing w:line="261" w:lineRule="auto" w:before="116" w:after="0"/>
        <w:ind w:left="2401" w:right="110" w:hanging="1291"/>
        <w:jc w:val="both"/>
        <w:rPr>
          <w:sz w:val="21"/>
        </w:rPr>
      </w:pPr>
      <w:r>
        <w:rPr>
          <w:color w:val="232323"/>
          <w:w w:val="105"/>
          <w:sz w:val="21"/>
        </w:rPr>
        <w:t>Conduct an annual follow-up with individuals and families with a timeline of safety net or individuals waiting for the Family Support Services Program (FSSP) to update changes in demographic information and ensure that the individual is appropriately identified on waiting lists for the  program  and services  individuals  are eligible to</w:t>
      </w:r>
      <w:r>
        <w:rPr>
          <w:color w:val="232323"/>
          <w:spacing w:val="12"/>
          <w:w w:val="105"/>
          <w:sz w:val="21"/>
        </w:rPr>
        <w:t> </w:t>
      </w:r>
      <w:r>
        <w:rPr>
          <w:color w:val="232323"/>
          <w:w w:val="105"/>
          <w:sz w:val="21"/>
        </w:rPr>
        <w:t>receive.</w:t>
      </w:r>
    </w:p>
    <w:p>
      <w:pPr>
        <w:pStyle w:val="ListParagraph"/>
        <w:numPr>
          <w:ilvl w:val="3"/>
          <w:numId w:val="19"/>
        </w:numPr>
        <w:tabs>
          <w:tab w:pos="2137" w:val="left" w:leader="none"/>
          <w:tab w:pos="2149" w:val="left" w:leader="none"/>
        </w:tabs>
        <w:spacing w:line="376" w:lineRule="auto" w:before="116" w:after="0"/>
        <w:ind w:left="1120" w:right="319" w:hanging="15"/>
        <w:jc w:val="left"/>
        <w:rPr>
          <w:sz w:val="21"/>
        </w:rPr>
      </w:pPr>
      <w:r>
        <w:rPr>
          <w:color w:val="232323"/>
          <w:w w:val="110"/>
          <w:sz w:val="21"/>
        </w:rPr>
        <w:t>Update</w:t>
      </w:r>
      <w:r>
        <w:rPr>
          <w:color w:val="232323"/>
          <w:spacing w:val="-7"/>
          <w:w w:val="110"/>
          <w:sz w:val="21"/>
        </w:rPr>
        <w:t> </w:t>
      </w:r>
      <w:r>
        <w:rPr>
          <w:color w:val="232323"/>
          <w:w w:val="110"/>
          <w:sz w:val="21"/>
        </w:rPr>
        <w:t>the</w:t>
      </w:r>
      <w:r>
        <w:rPr>
          <w:color w:val="232323"/>
          <w:spacing w:val="-12"/>
          <w:w w:val="110"/>
          <w:sz w:val="21"/>
        </w:rPr>
        <w:t> </w:t>
      </w:r>
      <w:r>
        <w:rPr>
          <w:color w:val="232323"/>
          <w:w w:val="110"/>
          <w:sz w:val="21"/>
        </w:rPr>
        <w:t>Department</w:t>
      </w:r>
      <w:r>
        <w:rPr>
          <w:color w:val="232323"/>
          <w:spacing w:val="0"/>
          <w:w w:val="110"/>
          <w:sz w:val="21"/>
        </w:rPr>
        <w:t> </w:t>
      </w:r>
      <w:r>
        <w:rPr>
          <w:color w:val="232323"/>
          <w:w w:val="110"/>
          <w:sz w:val="21"/>
        </w:rPr>
        <w:t>prescribed</w:t>
      </w:r>
      <w:r>
        <w:rPr>
          <w:color w:val="232323"/>
          <w:spacing w:val="-3"/>
          <w:w w:val="110"/>
          <w:sz w:val="21"/>
        </w:rPr>
        <w:t> </w:t>
      </w:r>
      <w:r>
        <w:rPr>
          <w:color w:val="232323"/>
          <w:w w:val="110"/>
          <w:sz w:val="21"/>
        </w:rPr>
        <w:t>system</w:t>
      </w:r>
      <w:r>
        <w:rPr>
          <w:color w:val="232323"/>
          <w:spacing w:val="8"/>
          <w:w w:val="110"/>
          <w:sz w:val="21"/>
        </w:rPr>
        <w:t> </w:t>
      </w:r>
      <w:r>
        <w:rPr>
          <w:color w:val="232323"/>
          <w:w w:val="110"/>
          <w:sz w:val="21"/>
        </w:rPr>
        <w:t>with</w:t>
      </w:r>
      <w:r>
        <w:rPr>
          <w:color w:val="232323"/>
          <w:spacing w:val="-7"/>
          <w:w w:val="110"/>
          <w:sz w:val="21"/>
        </w:rPr>
        <w:t> </w:t>
      </w:r>
      <w:r>
        <w:rPr>
          <w:color w:val="232323"/>
          <w:w w:val="110"/>
          <w:sz w:val="21"/>
        </w:rPr>
        <w:t>changes</w:t>
      </w:r>
      <w:r>
        <w:rPr>
          <w:color w:val="232323"/>
          <w:spacing w:val="-4"/>
          <w:w w:val="110"/>
          <w:sz w:val="21"/>
        </w:rPr>
        <w:t> </w:t>
      </w:r>
      <w:r>
        <w:rPr>
          <w:color w:val="232323"/>
          <w:w w:val="110"/>
          <w:sz w:val="21"/>
        </w:rPr>
        <w:t>in</w:t>
      </w:r>
      <w:r>
        <w:rPr>
          <w:color w:val="232323"/>
          <w:spacing w:val="-15"/>
          <w:w w:val="110"/>
          <w:sz w:val="21"/>
        </w:rPr>
        <w:t> </w:t>
      </w:r>
      <w:r>
        <w:rPr>
          <w:color w:val="232323"/>
          <w:w w:val="110"/>
          <w:sz w:val="21"/>
        </w:rPr>
        <w:t>demographic</w:t>
      </w:r>
      <w:r>
        <w:rPr>
          <w:color w:val="232323"/>
          <w:spacing w:val="-10"/>
          <w:w w:val="110"/>
          <w:sz w:val="21"/>
        </w:rPr>
        <w:t> </w:t>
      </w:r>
      <w:r>
        <w:rPr>
          <w:color w:val="232323"/>
          <w:w w:val="110"/>
          <w:sz w:val="21"/>
        </w:rPr>
        <w:t>or</w:t>
      </w:r>
      <w:r>
        <w:rPr>
          <w:color w:val="232323"/>
          <w:spacing w:val="-15"/>
          <w:w w:val="110"/>
          <w:sz w:val="21"/>
        </w:rPr>
        <w:t> </w:t>
      </w:r>
      <w:r>
        <w:rPr>
          <w:color w:val="232323"/>
          <w:w w:val="110"/>
          <w:sz w:val="21"/>
        </w:rPr>
        <w:t>other</w:t>
      </w:r>
      <w:r>
        <w:rPr>
          <w:color w:val="232323"/>
          <w:spacing w:val="-7"/>
          <w:w w:val="110"/>
          <w:sz w:val="21"/>
        </w:rPr>
        <w:t> </w:t>
      </w:r>
      <w:r>
        <w:rPr>
          <w:color w:val="232323"/>
          <w:w w:val="110"/>
          <w:sz w:val="21"/>
        </w:rPr>
        <w:t>information. I</w:t>
      </w:r>
      <w:r>
        <w:rPr>
          <w:color w:val="232323"/>
          <w:spacing w:val="-38"/>
          <w:w w:val="110"/>
          <w:sz w:val="21"/>
        </w:rPr>
        <w:t> </w:t>
      </w:r>
      <w:r>
        <w:rPr>
          <w:color w:val="232323"/>
          <w:w w:val="110"/>
          <w:sz w:val="21"/>
        </w:rPr>
        <w:t>.5.2.6.</w:t>
        <w:tab/>
        <w:t>Select</w:t>
      </w:r>
      <w:r>
        <w:rPr>
          <w:color w:val="232323"/>
          <w:spacing w:val="-4"/>
          <w:w w:val="110"/>
          <w:sz w:val="21"/>
        </w:rPr>
        <w:t> </w:t>
      </w:r>
      <w:r>
        <w:rPr>
          <w:color w:val="232323"/>
          <w:w w:val="110"/>
          <w:sz w:val="21"/>
        </w:rPr>
        <w:t>individuals</w:t>
      </w:r>
      <w:r>
        <w:rPr>
          <w:color w:val="232323"/>
          <w:spacing w:val="-1"/>
          <w:w w:val="110"/>
          <w:sz w:val="21"/>
        </w:rPr>
        <w:t> </w:t>
      </w:r>
      <w:r>
        <w:rPr>
          <w:color w:val="232323"/>
          <w:w w:val="110"/>
          <w:sz w:val="21"/>
        </w:rPr>
        <w:t>from</w:t>
      </w:r>
      <w:r>
        <w:rPr>
          <w:color w:val="232323"/>
          <w:spacing w:val="-2"/>
          <w:w w:val="110"/>
          <w:sz w:val="21"/>
        </w:rPr>
        <w:t> </w:t>
      </w:r>
      <w:r>
        <w:rPr>
          <w:color w:val="232323"/>
          <w:w w:val="110"/>
          <w:sz w:val="21"/>
        </w:rPr>
        <w:t>the</w:t>
      </w:r>
      <w:r>
        <w:rPr>
          <w:color w:val="232323"/>
          <w:spacing w:val="-8"/>
          <w:w w:val="110"/>
          <w:sz w:val="21"/>
        </w:rPr>
        <w:t> </w:t>
      </w:r>
      <w:r>
        <w:rPr>
          <w:color w:val="232323"/>
          <w:w w:val="110"/>
          <w:sz w:val="21"/>
        </w:rPr>
        <w:t>waiting</w:t>
      </w:r>
      <w:r>
        <w:rPr>
          <w:color w:val="232323"/>
          <w:spacing w:val="-4"/>
          <w:w w:val="110"/>
          <w:sz w:val="21"/>
        </w:rPr>
        <w:t> </w:t>
      </w:r>
      <w:r>
        <w:rPr>
          <w:color w:val="232323"/>
          <w:w w:val="110"/>
          <w:sz w:val="21"/>
        </w:rPr>
        <w:t>list</w:t>
      </w:r>
      <w:r>
        <w:rPr>
          <w:color w:val="232323"/>
          <w:spacing w:val="-9"/>
          <w:w w:val="110"/>
          <w:sz w:val="21"/>
        </w:rPr>
        <w:t> </w:t>
      </w:r>
      <w:r>
        <w:rPr>
          <w:color w:val="232323"/>
          <w:w w:val="110"/>
          <w:sz w:val="21"/>
        </w:rPr>
        <w:t>by</w:t>
      </w:r>
      <w:r>
        <w:rPr>
          <w:color w:val="232323"/>
          <w:spacing w:val="-13"/>
          <w:w w:val="110"/>
          <w:sz w:val="21"/>
        </w:rPr>
        <w:t> </w:t>
      </w:r>
      <w:r>
        <w:rPr>
          <w:color w:val="232323"/>
          <w:w w:val="110"/>
          <w:sz w:val="21"/>
        </w:rPr>
        <w:t>"order</w:t>
      </w:r>
      <w:r>
        <w:rPr>
          <w:color w:val="232323"/>
          <w:spacing w:val="-10"/>
          <w:w w:val="110"/>
          <w:sz w:val="21"/>
        </w:rPr>
        <w:t> </w:t>
      </w:r>
      <w:r>
        <w:rPr>
          <w:color w:val="232323"/>
          <w:w w:val="110"/>
          <w:sz w:val="21"/>
        </w:rPr>
        <w:t>of</w:t>
      </w:r>
      <w:r>
        <w:rPr>
          <w:color w:val="232323"/>
          <w:spacing w:val="-8"/>
          <w:w w:val="110"/>
          <w:sz w:val="21"/>
        </w:rPr>
        <w:t> </w:t>
      </w:r>
      <w:r>
        <w:rPr>
          <w:color w:val="232323"/>
          <w:w w:val="110"/>
          <w:sz w:val="21"/>
        </w:rPr>
        <w:t>selection</w:t>
      </w:r>
      <w:r>
        <w:rPr>
          <w:color w:val="232323"/>
          <w:spacing w:val="5"/>
          <w:w w:val="110"/>
          <w:sz w:val="21"/>
        </w:rPr>
        <w:t> </w:t>
      </w:r>
      <w:r>
        <w:rPr>
          <w:color w:val="232323"/>
          <w:w w:val="110"/>
          <w:sz w:val="21"/>
        </w:rPr>
        <w:t>date".</w:t>
      </w:r>
    </w:p>
    <w:p>
      <w:pPr>
        <w:spacing w:after="0" w:line="376" w:lineRule="auto"/>
        <w:jc w:val="left"/>
        <w:rPr>
          <w:sz w:val="21"/>
        </w:rPr>
        <w:sectPr>
          <w:pgSz w:w="12240" w:h="15840"/>
          <w:pgMar w:header="0" w:footer="1079" w:top="20" w:bottom="1280" w:left="0" w:right="1160"/>
        </w:sectPr>
      </w:pPr>
    </w:p>
    <w:p>
      <w:pPr>
        <w:pStyle w:val="BodyText"/>
        <w:spacing w:before="79"/>
        <w:ind w:left="106"/>
      </w:pPr>
      <w:r>
        <w:rPr>
          <w:color w:val="2F2F2F"/>
        </w:rPr>
        <w:t>1.5.2.6.1.</w:t>
      </w:r>
    </w:p>
    <w:p>
      <w:pPr>
        <w:pStyle w:val="BodyText"/>
        <w:rPr>
          <w:sz w:val="24"/>
        </w:rPr>
      </w:pPr>
    </w:p>
    <w:p>
      <w:pPr>
        <w:pStyle w:val="BodyText"/>
        <w:spacing w:before="5"/>
        <w:rPr>
          <w:sz w:val="32"/>
        </w:rPr>
      </w:pPr>
    </w:p>
    <w:p>
      <w:pPr>
        <w:pStyle w:val="BodyText"/>
        <w:ind w:left="111"/>
      </w:pPr>
      <w:r>
        <w:rPr>
          <w:color w:val="2F2F2F"/>
        </w:rPr>
        <w:t>1.5.2.6.2.</w:t>
      </w:r>
    </w:p>
    <w:p>
      <w:pPr>
        <w:pStyle w:val="BodyText"/>
        <w:rPr>
          <w:sz w:val="24"/>
        </w:rPr>
      </w:pPr>
    </w:p>
    <w:p>
      <w:pPr>
        <w:pStyle w:val="BodyText"/>
        <w:spacing w:before="3"/>
        <w:rPr>
          <w:sz w:val="33"/>
        </w:rPr>
      </w:pPr>
    </w:p>
    <w:p>
      <w:pPr>
        <w:pStyle w:val="BodyText"/>
        <w:ind w:left="111"/>
      </w:pPr>
      <w:r>
        <w:rPr>
          <w:color w:val="2F2F2F"/>
        </w:rPr>
        <w:t>1.5.2.6.3.</w:t>
      </w:r>
    </w:p>
    <w:p>
      <w:pPr>
        <w:pStyle w:val="BodyText"/>
        <w:rPr>
          <w:sz w:val="24"/>
        </w:rPr>
      </w:pPr>
    </w:p>
    <w:p>
      <w:pPr>
        <w:pStyle w:val="BodyText"/>
        <w:rPr>
          <w:sz w:val="32"/>
        </w:rPr>
      </w:pPr>
    </w:p>
    <w:p>
      <w:pPr>
        <w:pStyle w:val="BodyText"/>
        <w:ind w:left="125"/>
      </w:pPr>
      <w:r>
        <w:rPr>
          <w:color w:val="2F2F2F"/>
          <w:w w:val="105"/>
        </w:rPr>
        <w:t>l.5.2.7.</w:t>
      </w:r>
    </w:p>
    <w:p>
      <w:pPr>
        <w:pStyle w:val="BodyText"/>
        <w:rPr>
          <w:sz w:val="24"/>
        </w:rPr>
      </w:pPr>
    </w:p>
    <w:p>
      <w:pPr>
        <w:pStyle w:val="BodyText"/>
        <w:spacing w:before="5"/>
        <w:rPr>
          <w:sz w:val="32"/>
        </w:rPr>
      </w:pPr>
    </w:p>
    <w:p>
      <w:pPr>
        <w:pStyle w:val="BodyText"/>
        <w:ind w:left="106"/>
      </w:pPr>
      <w:r>
        <w:rPr>
          <w:color w:val="2F2F2F"/>
        </w:rPr>
        <w:t>1.5.2.8.</w:t>
      </w:r>
    </w:p>
    <w:p>
      <w:pPr>
        <w:pStyle w:val="BodyText"/>
        <w:rPr>
          <w:sz w:val="24"/>
        </w:rPr>
      </w:pPr>
    </w:p>
    <w:p>
      <w:pPr>
        <w:pStyle w:val="BodyText"/>
        <w:spacing w:before="3"/>
        <w:rPr>
          <w:sz w:val="33"/>
        </w:rPr>
      </w:pPr>
    </w:p>
    <w:p>
      <w:pPr>
        <w:pStyle w:val="BodyText"/>
        <w:ind w:left="129"/>
      </w:pPr>
      <w:r>
        <w:rPr>
          <w:color w:val="2F2F2F"/>
          <w:w w:val="105"/>
        </w:rPr>
        <w:t>l.5.2.9.</w:t>
      </w:r>
    </w:p>
    <w:p>
      <w:pPr>
        <w:pStyle w:val="BodyText"/>
        <w:spacing w:before="10"/>
        <w:rPr>
          <w:sz w:val="33"/>
        </w:rPr>
      </w:pPr>
    </w:p>
    <w:p>
      <w:pPr>
        <w:pStyle w:val="BodyText"/>
        <w:spacing w:line="604" w:lineRule="auto"/>
        <w:ind w:left="134" w:right="40" w:hanging="10"/>
      </w:pPr>
      <w:r>
        <w:rPr>
          <w:color w:val="2F2F2F"/>
          <w:w w:val="90"/>
        </w:rPr>
        <w:t>1 </w:t>
      </w:r>
      <w:r>
        <w:rPr>
          <w:color w:val="696969"/>
          <w:w w:val="95"/>
        </w:rPr>
        <w:t>.5.?..</w:t>
      </w:r>
      <w:r>
        <w:rPr>
          <w:color w:val="2F2F2F"/>
          <w:w w:val="95"/>
        </w:rPr>
        <w:t>9</w:t>
      </w:r>
      <w:r>
        <w:rPr>
          <w:color w:val="696969"/>
          <w:w w:val="95"/>
        </w:rPr>
        <w:t>. </w:t>
      </w:r>
      <w:r>
        <w:rPr>
          <w:color w:val="2F2F2F"/>
          <w:w w:val="95"/>
        </w:rPr>
        <w:t>I. </w:t>
      </w:r>
      <w:r>
        <w:rPr>
          <w:color w:val="2F2F2F"/>
        </w:rPr>
        <w:t>l.5.2.10.</w:t>
      </w:r>
    </w:p>
    <w:p>
      <w:pPr>
        <w:pStyle w:val="BodyText"/>
        <w:spacing w:before="19"/>
        <w:ind w:left="111"/>
      </w:pPr>
      <w:r>
        <w:rPr>
          <w:color w:val="2F2F2F"/>
        </w:rPr>
        <w:t>1.5.2.11.</w:t>
      </w:r>
    </w:p>
    <w:p>
      <w:pPr>
        <w:pStyle w:val="BodyText"/>
        <w:spacing w:before="130"/>
        <w:ind w:left="116"/>
      </w:pPr>
      <w:r>
        <w:rPr>
          <w:color w:val="2F2F2F"/>
        </w:rPr>
        <w:t>1.5.2.11.1.</w:t>
      </w:r>
    </w:p>
    <w:p>
      <w:pPr>
        <w:pStyle w:val="BodyText"/>
        <w:rPr>
          <w:sz w:val="24"/>
        </w:rPr>
      </w:pPr>
    </w:p>
    <w:p>
      <w:pPr>
        <w:pStyle w:val="BodyText"/>
        <w:spacing w:before="4"/>
        <w:rPr>
          <w:sz w:val="32"/>
        </w:rPr>
      </w:pPr>
    </w:p>
    <w:p>
      <w:pPr>
        <w:pStyle w:val="BodyText"/>
        <w:spacing w:before="1"/>
        <w:ind w:left="116"/>
      </w:pPr>
      <w:r>
        <w:rPr>
          <w:color w:val="2F2F2F"/>
        </w:rPr>
        <w:t>1.5.2.11.2.</w:t>
      </w:r>
    </w:p>
    <w:p>
      <w:pPr>
        <w:pStyle w:val="BodyText"/>
        <w:spacing w:line="249" w:lineRule="auto" w:before="74"/>
        <w:ind w:left="273" w:right="126" w:firstLine="7"/>
        <w:jc w:val="both"/>
      </w:pPr>
      <w:r>
        <w:rPr/>
        <w:br w:type="column"/>
      </w:r>
      <w:r>
        <w:rPr>
          <w:color w:val="2F2F2F"/>
        </w:rPr>
        <w:t>When an enrollment becomes available from the HCBS-SLS,  HCBS-CES,  or  State  SLS waiting list, the Contractor shall determine from  the applicable  waiting  list,  the  person  that will  be offered  an enrollment  in the program  by order of selection date.</w:t>
      </w:r>
    </w:p>
    <w:p>
      <w:pPr>
        <w:pStyle w:val="BodyText"/>
        <w:spacing w:line="252" w:lineRule="auto" w:before="111"/>
        <w:ind w:left="272" w:right="142" w:firstLine="13"/>
        <w:jc w:val="both"/>
      </w:pPr>
      <w:r>
        <w:rPr>
          <w:color w:val="2F2F2F"/>
          <w:w w:val="105"/>
        </w:rPr>
        <w:t>When</w:t>
      </w:r>
      <w:r>
        <w:rPr>
          <w:color w:val="2F2F2F"/>
          <w:spacing w:val="-15"/>
          <w:w w:val="105"/>
        </w:rPr>
        <w:t> </w:t>
      </w:r>
      <w:r>
        <w:rPr>
          <w:color w:val="2F2F2F"/>
          <w:w w:val="105"/>
        </w:rPr>
        <w:t>an</w:t>
      </w:r>
      <w:r>
        <w:rPr>
          <w:color w:val="2F2F2F"/>
          <w:spacing w:val="-23"/>
          <w:w w:val="105"/>
        </w:rPr>
        <w:t> </w:t>
      </w:r>
      <w:r>
        <w:rPr>
          <w:color w:val="2F2F2F"/>
          <w:w w:val="105"/>
        </w:rPr>
        <w:t>enrollment</w:t>
      </w:r>
      <w:r>
        <w:rPr>
          <w:color w:val="2F2F2F"/>
          <w:spacing w:val="-7"/>
          <w:w w:val="105"/>
        </w:rPr>
        <w:t> </w:t>
      </w:r>
      <w:r>
        <w:rPr>
          <w:color w:val="2F2F2F"/>
          <w:w w:val="105"/>
        </w:rPr>
        <w:t>becomes</w:t>
      </w:r>
      <w:r>
        <w:rPr>
          <w:color w:val="2F2F2F"/>
          <w:spacing w:val="-21"/>
          <w:w w:val="105"/>
        </w:rPr>
        <w:t> </w:t>
      </w:r>
      <w:r>
        <w:rPr>
          <w:color w:val="2F2F2F"/>
          <w:w w:val="105"/>
        </w:rPr>
        <w:t>available</w:t>
      </w:r>
      <w:r>
        <w:rPr>
          <w:color w:val="2F2F2F"/>
          <w:spacing w:val="-19"/>
          <w:w w:val="105"/>
        </w:rPr>
        <w:t> </w:t>
      </w:r>
      <w:r>
        <w:rPr>
          <w:color w:val="2F2F2F"/>
          <w:w w:val="105"/>
        </w:rPr>
        <w:t>from</w:t>
      </w:r>
      <w:r>
        <w:rPr>
          <w:color w:val="2F2F2F"/>
          <w:spacing w:val="-17"/>
          <w:w w:val="105"/>
        </w:rPr>
        <w:t> </w:t>
      </w:r>
      <w:r>
        <w:rPr>
          <w:color w:val="2F2F2F"/>
          <w:w w:val="105"/>
        </w:rPr>
        <w:t>the</w:t>
      </w:r>
      <w:r>
        <w:rPr>
          <w:color w:val="2F2F2F"/>
          <w:spacing w:val="-19"/>
          <w:w w:val="105"/>
        </w:rPr>
        <w:t> </w:t>
      </w:r>
      <w:r>
        <w:rPr>
          <w:color w:val="2F2F2F"/>
          <w:w w:val="105"/>
        </w:rPr>
        <w:t>HCBS-DD</w:t>
      </w:r>
      <w:r>
        <w:rPr>
          <w:color w:val="2F2F2F"/>
          <w:spacing w:val="-18"/>
          <w:w w:val="105"/>
        </w:rPr>
        <w:t> </w:t>
      </w:r>
      <w:r>
        <w:rPr>
          <w:color w:val="2F2F2F"/>
          <w:w w:val="105"/>
        </w:rPr>
        <w:t>waiting</w:t>
      </w:r>
      <w:r>
        <w:rPr>
          <w:color w:val="2F2F2F"/>
          <w:spacing w:val="-15"/>
          <w:w w:val="105"/>
        </w:rPr>
        <w:t> </w:t>
      </w:r>
      <w:r>
        <w:rPr>
          <w:color w:val="2F2F2F"/>
          <w:w w:val="105"/>
        </w:rPr>
        <w:t>list,</w:t>
      </w:r>
      <w:r>
        <w:rPr>
          <w:color w:val="2F2F2F"/>
          <w:spacing w:val="-25"/>
          <w:w w:val="105"/>
        </w:rPr>
        <w:t> </w:t>
      </w:r>
      <w:r>
        <w:rPr>
          <w:color w:val="2F2F2F"/>
          <w:w w:val="105"/>
        </w:rPr>
        <w:t>the</w:t>
      </w:r>
      <w:r>
        <w:rPr>
          <w:color w:val="2F2F2F"/>
          <w:spacing w:val="-26"/>
          <w:w w:val="105"/>
        </w:rPr>
        <w:t> </w:t>
      </w:r>
      <w:r>
        <w:rPr>
          <w:color w:val="2F2F2F"/>
          <w:w w:val="105"/>
        </w:rPr>
        <w:t>Department</w:t>
      </w:r>
      <w:r>
        <w:rPr>
          <w:color w:val="2F2F2F"/>
          <w:spacing w:val="-13"/>
          <w:w w:val="105"/>
        </w:rPr>
        <w:t> </w:t>
      </w:r>
      <w:r>
        <w:rPr>
          <w:color w:val="2F2F2F"/>
          <w:w w:val="105"/>
        </w:rPr>
        <w:t>shall notify</w:t>
      </w:r>
      <w:r>
        <w:rPr>
          <w:color w:val="2F2F2F"/>
          <w:spacing w:val="-9"/>
          <w:w w:val="105"/>
        </w:rPr>
        <w:t> </w:t>
      </w:r>
      <w:r>
        <w:rPr>
          <w:color w:val="2F2F2F"/>
          <w:w w:val="105"/>
        </w:rPr>
        <w:t>the</w:t>
      </w:r>
      <w:r>
        <w:rPr>
          <w:color w:val="2F2F2F"/>
          <w:spacing w:val="-16"/>
          <w:w w:val="105"/>
        </w:rPr>
        <w:t> </w:t>
      </w:r>
      <w:r>
        <w:rPr>
          <w:color w:val="2F2F2F"/>
          <w:w w:val="105"/>
        </w:rPr>
        <w:t>Contractor</w:t>
      </w:r>
      <w:r>
        <w:rPr>
          <w:color w:val="2F2F2F"/>
          <w:spacing w:val="-4"/>
          <w:w w:val="105"/>
        </w:rPr>
        <w:t> </w:t>
      </w:r>
      <w:r>
        <w:rPr>
          <w:color w:val="2F2F2F"/>
          <w:w w:val="105"/>
        </w:rPr>
        <w:t>of</w:t>
      </w:r>
      <w:r>
        <w:rPr>
          <w:color w:val="2F2F2F"/>
          <w:spacing w:val="-21"/>
          <w:w w:val="105"/>
        </w:rPr>
        <w:t> </w:t>
      </w:r>
      <w:r>
        <w:rPr>
          <w:color w:val="2F2F2F"/>
          <w:w w:val="105"/>
        </w:rPr>
        <w:t>the</w:t>
      </w:r>
      <w:r>
        <w:rPr>
          <w:color w:val="2F2F2F"/>
          <w:spacing w:val="-13"/>
          <w:w w:val="105"/>
        </w:rPr>
        <w:t> </w:t>
      </w:r>
      <w:r>
        <w:rPr>
          <w:color w:val="2F2F2F"/>
          <w:w w:val="105"/>
        </w:rPr>
        <w:t>person</w:t>
      </w:r>
      <w:r>
        <w:rPr>
          <w:color w:val="2F2F2F"/>
          <w:spacing w:val="-6"/>
          <w:w w:val="105"/>
        </w:rPr>
        <w:t> </w:t>
      </w:r>
      <w:r>
        <w:rPr>
          <w:color w:val="2F2F2F"/>
          <w:w w:val="105"/>
        </w:rPr>
        <w:t>that</w:t>
      </w:r>
      <w:r>
        <w:rPr>
          <w:color w:val="2F2F2F"/>
          <w:spacing w:val="-3"/>
          <w:w w:val="105"/>
        </w:rPr>
        <w:t> </w:t>
      </w:r>
      <w:r>
        <w:rPr>
          <w:color w:val="2F2F2F"/>
          <w:w w:val="105"/>
        </w:rPr>
        <w:t>will</w:t>
      </w:r>
      <w:r>
        <w:rPr>
          <w:color w:val="2F2F2F"/>
          <w:spacing w:val="-12"/>
          <w:w w:val="105"/>
        </w:rPr>
        <w:t> </w:t>
      </w:r>
      <w:r>
        <w:rPr>
          <w:color w:val="2F2F2F"/>
          <w:w w:val="105"/>
        </w:rPr>
        <w:t>be</w:t>
      </w:r>
      <w:r>
        <w:rPr>
          <w:color w:val="2F2F2F"/>
          <w:spacing w:val="-17"/>
          <w:w w:val="105"/>
        </w:rPr>
        <w:t> </w:t>
      </w:r>
      <w:r>
        <w:rPr>
          <w:color w:val="2F2F2F"/>
          <w:w w:val="105"/>
        </w:rPr>
        <w:t>offered</w:t>
      </w:r>
      <w:r>
        <w:rPr>
          <w:color w:val="2F2F2F"/>
          <w:spacing w:val="-9"/>
          <w:w w:val="105"/>
        </w:rPr>
        <w:t> </w:t>
      </w:r>
      <w:r>
        <w:rPr>
          <w:color w:val="2F2F2F"/>
          <w:w w:val="105"/>
        </w:rPr>
        <w:t>an</w:t>
      </w:r>
      <w:r>
        <w:rPr>
          <w:color w:val="2F2F2F"/>
          <w:spacing w:val="-12"/>
          <w:w w:val="105"/>
        </w:rPr>
        <w:t> </w:t>
      </w:r>
      <w:r>
        <w:rPr>
          <w:color w:val="2F2F2F"/>
          <w:w w:val="105"/>
        </w:rPr>
        <w:t>enrollment</w:t>
      </w:r>
      <w:r>
        <w:rPr>
          <w:color w:val="2F2F2F"/>
          <w:spacing w:val="-2"/>
          <w:w w:val="105"/>
        </w:rPr>
        <w:t> </w:t>
      </w:r>
      <w:r>
        <w:rPr>
          <w:color w:val="2F2F2F"/>
          <w:w w:val="105"/>
        </w:rPr>
        <w:t>by</w:t>
      </w:r>
      <w:r>
        <w:rPr>
          <w:color w:val="2F2F2F"/>
          <w:spacing w:val="-13"/>
          <w:w w:val="105"/>
        </w:rPr>
        <w:t> </w:t>
      </w:r>
      <w:r>
        <w:rPr>
          <w:color w:val="2F2F2F"/>
          <w:w w:val="105"/>
        </w:rPr>
        <w:t>the</w:t>
      </w:r>
      <w:r>
        <w:rPr>
          <w:color w:val="2F2F2F"/>
          <w:spacing w:val="-16"/>
          <w:w w:val="105"/>
        </w:rPr>
        <w:t> </w:t>
      </w:r>
      <w:r>
        <w:rPr>
          <w:color w:val="2F2F2F"/>
          <w:w w:val="105"/>
        </w:rPr>
        <w:t>order</w:t>
      </w:r>
      <w:r>
        <w:rPr>
          <w:color w:val="2F2F2F"/>
          <w:spacing w:val="-16"/>
          <w:w w:val="105"/>
        </w:rPr>
        <w:t> </w:t>
      </w:r>
      <w:r>
        <w:rPr>
          <w:color w:val="2F2F2F"/>
          <w:w w:val="105"/>
        </w:rPr>
        <w:t>of</w:t>
      </w:r>
      <w:r>
        <w:rPr>
          <w:color w:val="2F2F2F"/>
          <w:spacing w:val="-18"/>
          <w:w w:val="105"/>
        </w:rPr>
        <w:t> </w:t>
      </w:r>
      <w:r>
        <w:rPr>
          <w:color w:val="2F2F2F"/>
          <w:w w:val="105"/>
        </w:rPr>
        <w:t>selection date.</w:t>
      </w:r>
    </w:p>
    <w:p>
      <w:pPr>
        <w:pStyle w:val="BodyText"/>
        <w:spacing w:line="249" w:lineRule="auto" w:before="109"/>
        <w:ind w:left="270" w:right="127" w:firstLine="8"/>
        <w:jc w:val="both"/>
      </w:pPr>
      <w:r>
        <w:rPr>
          <w:color w:val="2F2F2F"/>
          <w:w w:val="105"/>
        </w:rPr>
        <w:t>In</w:t>
      </w:r>
      <w:r>
        <w:rPr>
          <w:color w:val="2F2F2F"/>
          <w:spacing w:val="-29"/>
          <w:w w:val="105"/>
        </w:rPr>
        <w:t> </w:t>
      </w:r>
      <w:r>
        <w:rPr>
          <w:color w:val="2F2F2F"/>
          <w:w w:val="105"/>
        </w:rPr>
        <w:t>cooperation</w:t>
      </w:r>
      <w:r>
        <w:rPr>
          <w:color w:val="2F2F2F"/>
          <w:spacing w:val="-10"/>
          <w:w w:val="105"/>
        </w:rPr>
        <w:t> </w:t>
      </w:r>
      <w:r>
        <w:rPr>
          <w:color w:val="2F2F2F"/>
          <w:w w:val="105"/>
        </w:rPr>
        <w:t>with</w:t>
      </w:r>
      <w:r>
        <w:rPr>
          <w:color w:val="2F2F2F"/>
          <w:spacing w:val="-24"/>
          <w:w w:val="105"/>
        </w:rPr>
        <w:t> </w:t>
      </w:r>
      <w:r>
        <w:rPr>
          <w:color w:val="2F2F2F"/>
          <w:w w:val="105"/>
        </w:rPr>
        <w:t>the</w:t>
      </w:r>
      <w:r>
        <w:rPr>
          <w:color w:val="2F2F2F"/>
          <w:spacing w:val="-25"/>
          <w:w w:val="105"/>
        </w:rPr>
        <w:t> </w:t>
      </w:r>
      <w:r>
        <w:rPr>
          <w:color w:val="2F2F2F"/>
          <w:w w:val="105"/>
        </w:rPr>
        <w:t>local</w:t>
      </w:r>
      <w:r>
        <w:rPr>
          <w:color w:val="2F2F2F"/>
          <w:spacing w:val="-17"/>
          <w:w w:val="105"/>
        </w:rPr>
        <w:t> </w:t>
      </w:r>
      <w:r>
        <w:rPr>
          <w:color w:val="2F2F2F"/>
          <w:w w:val="105"/>
        </w:rPr>
        <w:t>Family</w:t>
      </w:r>
      <w:r>
        <w:rPr>
          <w:color w:val="2F2F2F"/>
          <w:spacing w:val="-24"/>
          <w:w w:val="105"/>
        </w:rPr>
        <w:t> </w:t>
      </w:r>
      <w:r>
        <w:rPr>
          <w:color w:val="2F2F2F"/>
          <w:w w:val="105"/>
        </w:rPr>
        <w:t>Support</w:t>
      </w:r>
      <w:r>
        <w:rPr>
          <w:color w:val="2F2F2F"/>
          <w:spacing w:val="-18"/>
          <w:w w:val="105"/>
        </w:rPr>
        <w:t> </w:t>
      </w:r>
      <w:r>
        <w:rPr>
          <w:color w:val="2F2F2F"/>
          <w:w w:val="105"/>
        </w:rPr>
        <w:t>Council,</w:t>
      </w:r>
      <w:r>
        <w:rPr>
          <w:color w:val="2F2F2F"/>
          <w:spacing w:val="-24"/>
          <w:w w:val="105"/>
        </w:rPr>
        <w:t> </w:t>
      </w:r>
      <w:r>
        <w:rPr>
          <w:color w:val="2F2F2F"/>
          <w:w w:val="105"/>
        </w:rPr>
        <w:t>the</w:t>
      </w:r>
      <w:r>
        <w:rPr>
          <w:color w:val="2F2F2F"/>
          <w:spacing w:val="-29"/>
          <w:w w:val="105"/>
        </w:rPr>
        <w:t> </w:t>
      </w:r>
      <w:r>
        <w:rPr>
          <w:color w:val="2F2F2F"/>
          <w:w w:val="105"/>
        </w:rPr>
        <w:t>Contractor</w:t>
      </w:r>
      <w:r>
        <w:rPr>
          <w:color w:val="2F2F2F"/>
          <w:spacing w:val="-16"/>
          <w:w w:val="105"/>
        </w:rPr>
        <w:t> </w:t>
      </w:r>
      <w:r>
        <w:rPr>
          <w:color w:val="2F2F2F"/>
          <w:w w:val="105"/>
        </w:rPr>
        <w:t>shall</w:t>
      </w:r>
      <w:r>
        <w:rPr>
          <w:color w:val="2F2F2F"/>
          <w:spacing w:val="-22"/>
          <w:w w:val="105"/>
        </w:rPr>
        <w:t> </w:t>
      </w:r>
      <w:r>
        <w:rPr>
          <w:color w:val="2F2F2F"/>
          <w:w w:val="105"/>
        </w:rPr>
        <w:t>develop</w:t>
      </w:r>
      <w:r>
        <w:rPr>
          <w:color w:val="2F2F2F"/>
          <w:spacing w:val="-17"/>
          <w:w w:val="105"/>
        </w:rPr>
        <w:t> </w:t>
      </w:r>
      <w:r>
        <w:rPr>
          <w:color w:val="2F2F2F"/>
          <w:w w:val="105"/>
        </w:rPr>
        <w:t>procedures for</w:t>
      </w:r>
      <w:r>
        <w:rPr>
          <w:color w:val="2F2F2F"/>
          <w:spacing w:val="-20"/>
          <w:w w:val="105"/>
        </w:rPr>
        <w:t> </w:t>
      </w:r>
      <w:r>
        <w:rPr>
          <w:color w:val="2F2F2F"/>
          <w:w w:val="105"/>
        </w:rPr>
        <w:t>determining</w:t>
      </w:r>
      <w:r>
        <w:rPr>
          <w:color w:val="2F2F2F"/>
          <w:spacing w:val="-4"/>
          <w:w w:val="105"/>
        </w:rPr>
        <w:t> </w:t>
      </w:r>
      <w:r>
        <w:rPr>
          <w:color w:val="2F2F2F"/>
          <w:w w:val="105"/>
        </w:rPr>
        <w:t>how</w:t>
      </w:r>
      <w:r>
        <w:rPr>
          <w:color w:val="2F2F2F"/>
          <w:spacing w:val="-21"/>
          <w:w w:val="105"/>
        </w:rPr>
        <w:t> </w:t>
      </w:r>
      <w:r>
        <w:rPr>
          <w:color w:val="2F2F2F"/>
          <w:w w:val="105"/>
        </w:rPr>
        <w:t>and</w:t>
      </w:r>
      <w:r>
        <w:rPr>
          <w:color w:val="2F2F2F"/>
          <w:spacing w:val="-12"/>
          <w:w w:val="105"/>
        </w:rPr>
        <w:t> </w:t>
      </w:r>
      <w:r>
        <w:rPr>
          <w:color w:val="2F2F2F"/>
          <w:w w:val="105"/>
        </w:rPr>
        <w:t>which</w:t>
      </w:r>
      <w:r>
        <w:rPr>
          <w:color w:val="2F2F2F"/>
          <w:spacing w:val="-9"/>
          <w:w w:val="105"/>
        </w:rPr>
        <w:t> </w:t>
      </w:r>
      <w:r>
        <w:rPr>
          <w:color w:val="2F2F2F"/>
          <w:w w:val="105"/>
        </w:rPr>
        <w:t>individuals</w:t>
      </w:r>
      <w:r>
        <w:rPr>
          <w:color w:val="2F2F2F"/>
          <w:spacing w:val="-11"/>
          <w:w w:val="105"/>
        </w:rPr>
        <w:t> </w:t>
      </w:r>
      <w:r>
        <w:rPr>
          <w:color w:val="2F2F2F"/>
          <w:w w:val="105"/>
        </w:rPr>
        <w:t>on</w:t>
      </w:r>
      <w:r>
        <w:rPr>
          <w:color w:val="2F2F2F"/>
          <w:spacing w:val="-19"/>
          <w:w w:val="105"/>
        </w:rPr>
        <w:t> </w:t>
      </w:r>
      <w:r>
        <w:rPr>
          <w:color w:val="2F2F2F"/>
          <w:w w:val="105"/>
        </w:rPr>
        <w:t>the</w:t>
      </w:r>
      <w:r>
        <w:rPr>
          <w:color w:val="2F2F2F"/>
          <w:spacing w:val="-14"/>
          <w:w w:val="105"/>
        </w:rPr>
        <w:t> </w:t>
      </w:r>
      <w:r>
        <w:rPr>
          <w:color w:val="2F2F2F"/>
          <w:w w:val="105"/>
        </w:rPr>
        <w:t>waiting</w:t>
      </w:r>
      <w:r>
        <w:rPr>
          <w:color w:val="2F2F2F"/>
          <w:spacing w:val="-13"/>
          <w:w w:val="105"/>
        </w:rPr>
        <w:t> </w:t>
      </w:r>
      <w:r>
        <w:rPr>
          <w:color w:val="2F2F2F"/>
          <w:w w:val="105"/>
        </w:rPr>
        <w:t>list</w:t>
      </w:r>
      <w:r>
        <w:rPr>
          <w:color w:val="2F2F2F"/>
          <w:spacing w:val="-14"/>
          <w:w w:val="105"/>
        </w:rPr>
        <w:t> </w:t>
      </w:r>
      <w:r>
        <w:rPr>
          <w:color w:val="2F2F2F"/>
          <w:w w:val="105"/>
        </w:rPr>
        <w:t>will</w:t>
      </w:r>
      <w:r>
        <w:rPr>
          <w:color w:val="2F2F2F"/>
          <w:spacing w:val="-9"/>
          <w:w w:val="105"/>
        </w:rPr>
        <w:t> </w:t>
      </w:r>
      <w:r>
        <w:rPr>
          <w:color w:val="2F2F2F"/>
          <w:w w:val="105"/>
        </w:rPr>
        <w:t>be</w:t>
      </w:r>
      <w:r>
        <w:rPr>
          <w:color w:val="2F2F2F"/>
          <w:spacing w:val="-23"/>
          <w:w w:val="105"/>
        </w:rPr>
        <w:t> </w:t>
      </w:r>
      <w:r>
        <w:rPr>
          <w:color w:val="2F2F2F"/>
          <w:w w:val="105"/>
        </w:rPr>
        <w:t>enrolled</w:t>
      </w:r>
      <w:r>
        <w:rPr>
          <w:color w:val="2F2F2F"/>
          <w:spacing w:val="0"/>
          <w:w w:val="105"/>
        </w:rPr>
        <w:t> </w:t>
      </w:r>
      <w:r>
        <w:rPr>
          <w:color w:val="2F2F2F"/>
          <w:w w:val="105"/>
        </w:rPr>
        <w:t>into</w:t>
      </w:r>
      <w:r>
        <w:rPr>
          <w:color w:val="2F2F2F"/>
          <w:spacing w:val="-21"/>
          <w:w w:val="105"/>
        </w:rPr>
        <w:t> </w:t>
      </w:r>
      <w:r>
        <w:rPr>
          <w:color w:val="2F2F2F"/>
          <w:w w:val="105"/>
        </w:rPr>
        <w:t>the</w:t>
      </w:r>
      <w:r>
        <w:rPr>
          <w:color w:val="2F2F2F"/>
          <w:spacing w:val="-7"/>
          <w:w w:val="105"/>
        </w:rPr>
        <w:t> </w:t>
      </w:r>
      <w:r>
        <w:rPr>
          <w:color w:val="2F2F2F"/>
          <w:w w:val="105"/>
        </w:rPr>
        <w:t>Family Support Services Program</w:t>
      </w:r>
      <w:r>
        <w:rPr>
          <w:color w:val="2F2F2F"/>
          <w:spacing w:val="-40"/>
          <w:w w:val="105"/>
        </w:rPr>
        <w:t> </w:t>
      </w:r>
      <w:r>
        <w:rPr>
          <w:color w:val="2F2F2F"/>
          <w:w w:val="105"/>
        </w:rPr>
        <w:t>(FSSP).</w:t>
      </w:r>
    </w:p>
    <w:p>
      <w:pPr>
        <w:pStyle w:val="BodyText"/>
        <w:spacing w:line="249" w:lineRule="auto" w:before="116"/>
        <w:ind w:left="23" w:right="123" w:hanging="10"/>
        <w:jc w:val="both"/>
      </w:pPr>
      <w:r>
        <w:rPr>
          <w:color w:val="2F2F2F"/>
          <w:w w:val="105"/>
        </w:rPr>
        <w:t>The</w:t>
      </w:r>
      <w:r>
        <w:rPr>
          <w:color w:val="2F2F2F"/>
          <w:spacing w:val="-13"/>
          <w:w w:val="105"/>
        </w:rPr>
        <w:t> </w:t>
      </w:r>
      <w:r>
        <w:rPr>
          <w:color w:val="2F2F2F"/>
          <w:w w:val="105"/>
        </w:rPr>
        <w:t>Contractor</w:t>
      </w:r>
      <w:r>
        <w:rPr>
          <w:color w:val="2F2F2F"/>
          <w:spacing w:val="-3"/>
          <w:w w:val="105"/>
        </w:rPr>
        <w:t> </w:t>
      </w:r>
      <w:r>
        <w:rPr>
          <w:color w:val="2F2F2F"/>
          <w:w w:val="105"/>
        </w:rPr>
        <w:t>shall</w:t>
      </w:r>
      <w:r>
        <w:rPr>
          <w:color w:val="2F2F2F"/>
          <w:spacing w:val="0"/>
          <w:w w:val="105"/>
        </w:rPr>
        <w:t> </w:t>
      </w:r>
      <w:r>
        <w:rPr>
          <w:color w:val="2F2F2F"/>
          <w:w w:val="105"/>
        </w:rPr>
        <w:t>remove</w:t>
      </w:r>
      <w:r>
        <w:rPr>
          <w:color w:val="2F2F2F"/>
          <w:spacing w:val="-5"/>
          <w:w w:val="105"/>
        </w:rPr>
        <w:t> </w:t>
      </w:r>
      <w:r>
        <w:rPr>
          <w:color w:val="2F2F2F"/>
          <w:w w:val="105"/>
        </w:rPr>
        <w:t>individuals</w:t>
      </w:r>
      <w:r>
        <w:rPr>
          <w:color w:val="2F2F2F"/>
          <w:spacing w:val="-2"/>
          <w:w w:val="105"/>
        </w:rPr>
        <w:t> </w:t>
      </w:r>
      <w:r>
        <w:rPr>
          <w:color w:val="2F2F2F"/>
          <w:w w:val="105"/>
        </w:rPr>
        <w:t>from</w:t>
      </w:r>
      <w:r>
        <w:rPr>
          <w:color w:val="2F2F2F"/>
          <w:spacing w:val="-6"/>
          <w:w w:val="105"/>
        </w:rPr>
        <w:t> </w:t>
      </w:r>
      <w:r>
        <w:rPr>
          <w:color w:val="2F2F2F"/>
          <w:w w:val="105"/>
        </w:rPr>
        <w:t>the</w:t>
      </w:r>
      <w:r>
        <w:rPr>
          <w:color w:val="2F2F2F"/>
          <w:spacing w:val="-13"/>
          <w:w w:val="105"/>
        </w:rPr>
        <w:t> </w:t>
      </w:r>
      <w:r>
        <w:rPr>
          <w:color w:val="2F2F2F"/>
          <w:w w:val="105"/>
        </w:rPr>
        <w:t>waiting</w:t>
      </w:r>
      <w:r>
        <w:rPr>
          <w:color w:val="2F2F2F"/>
          <w:spacing w:val="-4"/>
          <w:w w:val="105"/>
        </w:rPr>
        <w:t> </w:t>
      </w:r>
      <w:r>
        <w:rPr>
          <w:color w:val="2F2F2F"/>
          <w:w w:val="105"/>
        </w:rPr>
        <w:t>list,</w:t>
      </w:r>
      <w:r>
        <w:rPr>
          <w:color w:val="2F2F2F"/>
          <w:spacing w:val="-16"/>
          <w:w w:val="105"/>
        </w:rPr>
        <w:t> </w:t>
      </w:r>
      <w:r>
        <w:rPr>
          <w:color w:val="2F2F2F"/>
          <w:w w:val="105"/>
        </w:rPr>
        <w:t>or</w:t>
      </w:r>
      <w:r>
        <w:rPr>
          <w:color w:val="2F2F2F"/>
          <w:spacing w:val="-21"/>
          <w:w w:val="105"/>
        </w:rPr>
        <w:t> </w:t>
      </w:r>
      <w:r>
        <w:rPr>
          <w:color w:val="2F2F2F"/>
          <w:w w:val="105"/>
        </w:rPr>
        <w:t>change</w:t>
      </w:r>
      <w:r>
        <w:rPr>
          <w:color w:val="2F2F2F"/>
          <w:spacing w:val="-9"/>
          <w:w w:val="105"/>
        </w:rPr>
        <w:t> </w:t>
      </w:r>
      <w:r>
        <w:rPr>
          <w:color w:val="2F2F2F"/>
          <w:w w:val="105"/>
        </w:rPr>
        <w:t>an</w:t>
      </w:r>
      <w:r>
        <w:rPr>
          <w:color w:val="2F2F2F"/>
          <w:spacing w:val="-9"/>
          <w:w w:val="105"/>
        </w:rPr>
        <w:t> </w:t>
      </w:r>
      <w:r>
        <w:rPr>
          <w:color w:val="2F2F2F"/>
          <w:w w:val="105"/>
        </w:rPr>
        <w:t>individual's</w:t>
      </w:r>
      <w:r>
        <w:rPr>
          <w:color w:val="2F2F2F"/>
          <w:spacing w:val="-4"/>
          <w:w w:val="105"/>
        </w:rPr>
        <w:t> </w:t>
      </w:r>
      <w:r>
        <w:rPr>
          <w:color w:val="2F2F2F"/>
          <w:w w:val="105"/>
        </w:rPr>
        <w:t>waiting list timeline to "safety net" or "see date" category, when an enrollment is authorized to the individual,</w:t>
      </w:r>
      <w:r>
        <w:rPr>
          <w:color w:val="2F2F2F"/>
          <w:spacing w:val="-9"/>
          <w:w w:val="105"/>
        </w:rPr>
        <w:t> </w:t>
      </w:r>
      <w:r>
        <w:rPr>
          <w:color w:val="2F2F2F"/>
          <w:w w:val="105"/>
        </w:rPr>
        <w:t>and</w:t>
      </w:r>
      <w:r>
        <w:rPr>
          <w:color w:val="2F2F2F"/>
          <w:spacing w:val="-12"/>
          <w:w w:val="105"/>
        </w:rPr>
        <w:t> </w:t>
      </w:r>
      <w:r>
        <w:rPr>
          <w:color w:val="2F2F2F"/>
          <w:w w:val="105"/>
        </w:rPr>
        <w:t>the</w:t>
      </w:r>
      <w:r>
        <w:rPr>
          <w:color w:val="2F2F2F"/>
          <w:spacing w:val="-17"/>
          <w:w w:val="105"/>
        </w:rPr>
        <w:t> </w:t>
      </w:r>
      <w:r>
        <w:rPr>
          <w:color w:val="2F2F2F"/>
          <w:w w:val="105"/>
        </w:rPr>
        <w:t>individual</w:t>
      </w:r>
      <w:r>
        <w:rPr>
          <w:color w:val="2F2F2F"/>
          <w:spacing w:val="-4"/>
          <w:w w:val="105"/>
        </w:rPr>
        <w:t> </w:t>
      </w:r>
      <w:r>
        <w:rPr>
          <w:color w:val="2F2F2F"/>
          <w:w w:val="105"/>
        </w:rPr>
        <w:t>or</w:t>
      </w:r>
      <w:r>
        <w:rPr>
          <w:color w:val="2F2F2F"/>
          <w:spacing w:val="-20"/>
          <w:w w:val="105"/>
        </w:rPr>
        <w:t> </w:t>
      </w:r>
      <w:r>
        <w:rPr>
          <w:color w:val="2F2F2F"/>
          <w:w w:val="105"/>
        </w:rPr>
        <w:t>guardian</w:t>
      </w:r>
      <w:r>
        <w:rPr>
          <w:color w:val="2F2F2F"/>
          <w:spacing w:val="-2"/>
          <w:w w:val="105"/>
        </w:rPr>
        <w:t> </w:t>
      </w:r>
      <w:r>
        <w:rPr>
          <w:color w:val="2F2F2F"/>
          <w:w w:val="105"/>
        </w:rPr>
        <w:t>refuses</w:t>
      </w:r>
      <w:r>
        <w:rPr>
          <w:color w:val="2F2F2F"/>
          <w:spacing w:val="-15"/>
          <w:w w:val="105"/>
        </w:rPr>
        <w:t> </w:t>
      </w:r>
      <w:r>
        <w:rPr>
          <w:color w:val="2F2F2F"/>
          <w:w w:val="105"/>
        </w:rPr>
        <w:t>enrollment.</w:t>
      </w:r>
    </w:p>
    <w:p>
      <w:pPr>
        <w:pStyle w:val="BodyText"/>
        <w:spacing w:line="249" w:lineRule="auto" w:before="116"/>
        <w:ind w:left="18" w:right="120" w:firstLine="3"/>
        <w:jc w:val="both"/>
      </w:pPr>
      <w:r>
        <w:rPr>
          <w:color w:val="2F2F2F"/>
          <w:w w:val="105"/>
        </w:rPr>
        <w:t>ff an individual or guardian declines an enrollment, the Contractor shall enter the reason for declining</w:t>
      </w:r>
      <w:r>
        <w:rPr>
          <w:color w:val="2F2F2F"/>
          <w:spacing w:val="-21"/>
          <w:w w:val="105"/>
        </w:rPr>
        <w:t> </w:t>
      </w:r>
      <w:r>
        <w:rPr>
          <w:color w:val="2F2F2F"/>
          <w:w w:val="105"/>
        </w:rPr>
        <w:t>an</w:t>
      </w:r>
      <w:r>
        <w:rPr>
          <w:color w:val="2F2F2F"/>
          <w:spacing w:val="-20"/>
          <w:w w:val="105"/>
        </w:rPr>
        <w:t> </w:t>
      </w:r>
      <w:r>
        <w:rPr>
          <w:color w:val="2F2F2F"/>
          <w:w w:val="105"/>
        </w:rPr>
        <w:t>enrollment</w:t>
      </w:r>
      <w:r>
        <w:rPr>
          <w:color w:val="2F2F2F"/>
          <w:spacing w:val="-8"/>
          <w:w w:val="105"/>
        </w:rPr>
        <w:t> </w:t>
      </w:r>
      <w:r>
        <w:rPr>
          <w:color w:val="2F2F2F"/>
          <w:w w:val="105"/>
        </w:rPr>
        <w:t>into</w:t>
      </w:r>
      <w:r>
        <w:rPr>
          <w:color w:val="2F2F2F"/>
          <w:spacing w:val="-25"/>
          <w:w w:val="105"/>
        </w:rPr>
        <w:t> </w:t>
      </w:r>
      <w:r>
        <w:rPr>
          <w:color w:val="2F2F2F"/>
          <w:w w:val="105"/>
        </w:rPr>
        <w:t>the</w:t>
      </w:r>
      <w:r>
        <w:rPr>
          <w:color w:val="2F2F2F"/>
          <w:spacing w:val="-21"/>
          <w:w w:val="105"/>
        </w:rPr>
        <w:t> </w:t>
      </w:r>
      <w:r>
        <w:rPr>
          <w:color w:val="2F2F2F"/>
          <w:w w:val="105"/>
        </w:rPr>
        <w:t>Department</w:t>
      </w:r>
      <w:r>
        <w:rPr>
          <w:color w:val="2F2F2F"/>
          <w:spacing w:val="-4"/>
          <w:w w:val="105"/>
        </w:rPr>
        <w:t> </w:t>
      </w:r>
      <w:r>
        <w:rPr>
          <w:color w:val="2F2F2F"/>
          <w:w w:val="105"/>
        </w:rPr>
        <w:t>prescribed</w:t>
      </w:r>
      <w:r>
        <w:rPr>
          <w:color w:val="2F2F2F"/>
          <w:spacing w:val="-16"/>
          <w:w w:val="105"/>
        </w:rPr>
        <w:t> </w:t>
      </w:r>
      <w:r>
        <w:rPr>
          <w:color w:val="2F2F2F"/>
          <w:w w:val="105"/>
        </w:rPr>
        <w:t>system</w:t>
      </w:r>
      <w:r>
        <w:rPr>
          <w:color w:val="2F2F2F"/>
          <w:spacing w:val="-11"/>
          <w:w w:val="105"/>
        </w:rPr>
        <w:t> </w:t>
      </w:r>
      <w:r>
        <w:rPr>
          <w:color w:val="2F2F2F"/>
          <w:w w:val="105"/>
        </w:rPr>
        <w:t>waiting</w:t>
      </w:r>
      <w:r>
        <w:rPr>
          <w:color w:val="2F2F2F"/>
          <w:spacing w:val="-17"/>
          <w:w w:val="105"/>
        </w:rPr>
        <w:t> </w:t>
      </w:r>
      <w:r>
        <w:rPr>
          <w:color w:val="2F2F2F"/>
          <w:w w:val="105"/>
        </w:rPr>
        <w:t>list</w:t>
      </w:r>
      <w:r>
        <w:rPr>
          <w:color w:val="2F2F2F"/>
          <w:spacing w:val="-21"/>
          <w:w w:val="105"/>
        </w:rPr>
        <w:t> </w:t>
      </w:r>
      <w:r>
        <w:rPr>
          <w:color w:val="2F2F2F"/>
          <w:w w:val="105"/>
        </w:rPr>
        <w:t>record</w:t>
      </w:r>
      <w:r>
        <w:rPr>
          <w:color w:val="2F2F2F"/>
          <w:spacing w:val="-17"/>
          <w:w w:val="105"/>
        </w:rPr>
        <w:t> </w:t>
      </w:r>
      <w:r>
        <w:rPr>
          <w:color w:val="2F2F2F"/>
          <w:w w:val="105"/>
        </w:rPr>
        <w:t>within</w:t>
      </w:r>
      <w:r>
        <w:rPr>
          <w:color w:val="2F2F2F"/>
          <w:spacing w:val="-18"/>
          <w:w w:val="105"/>
        </w:rPr>
        <w:t> </w:t>
      </w:r>
      <w:r>
        <w:rPr>
          <w:color w:val="2F2F2F"/>
          <w:w w:val="105"/>
        </w:rPr>
        <w:t>ten</w:t>
      </w:r>
      <w:r>
        <w:rPr>
          <w:color w:val="2F2F2F"/>
          <w:spacing w:val="-22"/>
          <w:w w:val="105"/>
        </w:rPr>
        <w:t> </w:t>
      </w:r>
      <w:r>
        <w:rPr>
          <w:color w:val="2F2F2F"/>
          <w:w w:val="105"/>
        </w:rPr>
        <w:t>(10) Business</w:t>
      </w:r>
      <w:r>
        <w:rPr>
          <w:color w:val="2F2F2F"/>
          <w:spacing w:val="-1"/>
          <w:w w:val="105"/>
        </w:rPr>
        <w:t> </w:t>
      </w:r>
      <w:r>
        <w:rPr>
          <w:color w:val="2F2F2F"/>
          <w:w w:val="105"/>
        </w:rPr>
        <w:t>Days</w:t>
      </w:r>
      <w:r>
        <w:rPr>
          <w:color w:val="2F2F2F"/>
          <w:spacing w:val="-16"/>
          <w:w w:val="105"/>
        </w:rPr>
        <w:t> </w:t>
      </w:r>
      <w:r>
        <w:rPr>
          <w:color w:val="2F2F2F"/>
          <w:w w:val="105"/>
        </w:rPr>
        <w:t>of</w:t>
      </w:r>
      <w:r>
        <w:rPr>
          <w:color w:val="2F2F2F"/>
          <w:spacing w:val="-17"/>
          <w:w w:val="105"/>
        </w:rPr>
        <w:t> </w:t>
      </w:r>
      <w:r>
        <w:rPr>
          <w:color w:val="2F2F2F"/>
          <w:w w:val="105"/>
        </w:rPr>
        <w:t>the</w:t>
      </w:r>
      <w:r>
        <w:rPr>
          <w:color w:val="2F2F2F"/>
          <w:spacing w:val="-15"/>
          <w:w w:val="105"/>
        </w:rPr>
        <w:t> </w:t>
      </w:r>
      <w:r>
        <w:rPr>
          <w:color w:val="2F2F2F"/>
          <w:w w:val="105"/>
        </w:rPr>
        <w:t>enrollment</w:t>
      </w:r>
      <w:r>
        <w:rPr>
          <w:color w:val="2F2F2F"/>
          <w:spacing w:val="5"/>
          <w:w w:val="105"/>
        </w:rPr>
        <w:t> </w:t>
      </w:r>
      <w:r>
        <w:rPr>
          <w:color w:val="2F2F2F"/>
          <w:w w:val="105"/>
        </w:rPr>
        <w:t>being</w:t>
      </w:r>
      <w:r>
        <w:rPr>
          <w:color w:val="2F2F2F"/>
          <w:spacing w:val="-17"/>
          <w:w w:val="105"/>
        </w:rPr>
        <w:t> </w:t>
      </w:r>
      <w:r>
        <w:rPr>
          <w:color w:val="2F2F2F"/>
          <w:w w:val="105"/>
        </w:rPr>
        <w:t>declined.</w:t>
      </w:r>
    </w:p>
    <w:p>
      <w:pPr>
        <w:pStyle w:val="BodyText"/>
        <w:spacing w:line="249" w:lineRule="auto" w:before="116"/>
        <w:ind w:left="19" w:right="113" w:firstLine="7"/>
        <w:jc w:val="both"/>
      </w:pPr>
      <w:r>
        <w:rPr>
          <w:color w:val="2F2F2F"/>
          <w:w w:val="105"/>
        </w:rPr>
        <w:t>Provide information and referrals to Clients, families and/or guardians at the time of the semiannual follow-up.</w:t>
      </w:r>
    </w:p>
    <w:p>
      <w:pPr>
        <w:pStyle w:val="BodyText"/>
        <w:spacing w:line="254" w:lineRule="auto" w:before="111"/>
        <w:ind w:left="277" w:right="124"/>
        <w:jc w:val="both"/>
      </w:pPr>
      <w:r>
        <w:rPr>
          <w:color w:val="2F2F2F"/>
          <w:w w:val="105"/>
        </w:rPr>
        <w:t>The</w:t>
      </w:r>
      <w:r>
        <w:rPr>
          <w:color w:val="2F2F2F"/>
          <w:spacing w:val="-20"/>
          <w:w w:val="105"/>
        </w:rPr>
        <w:t> </w:t>
      </w:r>
      <w:r>
        <w:rPr>
          <w:color w:val="2F2F2F"/>
          <w:w w:val="105"/>
        </w:rPr>
        <w:t>Contractor</w:t>
      </w:r>
      <w:r>
        <w:rPr>
          <w:color w:val="2F2F2F"/>
          <w:spacing w:val="-10"/>
          <w:w w:val="105"/>
        </w:rPr>
        <w:t> </w:t>
      </w:r>
      <w:r>
        <w:rPr>
          <w:color w:val="2F2F2F"/>
          <w:w w:val="105"/>
        </w:rPr>
        <w:t>shall</w:t>
      </w:r>
      <w:r>
        <w:rPr>
          <w:color w:val="2F2F2F"/>
          <w:spacing w:val="-6"/>
          <w:w w:val="105"/>
        </w:rPr>
        <w:t> </w:t>
      </w:r>
      <w:r>
        <w:rPr>
          <w:color w:val="2F2F2F"/>
          <w:w w:val="105"/>
        </w:rPr>
        <w:t>continue</w:t>
      </w:r>
      <w:r>
        <w:rPr>
          <w:color w:val="2F2F2F"/>
          <w:spacing w:val="-20"/>
          <w:w w:val="105"/>
        </w:rPr>
        <w:t> </w:t>
      </w:r>
      <w:r>
        <w:rPr>
          <w:color w:val="2F2F2F"/>
          <w:w w:val="105"/>
        </w:rPr>
        <w:t>to</w:t>
      </w:r>
      <w:r>
        <w:rPr>
          <w:color w:val="2F2F2F"/>
          <w:spacing w:val="-18"/>
          <w:w w:val="105"/>
        </w:rPr>
        <w:t> </w:t>
      </w:r>
      <w:r>
        <w:rPr>
          <w:color w:val="2F2F2F"/>
          <w:w w:val="105"/>
        </w:rPr>
        <w:t>refer</w:t>
      </w:r>
      <w:r>
        <w:rPr>
          <w:color w:val="2F2F2F"/>
          <w:spacing w:val="-20"/>
          <w:w w:val="105"/>
        </w:rPr>
        <w:t> </w:t>
      </w:r>
      <w:r>
        <w:rPr>
          <w:color w:val="2F2F2F"/>
          <w:w w:val="105"/>
        </w:rPr>
        <w:t>Clients</w:t>
      </w:r>
      <w:r>
        <w:rPr>
          <w:color w:val="2F2F2F"/>
          <w:spacing w:val="-16"/>
          <w:w w:val="105"/>
        </w:rPr>
        <w:t> </w:t>
      </w:r>
      <w:r>
        <w:rPr>
          <w:color w:val="2F2F2F"/>
          <w:w w:val="105"/>
        </w:rPr>
        <w:t>on</w:t>
      </w:r>
      <w:r>
        <w:rPr>
          <w:color w:val="2F2F2F"/>
          <w:spacing w:val="-17"/>
          <w:w w:val="105"/>
        </w:rPr>
        <w:t> </w:t>
      </w:r>
      <w:r>
        <w:rPr>
          <w:color w:val="2F2F2F"/>
          <w:w w:val="105"/>
        </w:rPr>
        <w:t>the</w:t>
      </w:r>
      <w:r>
        <w:rPr>
          <w:color w:val="2F2F2F"/>
          <w:spacing w:val="-20"/>
          <w:w w:val="105"/>
        </w:rPr>
        <w:t> </w:t>
      </w:r>
      <w:r>
        <w:rPr>
          <w:color w:val="2F2F2F"/>
          <w:w w:val="105"/>
        </w:rPr>
        <w:t>waiting</w:t>
      </w:r>
      <w:r>
        <w:rPr>
          <w:color w:val="2F2F2F"/>
          <w:spacing w:val="-12"/>
          <w:w w:val="105"/>
        </w:rPr>
        <w:t> </w:t>
      </w:r>
      <w:r>
        <w:rPr>
          <w:color w:val="2F2F2F"/>
          <w:w w:val="105"/>
        </w:rPr>
        <w:t>list</w:t>
      </w:r>
      <w:r>
        <w:rPr>
          <w:color w:val="2F2F2F"/>
          <w:spacing w:val="-22"/>
          <w:w w:val="105"/>
        </w:rPr>
        <w:t> </w:t>
      </w:r>
      <w:r>
        <w:rPr>
          <w:color w:val="2F2F2F"/>
          <w:w w:val="105"/>
        </w:rPr>
        <w:t>to</w:t>
      </w:r>
      <w:r>
        <w:rPr>
          <w:color w:val="2F2F2F"/>
          <w:spacing w:val="-23"/>
          <w:w w:val="105"/>
        </w:rPr>
        <w:t> </w:t>
      </w:r>
      <w:r>
        <w:rPr>
          <w:color w:val="2F2F2F"/>
          <w:w w:val="105"/>
        </w:rPr>
        <w:t>other</w:t>
      </w:r>
      <w:r>
        <w:rPr>
          <w:color w:val="2F2F2F"/>
          <w:spacing w:val="-25"/>
          <w:w w:val="105"/>
        </w:rPr>
        <w:t> </w:t>
      </w:r>
      <w:r>
        <w:rPr>
          <w:color w:val="2F2F2F"/>
          <w:w w:val="105"/>
        </w:rPr>
        <w:t>community resources that</w:t>
      </w:r>
      <w:r>
        <w:rPr>
          <w:color w:val="2F2F2F"/>
          <w:spacing w:val="-8"/>
          <w:w w:val="105"/>
        </w:rPr>
        <w:t> </w:t>
      </w:r>
      <w:r>
        <w:rPr>
          <w:color w:val="2F2F2F"/>
          <w:w w:val="105"/>
        </w:rPr>
        <w:t>may</w:t>
      </w:r>
      <w:r>
        <w:rPr>
          <w:color w:val="2F2F2F"/>
          <w:spacing w:val="-11"/>
          <w:w w:val="105"/>
        </w:rPr>
        <w:t> </w:t>
      </w:r>
      <w:r>
        <w:rPr>
          <w:color w:val="2F2F2F"/>
          <w:w w:val="105"/>
        </w:rPr>
        <w:t>be</w:t>
      </w:r>
      <w:r>
        <w:rPr>
          <w:color w:val="2F2F2F"/>
          <w:spacing w:val="-14"/>
          <w:w w:val="105"/>
        </w:rPr>
        <w:t> </w:t>
      </w:r>
      <w:r>
        <w:rPr>
          <w:color w:val="2F2F2F"/>
          <w:w w:val="105"/>
        </w:rPr>
        <w:t>available</w:t>
      </w:r>
      <w:r>
        <w:rPr>
          <w:color w:val="2F2F2F"/>
          <w:spacing w:val="-2"/>
          <w:w w:val="105"/>
        </w:rPr>
        <w:t> </w:t>
      </w:r>
      <w:r>
        <w:rPr>
          <w:color w:val="2F2F2F"/>
          <w:w w:val="105"/>
        </w:rPr>
        <w:t>and</w:t>
      </w:r>
      <w:r>
        <w:rPr>
          <w:color w:val="2F2F2F"/>
          <w:spacing w:val="3"/>
          <w:w w:val="105"/>
        </w:rPr>
        <w:t> </w:t>
      </w:r>
      <w:r>
        <w:rPr>
          <w:color w:val="2F2F2F"/>
          <w:w w:val="105"/>
        </w:rPr>
        <w:t>inform</w:t>
      </w:r>
      <w:r>
        <w:rPr>
          <w:color w:val="2F2F2F"/>
          <w:spacing w:val="-3"/>
          <w:w w:val="105"/>
        </w:rPr>
        <w:t> </w:t>
      </w:r>
      <w:r>
        <w:rPr>
          <w:color w:val="2F2F2F"/>
          <w:w w:val="105"/>
        </w:rPr>
        <w:t>clients</w:t>
      </w:r>
      <w:r>
        <w:rPr>
          <w:color w:val="2F2F2F"/>
          <w:spacing w:val="-7"/>
          <w:w w:val="105"/>
        </w:rPr>
        <w:t> </w:t>
      </w:r>
      <w:r>
        <w:rPr>
          <w:color w:val="2F2F2F"/>
          <w:w w:val="105"/>
        </w:rPr>
        <w:t>of</w:t>
      </w:r>
      <w:r>
        <w:rPr>
          <w:color w:val="2F2F2F"/>
          <w:spacing w:val="-16"/>
          <w:w w:val="105"/>
        </w:rPr>
        <w:t> </w:t>
      </w:r>
      <w:r>
        <w:rPr>
          <w:color w:val="2F2F2F"/>
          <w:w w:val="105"/>
        </w:rPr>
        <w:t>their</w:t>
      </w:r>
      <w:r>
        <w:rPr>
          <w:color w:val="2F2F2F"/>
          <w:spacing w:val="-11"/>
          <w:w w:val="105"/>
        </w:rPr>
        <w:t> </w:t>
      </w:r>
      <w:r>
        <w:rPr>
          <w:color w:val="2F2F2F"/>
          <w:w w:val="105"/>
        </w:rPr>
        <w:t>choice</w:t>
      </w:r>
      <w:r>
        <w:rPr>
          <w:color w:val="2F2F2F"/>
          <w:spacing w:val="-11"/>
          <w:w w:val="105"/>
        </w:rPr>
        <w:t> </w:t>
      </w:r>
      <w:r>
        <w:rPr>
          <w:color w:val="2F2F2F"/>
          <w:w w:val="105"/>
        </w:rPr>
        <w:t>of</w:t>
      </w:r>
      <w:r>
        <w:rPr>
          <w:color w:val="2F2F2F"/>
          <w:spacing w:val="-9"/>
          <w:w w:val="105"/>
        </w:rPr>
        <w:t> </w:t>
      </w:r>
      <w:r>
        <w:rPr>
          <w:color w:val="2F2F2F"/>
          <w:w w:val="105"/>
        </w:rPr>
        <w:t>providers,</w:t>
      </w:r>
      <w:r>
        <w:rPr>
          <w:color w:val="2F2F2F"/>
          <w:spacing w:val="2"/>
          <w:w w:val="105"/>
        </w:rPr>
        <w:t> </w:t>
      </w:r>
      <w:r>
        <w:rPr>
          <w:color w:val="2F2F2F"/>
          <w:w w:val="105"/>
        </w:rPr>
        <w:t>waivers,</w:t>
      </w:r>
      <w:r>
        <w:rPr>
          <w:color w:val="2F2F2F"/>
          <w:spacing w:val="-5"/>
          <w:w w:val="105"/>
        </w:rPr>
        <w:t> </w:t>
      </w:r>
      <w:r>
        <w:rPr>
          <w:color w:val="2F2F2F"/>
          <w:w w:val="105"/>
        </w:rPr>
        <w:t>and</w:t>
      </w:r>
      <w:r>
        <w:rPr>
          <w:color w:val="2F2F2F"/>
          <w:spacing w:val="-3"/>
          <w:w w:val="105"/>
        </w:rPr>
        <w:t> </w:t>
      </w:r>
      <w:r>
        <w:rPr>
          <w:color w:val="2F2F2F"/>
          <w:w w:val="105"/>
        </w:rPr>
        <w:t>services.</w:t>
      </w:r>
    </w:p>
    <w:p>
      <w:pPr>
        <w:pStyle w:val="BodyText"/>
        <w:spacing w:line="249" w:lineRule="auto" w:before="111"/>
        <w:ind w:left="22" w:right="135" w:firstLine="4"/>
        <w:jc w:val="both"/>
      </w:pPr>
      <w:r>
        <w:rPr>
          <w:color w:val="2F2F2F"/>
          <w:w w:val="105"/>
        </w:rPr>
        <w:t>Provide assistance completing Medicaid financial applications or other public assistance program applications at the time assistance is requested by the individual, family, or guardian.</w:t>
      </w:r>
    </w:p>
    <w:p>
      <w:pPr>
        <w:pStyle w:val="BodyText"/>
        <w:spacing w:before="111"/>
        <w:ind w:left="22"/>
        <w:jc w:val="both"/>
      </w:pPr>
      <w:r>
        <w:rPr>
          <w:color w:val="2F2F2F"/>
        </w:rPr>
        <w:t>Compilation  and Correction  of Waiting  List Data</w:t>
      </w:r>
    </w:p>
    <w:p>
      <w:pPr>
        <w:pStyle w:val="BodyText"/>
        <w:spacing w:line="249" w:lineRule="auto" w:before="125"/>
        <w:ind w:left="282" w:right="103" w:hanging="5"/>
        <w:jc w:val="both"/>
      </w:pPr>
      <w:r>
        <w:rPr>
          <w:color w:val="2F2F2F"/>
          <w:w w:val="105"/>
        </w:rPr>
        <w:t>The Conlraclor shall correct one hundred percent (100%) of waiting list data errors, discovered by the Department within ten (10) Business Days of notification from the Deparltm:nt uf an error.</w:t>
      </w:r>
    </w:p>
    <w:p>
      <w:pPr>
        <w:pStyle w:val="BodyText"/>
        <w:spacing w:line="244" w:lineRule="auto" w:before="115"/>
        <w:ind w:left="283" w:right="134" w:firstLine="2"/>
        <w:jc w:val="both"/>
      </w:pPr>
      <w:r>
        <w:rPr>
          <w:color w:val="2F2F2F"/>
          <w:w w:val="105"/>
        </w:rPr>
        <w:t>PERFORMANCE STANDARD: One hundred percent (100%) of waiting list data</w:t>
      </w:r>
      <w:r>
        <w:rPr>
          <w:color w:val="2F2F2F"/>
          <w:spacing w:val="-40"/>
          <w:w w:val="105"/>
        </w:rPr>
        <w:t> </w:t>
      </w:r>
      <w:r>
        <w:rPr>
          <w:color w:val="2F2F2F"/>
          <w:w w:val="105"/>
        </w:rPr>
        <w:t>corrected with</w:t>
      </w:r>
      <w:r>
        <w:rPr>
          <w:color w:val="2F2F2F"/>
          <w:spacing w:val="-10"/>
          <w:w w:val="105"/>
        </w:rPr>
        <w:t> </w:t>
      </w:r>
      <w:r>
        <w:rPr>
          <w:color w:val="2F2F2F"/>
          <w:w w:val="105"/>
        </w:rPr>
        <w:t>ten</w:t>
      </w:r>
      <w:r>
        <w:rPr>
          <w:color w:val="2F2F2F"/>
          <w:spacing w:val="-9"/>
          <w:w w:val="105"/>
        </w:rPr>
        <w:t> </w:t>
      </w:r>
      <w:r>
        <w:rPr>
          <w:color w:val="2F2F2F"/>
          <w:w w:val="105"/>
        </w:rPr>
        <w:t>(10)</w:t>
      </w:r>
      <w:r>
        <w:rPr>
          <w:color w:val="2F2F2F"/>
          <w:spacing w:val="-8"/>
          <w:w w:val="105"/>
        </w:rPr>
        <w:t> </w:t>
      </w:r>
      <w:r>
        <w:rPr>
          <w:color w:val="2F2F2F"/>
          <w:w w:val="105"/>
        </w:rPr>
        <w:t>Business</w:t>
      </w:r>
      <w:r>
        <w:rPr>
          <w:color w:val="2F2F2F"/>
          <w:spacing w:val="1"/>
          <w:w w:val="105"/>
        </w:rPr>
        <w:t> </w:t>
      </w:r>
      <w:r>
        <w:rPr>
          <w:color w:val="2F2F2F"/>
          <w:w w:val="105"/>
        </w:rPr>
        <w:t>Days</w:t>
      </w:r>
      <w:r>
        <w:rPr>
          <w:color w:val="2F2F2F"/>
          <w:spacing w:val="-15"/>
          <w:w w:val="105"/>
        </w:rPr>
        <w:t> </w:t>
      </w:r>
      <w:r>
        <w:rPr>
          <w:color w:val="2F2F2F"/>
          <w:w w:val="105"/>
        </w:rPr>
        <w:t>of</w:t>
      </w:r>
      <w:r>
        <w:rPr>
          <w:color w:val="2F2F2F"/>
          <w:spacing w:val="-14"/>
          <w:w w:val="105"/>
        </w:rPr>
        <w:t> </w:t>
      </w:r>
      <w:r>
        <w:rPr>
          <w:color w:val="2F2F2F"/>
          <w:w w:val="105"/>
        </w:rPr>
        <w:t>notification.</w:t>
      </w:r>
    </w:p>
    <w:p>
      <w:pPr>
        <w:spacing w:after="0" w:line="244" w:lineRule="auto"/>
        <w:jc w:val="both"/>
        <w:sectPr>
          <w:pgSz w:w="12240" w:h="15840"/>
          <w:pgMar w:header="0" w:footer="1079" w:top="1280" w:bottom="1320" w:left="900" w:right="1280"/>
          <w:cols w:num="2" w:equalWidth="0">
            <w:col w:w="1070" w:space="40"/>
            <w:col w:w="8950"/>
          </w:cols>
        </w:sectPr>
      </w:pPr>
    </w:p>
    <w:p>
      <w:pPr>
        <w:pStyle w:val="Heading3"/>
        <w:numPr>
          <w:ilvl w:val="1"/>
          <w:numId w:val="18"/>
        </w:numPr>
        <w:tabs>
          <w:tab w:pos="792" w:val="left" w:leader="none"/>
          <w:tab w:pos="793" w:val="left" w:leader="none"/>
        </w:tabs>
        <w:spacing w:line="240" w:lineRule="auto" w:before="125" w:after="0"/>
        <w:ind w:left="792" w:right="0" w:hanging="680"/>
        <w:jc w:val="left"/>
        <w:rPr>
          <w:color w:val="2F2F2F"/>
        </w:rPr>
      </w:pPr>
      <w:r>
        <w:rPr>
          <w:color w:val="2F2F2F"/>
        </w:rPr>
        <w:t>STATE </w:t>
      </w:r>
      <w:r>
        <w:rPr>
          <w:color w:val="2F2F2F"/>
          <w:spacing w:val="0"/>
        </w:rPr>
        <w:t> </w:t>
      </w:r>
      <w:r>
        <w:rPr>
          <w:color w:val="2F2F2F"/>
        </w:rPr>
        <w:t>PROGRAMS</w:t>
      </w:r>
    </w:p>
    <w:p>
      <w:pPr>
        <w:pStyle w:val="ListParagraph"/>
        <w:numPr>
          <w:ilvl w:val="2"/>
          <w:numId w:val="18"/>
        </w:numPr>
        <w:tabs>
          <w:tab w:pos="968" w:val="left" w:leader="none"/>
          <w:tab w:pos="969" w:val="left" w:leader="none"/>
        </w:tabs>
        <w:spacing w:line="240" w:lineRule="auto" w:before="121" w:after="0"/>
        <w:ind w:left="968" w:right="0" w:hanging="852"/>
        <w:jc w:val="left"/>
        <w:rPr>
          <w:sz w:val="22"/>
        </w:rPr>
      </w:pPr>
      <w:r>
        <w:rPr>
          <w:color w:val="2F2F2F"/>
          <w:w w:val="105"/>
          <w:sz w:val="22"/>
        </w:rPr>
        <w:t>Rules, regulations and</w:t>
      </w:r>
      <w:r>
        <w:rPr>
          <w:color w:val="2F2F2F"/>
          <w:spacing w:val="-39"/>
          <w:w w:val="105"/>
          <w:sz w:val="22"/>
        </w:rPr>
        <w:t> </w:t>
      </w:r>
      <w:r>
        <w:rPr>
          <w:color w:val="2F2F2F"/>
          <w:w w:val="105"/>
          <w:sz w:val="22"/>
        </w:rPr>
        <w:t>references</w:t>
      </w:r>
    </w:p>
    <w:p>
      <w:pPr>
        <w:pStyle w:val="ListParagraph"/>
        <w:numPr>
          <w:ilvl w:val="3"/>
          <w:numId w:val="18"/>
        </w:numPr>
        <w:tabs>
          <w:tab w:pos="1134" w:val="left" w:leader="none"/>
        </w:tabs>
        <w:spacing w:line="249" w:lineRule="auto" w:before="126" w:after="0"/>
        <w:ind w:left="1136" w:right="106" w:hanging="1025"/>
        <w:jc w:val="both"/>
        <w:rPr>
          <w:color w:val="2F2F2F"/>
          <w:sz w:val="22"/>
        </w:rPr>
      </w:pPr>
      <w:r>
        <w:rPr>
          <w:color w:val="2F2F2F"/>
          <w:w w:val="105"/>
          <w:sz w:val="22"/>
        </w:rPr>
        <w:t>The</w:t>
      </w:r>
      <w:r>
        <w:rPr>
          <w:color w:val="2F2F2F"/>
          <w:spacing w:val="-17"/>
          <w:w w:val="105"/>
          <w:sz w:val="22"/>
        </w:rPr>
        <w:t> </w:t>
      </w:r>
      <w:r>
        <w:rPr>
          <w:color w:val="2F2F2F"/>
          <w:w w:val="105"/>
          <w:sz w:val="22"/>
        </w:rPr>
        <w:t>Contractor</w:t>
      </w:r>
      <w:r>
        <w:rPr>
          <w:color w:val="2F2F2F"/>
          <w:spacing w:val="-2"/>
          <w:w w:val="105"/>
          <w:sz w:val="22"/>
        </w:rPr>
        <w:t> </w:t>
      </w:r>
      <w:r>
        <w:rPr>
          <w:color w:val="2F2F2F"/>
          <w:w w:val="105"/>
          <w:sz w:val="22"/>
        </w:rPr>
        <w:t>shall</w:t>
      </w:r>
      <w:r>
        <w:rPr>
          <w:color w:val="2F2F2F"/>
          <w:spacing w:val="-13"/>
          <w:w w:val="105"/>
          <w:sz w:val="22"/>
        </w:rPr>
        <w:t> </w:t>
      </w:r>
      <w:r>
        <w:rPr>
          <w:color w:val="2F2F2F"/>
          <w:w w:val="105"/>
          <w:sz w:val="22"/>
        </w:rPr>
        <w:t>abide</w:t>
      </w:r>
      <w:r>
        <w:rPr>
          <w:color w:val="2F2F2F"/>
          <w:spacing w:val="-10"/>
          <w:w w:val="105"/>
          <w:sz w:val="22"/>
        </w:rPr>
        <w:t> </w:t>
      </w:r>
      <w:r>
        <w:rPr>
          <w:color w:val="2F2F2F"/>
          <w:w w:val="105"/>
          <w:sz w:val="22"/>
        </w:rPr>
        <w:t>by</w:t>
      </w:r>
      <w:r>
        <w:rPr>
          <w:color w:val="2F2F2F"/>
          <w:spacing w:val="-16"/>
          <w:w w:val="105"/>
          <w:sz w:val="22"/>
        </w:rPr>
        <w:t> </w:t>
      </w:r>
      <w:r>
        <w:rPr>
          <w:color w:val="2F2F2F"/>
          <w:w w:val="105"/>
          <w:sz w:val="22"/>
        </w:rPr>
        <w:t>and</w:t>
      </w:r>
      <w:r>
        <w:rPr>
          <w:color w:val="2F2F2F"/>
          <w:spacing w:val="-4"/>
          <w:w w:val="105"/>
          <w:sz w:val="22"/>
        </w:rPr>
        <w:t> </w:t>
      </w:r>
      <w:r>
        <w:rPr>
          <w:color w:val="2F2F2F"/>
          <w:w w:val="105"/>
          <w:sz w:val="22"/>
        </w:rPr>
        <w:t>perform</w:t>
      </w:r>
      <w:r>
        <w:rPr>
          <w:color w:val="2F2F2F"/>
          <w:spacing w:val="2"/>
          <w:w w:val="105"/>
          <w:sz w:val="22"/>
        </w:rPr>
        <w:t> </w:t>
      </w:r>
      <w:r>
        <w:rPr>
          <w:color w:val="2F2F2F"/>
          <w:w w:val="105"/>
          <w:sz w:val="22"/>
        </w:rPr>
        <w:t>its</w:t>
      </w:r>
      <w:r>
        <w:rPr>
          <w:color w:val="2F2F2F"/>
          <w:spacing w:val="-18"/>
          <w:w w:val="105"/>
          <w:sz w:val="22"/>
        </w:rPr>
        <w:t> </w:t>
      </w:r>
      <w:r>
        <w:rPr>
          <w:color w:val="2F2F2F"/>
          <w:w w:val="105"/>
          <w:sz w:val="22"/>
        </w:rPr>
        <w:t>duties</w:t>
      </w:r>
      <w:r>
        <w:rPr>
          <w:color w:val="2F2F2F"/>
          <w:spacing w:val="-13"/>
          <w:w w:val="105"/>
          <w:sz w:val="22"/>
        </w:rPr>
        <w:t> </w:t>
      </w:r>
      <w:r>
        <w:rPr>
          <w:color w:val="2F2F2F"/>
          <w:w w:val="105"/>
          <w:sz w:val="22"/>
        </w:rPr>
        <w:t>and</w:t>
      </w:r>
      <w:r>
        <w:rPr>
          <w:color w:val="2F2F2F"/>
          <w:spacing w:val="-14"/>
          <w:w w:val="105"/>
          <w:sz w:val="22"/>
        </w:rPr>
        <w:t> </w:t>
      </w:r>
      <w:r>
        <w:rPr>
          <w:color w:val="2F2F2F"/>
          <w:w w:val="105"/>
          <w:sz w:val="22"/>
        </w:rPr>
        <w:t>obligations</w:t>
      </w:r>
      <w:r>
        <w:rPr>
          <w:color w:val="2F2F2F"/>
          <w:spacing w:val="-3"/>
          <w:w w:val="105"/>
          <w:sz w:val="22"/>
        </w:rPr>
        <w:t> </w:t>
      </w:r>
      <w:r>
        <w:rPr>
          <w:color w:val="2F2F2F"/>
          <w:w w:val="105"/>
          <w:sz w:val="22"/>
        </w:rPr>
        <w:t>in</w:t>
      </w:r>
      <w:r>
        <w:rPr>
          <w:color w:val="2F2F2F"/>
          <w:spacing w:val="-12"/>
          <w:w w:val="105"/>
          <w:sz w:val="22"/>
        </w:rPr>
        <w:t> </w:t>
      </w:r>
      <w:r>
        <w:rPr>
          <w:color w:val="2F2F2F"/>
          <w:w w:val="105"/>
          <w:sz w:val="22"/>
        </w:rPr>
        <w:t>conformity</w:t>
      </w:r>
      <w:r>
        <w:rPr>
          <w:color w:val="2F2F2F"/>
          <w:spacing w:val="-6"/>
          <w:w w:val="105"/>
          <w:sz w:val="22"/>
        </w:rPr>
        <w:t> </w:t>
      </w:r>
      <w:r>
        <w:rPr>
          <w:color w:val="2F2F2F"/>
          <w:w w:val="105"/>
          <w:sz w:val="22"/>
        </w:rPr>
        <w:t>with</w:t>
      </w:r>
      <w:r>
        <w:rPr>
          <w:color w:val="2F2F2F"/>
          <w:spacing w:val="-4"/>
          <w:w w:val="105"/>
          <w:sz w:val="22"/>
        </w:rPr>
        <w:t> </w:t>
      </w:r>
      <w:r>
        <w:rPr>
          <w:color w:val="2F2F2F"/>
          <w:w w:val="105"/>
          <w:sz w:val="22"/>
        </w:rPr>
        <w:t>relevant federal law, all pertinent federal regulations, State law, rules and regulations of the Department of</w:t>
      </w:r>
      <w:r>
        <w:rPr>
          <w:color w:val="2F2F2F"/>
          <w:spacing w:val="-19"/>
          <w:w w:val="105"/>
          <w:sz w:val="22"/>
        </w:rPr>
        <w:t> </w:t>
      </w:r>
      <w:r>
        <w:rPr>
          <w:color w:val="2F2F2F"/>
          <w:w w:val="105"/>
          <w:sz w:val="22"/>
        </w:rPr>
        <w:t>Health</w:t>
      </w:r>
      <w:r>
        <w:rPr>
          <w:color w:val="2F2F2F"/>
          <w:spacing w:val="-10"/>
          <w:w w:val="105"/>
          <w:sz w:val="22"/>
        </w:rPr>
        <w:t> </w:t>
      </w:r>
      <w:r>
        <w:rPr>
          <w:color w:val="2F2F2F"/>
          <w:w w:val="105"/>
          <w:sz w:val="22"/>
        </w:rPr>
        <w:t>Care</w:t>
      </w:r>
      <w:r>
        <w:rPr>
          <w:color w:val="2F2F2F"/>
          <w:spacing w:val="-14"/>
          <w:w w:val="105"/>
          <w:sz w:val="22"/>
        </w:rPr>
        <w:t> </w:t>
      </w:r>
      <w:r>
        <w:rPr>
          <w:color w:val="2F2F2F"/>
          <w:w w:val="105"/>
          <w:sz w:val="22"/>
        </w:rPr>
        <w:t>Policy</w:t>
      </w:r>
      <w:r>
        <w:rPr>
          <w:color w:val="2F2F2F"/>
          <w:spacing w:val="-8"/>
          <w:w w:val="105"/>
          <w:sz w:val="22"/>
        </w:rPr>
        <w:t> </w:t>
      </w:r>
      <w:r>
        <w:rPr>
          <w:color w:val="2F2F2F"/>
          <w:w w:val="105"/>
          <w:sz w:val="22"/>
        </w:rPr>
        <w:t>and</w:t>
      </w:r>
      <w:r>
        <w:rPr>
          <w:color w:val="2F2F2F"/>
          <w:spacing w:val="-7"/>
          <w:w w:val="105"/>
          <w:sz w:val="22"/>
        </w:rPr>
        <w:t> </w:t>
      </w:r>
      <w:r>
        <w:rPr>
          <w:color w:val="2F2F2F"/>
          <w:w w:val="105"/>
          <w:sz w:val="22"/>
        </w:rPr>
        <w:t>Financing</w:t>
      </w:r>
      <w:r>
        <w:rPr>
          <w:color w:val="2F2F2F"/>
          <w:spacing w:val="-11"/>
          <w:w w:val="105"/>
          <w:sz w:val="22"/>
        </w:rPr>
        <w:t> </w:t>
      </w:r>
      <w:r>
        <w:rPr>
          <w:color w:val="2F2F2F"/>
          <w:w w:val="105"/>
          <w:sz w:val="22"/>
        </w:rPr>
        <w:t>at</w:t>
      </w:r>
      <w:r>
        <w:rPr>
          <w:color w:val="2F2F2F"/>
          <w:spacing w:val="-17"/>
          <w:w w:val="105"/>
          <w:sz w:val="22"/>
        </w:rPr>
        <w:t> </w:t>
      </w:r>
      <w:r>
        <w:rPr>
          <w:color w:val="2F2F2F"/>
          <w:w w:val="105"/>
          <w:sz w:val="22"/>
        </w:rPr>
        <w:t>10</w:t>
      </w:r>
      <w:r>
        <w:rPr>
          <w:color w:val="2F2F2F"/>
          <w:spacing w:val="-21"/>
          <w:w w:val="105"/>
          <w:sz w:val="22"/>
        </w:rPr>
        <w:t> </w:t>
      </w:r>
      <w:r>
        <w:rPr>
          <w:color w:val="2F2F2F"/>
          <w:w w:val="105"/>
          <w:sz w:val="22"/>
        </w:rPr>
        <w:t>CCR</w:t>
      </w:r>
      <w:r>
        <w:rPr>
          <w:color w:val="2F2F2F"/>
          <w:spacing w:val="-1"/>
          <w:w w:val="105"/>
          <w:sz w:val="22"/>
        </w:rPr>
        <w:t> </w:t>
      </w:r>
      <w:r>
        <w:rPr>
          <w:color w:val="2F2F2F"/>
          <w:w w:val="105"/>
          <w:sz w:val="22"/>
        </w:rPr>
        <w:t>2505-10</w:t>
      </w:r>
      <w:r>
        <w:rPr>
          <w:color w:val="2F2F2F"/>
          <w:spacing w:val="-16"/>
          <w:w w:val="105"/>
          <w:sz w:val="22"/>
        </w:rPr>
        <w:t> </w:t>
      </w:r>
      <w:r>
        <w:rPr>
          <w:color w:val="2F2F2F"/>
          <w:w w:val="105"/>
          <w:sz w:val="22"/>
        </w:rPr>
        <w:t>and</w:t>
      </w:r>
      <w:r>
        <w:rPr>
          <w:color w:val="2F2F2F"/>
          <w:spacing w:val="-17"/>
          <w:w w:val="105"/>
          <w:sz w:val="22"/>
        </w:rPr>
        <w:t> </w:t>
      </w:r>
      <w:r>
        <w:rPr>
          <w:color w:val="2F2F2F"/>
          <w:w w:val="105"/>
          <w:sz w:val="22"/>
        </w:rPr>
        <w:t>the</w:t>
      </w:r>
      <w:r>
        <w:rPr>
          <w:color w:val="2F2F2F"/>
          <w:spacing w:val="-22"/>
          <w:w w:val="105"/>
          <w:sz w:val="22"/>
        </w:rPr>
        <w:t> </w:t>
      </w:r>
      <w:r>
        <w:rPr>
          <w:color w:val="2F2F2F"/>
          <w:w w:val="105"/>
          <w:sz w:val="22"/>
        </w:rPr>
        <w:t>Colorado</w:t>
      </w:r>
      <w:r>
        <w:rPr>
          <w:color w:val="2F2F2F"/>
          <w:spacing w:val="-1"/>
          <w:w w:val="105"/>
          <w:sz w:val="22"/>
        </w:rPr>
        <w:t> </w:t>
      </w:r>
      <w:r>
        <w:rPr>
          <w:color w:val="2F2F2F"/>
          <w:w w:val="105"/>
          <w:sz w:val="22"/>
        </w:rPr>
        <w:t>Department</w:t>
      </w:r>
      <w:r>
        <w:rPr>
          <w:color w:val="2F2F2F"/>
          <w:spacing w:val="-7"/>
          <w:w w:val="105"/>
          <w:sz w:val="22"/>
        </w:rPr>
        <w:t> </w:t>
      </w:r>
      <w:r>
        <w:rPr>
          <w:color w:val="2F2F2F"/>
          <w:w w:val="105"/>
          <w:sz w:val="22"/>
        </w:rPr>
        <w:t>of</w:t>
      </w:r>
      <w:r>
        <w:rPr>
          <w:color w:val="2F2F2F"/>
          <w:spacing w:val="-11"/>
          <w:w w:val="105"/>
          <w:sz w:val="22"/>
        </w:rPr>
        <w:t> </w:t>
      </w:r>
      <w:r>
        <w:rPr>
          <w:color w:val="2F2F2F"/>
          <w:w w:val="105"/>
          <w:sz w:val="22"/>
        </w:rPr>
        <w:t>Public Health</w:t>
      </w:r>
      <w:r>
        <w:rPr>
          <w:color w:val="2F2F2F"/>
          <w:spacing w:val="-9"/>
          <w:w w:val="105"/>
          <w:sz w:val="22"/>
        </w:rPr>
        <w:t> </w:t>
      </w:r>
      <w:r>
        <w:rPr>
          <w:color w:val="2F2F2F"/>
          <w:w w:val="105"/>
          <w:sz w:val="22"/>
        </w:rPr>
        <w:t>and</w:t>
      </w:r>
      <w:r>
        <w:rPr>
          <w:color w:val="2F2F2F"/>
          <w:spacing w:val="-9"/>
          <w:w w:val="105"/>
          <w:sz w:val="22"/>
        </w:rPr>
        <w:t> </w:t>
      </w:r>
      <w:r>
        <w:rPr>
          <w:color w:val="2F2F2F"/>
          <w:w w:val="105"/>
          <w:sz w:val="22"/>
        </w:rPr>
        <w:t>Environment</w:t>
      </w:r>
      <w:r>
        <w:rPr>
          <w:color w:val="2F2F2F"/>
          <w:spacing w:val="10"/>
          <w:w w:val="105"/>
          <w:sz w:val="22"/>
        </w:rPr>
        <w:t> </w:t>
      </w:r>
      <w:r>
        <w:rPr>
          <w:color w:val="2F2F2F"/>
          <w:w w:val="105"/>
          <w:sz w:val="22"/>
        </w:rPr>
        <w:t>at</w:t>
      </w:r>
      <w:r>
        <w:rPr>
          <w:color w:val="2F2F2F"/>
          <w:spacing w:val="-14"/>
          <w:w w:val="105"/>
          <w:sz w:val="22"/>
        </w:rPr>
        <w:t> </w:t>
      </w:r>
      <w:r>
        <w:rPr>
          <w:color w:val="2F2F2F"/>
          <w:w w:val="105"/>
          <w:sz w:val="22"/>
        </w:rPr>
        <w:t>6</w:t>
      </w:r>
      <w:r>
        <w:rPr>
          <w:color w:val="2F2F2F"/>
          <w:spacing w:val="-16"/>
          <w:w w:val="105"/>
          <w:sz w:val="22"/>
        </w:rPr>
        <w:t> </w:t>
      </w:r>
      <w:r>
        <w:rPr>
          <w:color w:val="2F2F2F"/>
          <w:w w:val="105"/>
          <w:sz w:val="22"/>
        </w:rPr>
        <w:t>CCR</w:t>
      </w:r>
      <w:r>
        <w:rPr>
          <w:color w:val="2F2F2F"/>
          <w:spacing w:val="-6"/>
          <w:w w:val="105"/>
          <w:sz w:val="22"/>
        </w:rPr>
        <w:t> </w:t>
      </w:r>
      <w:r>
        <w:rPr>
          <w:color w:val="2F2F2F"/>
          <w:w w:val="105"/>
          <w:sz w:val="22"/>
        </w:rPr>
        <w:t>1011</w:t>
      </w:r>
      <w:r>
        <w:rPr>
          <w:color w:val="2F2F2F"/>
          <w:spacing w:val="-5"/>
          <w:w w:val="105"/>
          <w:sz w:val="22"/>
        </w:rPr>
        <w:t> </w:t>
      </w:r>
      <w:r>
        <w:rPr>
          <w:color w:val="2F2F2F"/>
          <w:w w:val="105"/>
          <w:sz w:val="22"/>
        </w:rPr>
        <w:t>which</w:t>
      </w:r>
      <w:r>
        <w:rPr>
          <w:color w:val="2F2F2F"/>
          <w:spacing w:val="-1"/>
          <w:w w:val="105"/>
          <w:sz w:val="22"/>
        </w:rPr>
        <w:t> </w:t>
      </w:r>
      <w:r>
        <w:rPr>
          <w:color w:val="2F2F2F"/>
          <w:w w:val="105"/>
          <w:sz w:val="22"/>
        </w:rPr>
        <w:t>include,</w:t>
      </w:r>
      <w:r>
        <w:rPr>
          <w:color w:val="2F2F2F"/>
          <w:spacing w:val="-2"/>
          <w:w w:val="105"/>
          <w:sz w:val="22"/>
        </w:rPr>
        <w:t> </w:t>
      </w:r>
      <w:r>
        <w:rPr>
          <w:color w:val="2F2F2F"/>
          <w:w w:val="105"/>
          <w:sz w:val="22"/>
        </w:rPr>
        <w:t>but</w:t>
      </w:r>
      <w:r>
        <w:rPr>
          <w:color w:val="2F2F2F"/>
          <w:spacing w:val="-13"/>
          <w:w w:val="105"/>
          <w:sz w:val="22"/>
        </w:rPr>
        <w:t> </w:t>
      </w:r>
      <w:r>
        <w:rPr>
          <w:color w:val="2F2F2F"/>
          <w:w w:val="105"/>
          <w:sz w:val="22"/>
        </w:rPr>
        <w:t>are</w:t>
      </w:r>
      <w:r>
        <w:rPr>
          <w:color w:val="2F2F2F"/>
          <w:spacing w:val="-9"/>
          <w:w w:val="105"/>
          <w:sz w:val="22"/>
        </w:rPr>
        <w:t> </w:t>
      </w:r>
      <w:r>
        <w:rPr>
          <w:color w:val="2F2F2F"/>
          <w:w w:val="105"/>
          <w:sz w:val="22"/>
        </w:rPr>
        <w:t>not</w:t>
      </w:r>
      <w:r>
        <w:rPr>
          <w:color w:val="2F2F2F"/>
          <w:spacing w:val="-6"/>
          <w:w w:val="105"/>
          <w:sz w:val="22"/>
        </w:rPr>
        <w:t> </w:t>
      </w:r>
      <w:r>
        <w:rPr>
          <w:color w:val="2F2F2F"/>
          <w:w w:val="105"/>
          <w:sz w:val="22"/>
        </w:rPr>
        <w:t>limited</w:t>
      </w:r>
      <w:r>
        <w:rPr>
          <w:color w:val="2F2F2F"/>
          <w:spacing w:val="-7"/>
          <w:w w:val="105"/>
          <w:sz w:val="22"/>
        </w:rPr>
        <w:t> </w:t>
      </w:r>
      <w:r>
        <w:rPr>
          <w:color w:val="2F2F2F"/>
          <w:w w:val="105"/>
          <w:sz w:val="22"/>
        </w:rPr>
        <w:t>to:</w:t>
      </w:r>
    </w:p>
    <w:p>
      <w:pPr>
        <w:spacing w:after="0" w:line="249" w:lineRule="auto"/>
        <w:jc w:val="both"/>
        <w:rPr>
          <w:sz w:val="22"/>
        </w:rPr>
        <w:sectPr>
          <w:type w:val="continuous"/>
          <w:pgSz w:w="12240" w:h="15840"/>
          <w:pgMar w:top="280" w:bottom="1300" w:left="900" w:right="1280"/>
        </w:sectPr>
      </w:pPr>
    </w:p>
    <w:p>
      <w:pPr>
        <w:pStyle w:val="BodyText"/>
        <w:spacing w:before="121"/>
        <w:ind w:left="116"/>
      </w:pPr>
      <w:r>
        <w:rPr>
          <w:color w:val="2F2F2F"/>
        </w:rPr>
        <w:t>1.6.1.1.1.</w:t>
      </w:r>
    </w:p>
    <w:p>
      <w:pPr>
        <w:pStyle w:val="BodyText"/>
        <w:spacing w:before="121"/>
        <w:ind w:left="120"/>
      </w:pPr>
      <w:r>
        <w:rPr>
          <w:color w:val="2F2F2F"/>
        </w:rPr>
        <w:t>1.6.1.1.2.</w:t>
      </w:r>
    </w:p>
    <w:p>
      <w:pPr>
        <w:pStyle w:val="BodyText"/>
        <w:spacing w:before="126"/>
        <w:ind w:left="120"/>
      </w:pPr>
      <w:r>
        <w:rPr>
          <w:color w:val="2F2F2F"/>
        </w:rPr>
        <w:t>1.6.1.1.3.</w:t>
      </w:r>
    </w:p>
    <w:p>
      <w:pPr>
        <w:pStyle w:val="BodyText"/>
        <w:spacing w:before="10"/>
        <w:rPr>
          <w:sz w:val="33"/>
        </w:rPr>
      </w:pPr>
    </w:p>
    <w:p>
      <w:pPr>
        <w:pStyle w:val="BodyText"/>
        <w:spacing w:before="1"/>
        <w:ind w:left="120"/>
      </w:pPr>
      <w:r>
        <w:rPr>
          <w:color w:val="2F2F2F"/>
        </w:rPr>
        <w:t>1.6.1.1.4.</w:t>
      </w:r>
    </w:p>
    <w:p>
      <w:pPr>
        <w:pStyle w:val="ListParagraph"/>
        <w:numPr>
          <w:ilvl w:val="3"/>
          <w:numId w:val="18"/>
        </w:numPr>
        <w:tabs>
          <w:tab w:pos="796" w:val="left" w:leader="none"/>
        </w:tabs>
        <w:spacing w:line="240" w:lineRule="auto" w:before="116" w:after="0"/>
        <w:ind w:left="795" w:right="0" w:hanging="675"/>
        <w:jc w:val="left"/>
        <w:rPr>
          <w:color w:val="2F2F2F"/>
          <w:sz w:val="22"/>
        </w:rPr>
      </w:pPr>
    </w:p>
    <w:p>
      <w:pPr>
        <w:pStyle w:val="BodyText"/>
        <w:spacing w:before="111"/>
        <w:ind w:left="374"/>
      </w:pPr>
      <w:r>
        <w:rPr/>
        <w:br w:type="column"/>
      </w:r>
      <w:r>
        <w:rPr>
          <w:color w:val="2F2F2F"/>
          <w:w w:val="105"/>
        </w:rPr>
        <w:t>Colorado Revised Statute, Title 25.5, Article l 0.</w:t>
      </w:r>
    </w:p>
    <w:p>
      <w:pPr>
        <w:pStyle w:val="BodyText"/>
        <w:spacing w:before="125"/>
        <w:ind w:left="374"/>
      </w:pPr>
      <w:r>
        <w:rPr>
          <w:color w:val="2F2F2F"/>
          <w:w w:val="105"/>
        </w:rPr>
        <w:t>Colorado Department of Health Care Policy and Financing Regulation at 10 CCR. 2505-10.</w:t>
      </w:r>
    </w:p>
    <w:p>
      <w:pPr>
        <w:pStyle w:val="BodyText"/>
        <w:spacing w:line="249" w:lineRule="auto" w:before="125"/>
        <w:ind w:left="379" w:hanging="5"/>
      </w:pPr>
      <w:r>
        <w:rPr>
          <w:color w:val="2F2F2F"/>
          <w:w w:val="105"/>
        </w:rPr>
        <w:t>Colorado Department of Health Care Policy and Financing, Division for Intellectual and Developmental Disabilities written communications.</w:t>
      </w:r>
    </w:p>
    <w:p>
      <w:pPr>
        <w:pStyle w:val="BodyText"/>
        <w:spacing w:before="111"/>
        <w:ind w:left="374"/>
      </w:pPr>
      <w:r>
        <w:rPr>
          <w:color w:val="2F2F2F"/>
          <w:w w:val="105"/>
        </w:rPr>
        <w:t>Colorado Department of Public Health and Environment at 6 CCR 1011-1.</w:t>
      </w:r>
    </w:p>
    <w:p>
      <w:pPr>
        <w:pStyle w:val="BodyText"/>
        <w:spacing w:line="249" w:lineRule="auto" w:before="126"/>
        <w:ind w:left="116" w:firstLine="1"/>
      </w:pPr>
      <w:r>
        <w:rPr>
          <w:color w:val="2F2F2F"/>
        </w:rPr>
        <w:t>The Contractor shall comply with existing policies, procedures and guidelines issued by state agencies.</w:t>
      </w:r>
    </w:p>
    <w:p>
      <w:pPr>
        <w:spacing w:after="0" w:line="249" w:lineRule="auto"/>
        <w:sectPr>
          <w:type w:val="continuous"/>
          <w:pgSz w:w="12240" w:h="15840"/>
          <w:pgMar w:top="280" w:bottom="1300" w:left="900" w:right="1280"/>
          <w:cols w:num="2" w:equalWidth="0">
            <w:col w:w="966" w:space="55"/>
            <w:col w:w="903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ListParagraph"/>
        <w:numPr>
          <w:ilvl w:val="3"/>
          <w:numId w:val="18"/>
        </w:numPr>
        <w:tabs>
          <w:tab w:pos="2195" w:val="left" w:leader="none"/>
        </w:tabs>
        <w:spacing w:line="247" w:lineRule="auto" w:before="0" w:after="0"/>
        <w:ind w:left="2185" w:right="120" w:hanging="1043"/>
        <w:jc w:val="both"/>
        <w:rPr>
          <w:color w:val="262626"/>
          <w:sz w:val="22"/>
        </w:rPr>
      </w:pPr>
      <w:r>
        <w:rPr/>
        <w:pict>
          <v:line style="position:absolute;mso-position-horizontal-relative:page;mso-position-vertical-relative:paragraph;z-index:1552" from="1.077465pt,342.885527pt" to="1.077465pt,-69.289925pt" stroked="true" strokeweight=".478873pt" strokecolor="#000000">
            <v:stroke dashstyle="solid"/>
            <w10:wrap type="none"/>
          </v:line>
        </w:pict>
      </w:r>
      <w:r>
        <w:rPr>
          <w:color w:val="494949"/>
          <w:w w:val="105"/>
          <w:sz w:val="22"/>
        </w:rPr>
        <w:t>.</w:t>
      </w:r>
      <w:r>
        <w:rPr>
          <w:color w:val="494949"/>
          <w:spacing w:val="10"/>
          <w:w w:val="105"/>
          <w:sz w:val="22"/>
        </w:rPr>
        <w:t> </w:t>
      </w:r>
      <w:r>
        <w:rPr>
          <w:color w:val="262626"/>
          <w:w w:val="105"/>
          <w:sz w:val="22"/>
        </w:rPr>
        <w:t>For any policies, procedures, and guidelines issued during the Contract term, the Contractor shall comply with the policy, procedure or guideline as of its effective date, unless otherwise specified</w:t>
      </w:r>
      <w:r>
        <w:rPr>
          <w:color w:val="262626"/>
          <w:spacing w:val="-20"/>
          <w:w w:val="105"/>
          <w:sz w:val="22"/>
        </w:rPr>
        <w:t> </w:t>
      </w:r>
      <w:r>
        <w:rPr>
          <w:color w:val="262626"/>
          <w:w w:val="105"/>
          <w:sz w:val="22"/>
        </w:rPr>
        <w:t>by</w:t>
      </w:r>
      <w:r>
        <w:rPr>
          <w:color w:val="262626"/>
          <w:spacing w:val="-23"/>
          <w:w w:val="105"/>
          <w:sz w:val="22"/>
        </w:rPr>
        <w:t> </w:t>
      </w:r>
      <w:r>
        <w:rPr>
          <w:color w:val="262626"/>
          <w:w w:val="105"/>
          <w:sz w:val="22"/>
        </w:rPr>
        <w:t>the</w:t>
      </w:r>
      <w:r>
        <w:rPr>
          <w:color w:val="262626"/>
          <w:spacing w:val="-15"/>
          <w:w w:val="105"/>
          <w:sz w:val="22"/>
        </w:rPr>
        <w:t> </w:t>
      </w:r>
      <w:r>
        <w:rPr>
          <w:color w:val="262626"/>
          <w:w w:val="105"/>
          <w:sz w:val="22"/>
        </w:rPr>
        <w:t>Department</w:t>
      </w:r>
      <w:r>
        <w:rPr>
          <w:color w:val="262626"/>
          <w:spacing w:val="-9"/>
          <w:w w:val="105"/>
          <w:sz w:val="22"/>
        </w:rPr>
        <w:t> </w:t>
      </w:r>
      <w:r>
        <w:rPr>
          <w:color w:val="262626"/>
          <w:w w:val="105"/>
          <w:sz w:val="22"/>
        </w:rPr>
        <w:t>or</w:t>
      </w:r>
      <w:r>
        <w:rPr>
          <w:color w:val="262626"/>
          <w:spacing w:val="-21"/>
          <w:w w:val="105"/>
          <w:sz w:val="22"/>
        </w:rPr>
        <w:t> </w:t>
      </w:r>
      <w:r>
        <w:rPr>
          <w:color w:val="262626"/>
          <w:w w:val="105"/>
          <w:sz w:val="22"/>
        </w:rPr>
        <w:t>another</w:t>
      </w:r>
      <w:r>
        <w:rPr>
          <w:color w:val="262626"/>
          <w:spacing w:val="-11"/>
          <w:w w:val="105"/>
          <w:sz w:val="22"/>
        </w:rPr>
        <w:t> </w:t>
      </w:r>
      <w:r>
        <w:rPr>
          <w:color w:val="262626"/>
          <w:w w:val="105"/>
          <w:sz w:val="22"/>
        </w:rPr>
        <w:t>regulatory</w:t>
      </w:r>
      <w:r>
        <w:rPr>
          <w:color w:val="262626"/>
          <w:spacing w:val="-13"/>
          <w:w w:val="105"/>
          <w:sz w:val="22"/>
        </w:rPr>
        <w:t> </w:t>
      </w:r>
      <w:r>
        <w:rPr>
          <w:color w:val="262626"/>
          <w:w w:val="105"/>
          <w:sz w:val="22"/>
        </w:rPr>
        <w:t>agency.</w:t>
      </w:r>
    </w:p>
    <w:p>
      <w:pPr>
        <w:pStyle w:val="ListParagraph"/>
        <w:numPr>
          <w:ilvl w:val="3"/>
          <w:numId w:val="18"/>
        </w:numPr>
        <w:tabs>
          <w:tab w:pos="2182" w:val="left" w:leader="none"/>
        </w:tabs>
        <w:spacing w:line="249" w:lineRule="auto" w:before="118" w:after="0"/>
        <w:ind w:left="2175" w:right="123" w:hanging="1037"/>
        <w:jc w:val="both"/>
        <w:rPr>
          <w:color w:val="262626"/>
          <w:sz w:val="22"/>
        </w:rPr>
      </w:pPr>
      <w:r>
        <w:rPr>
          <w:color w:val="262626"/>
          <w:w w:val="105"/>
          <w:sz w:val="22"/>
        </w:rPr>
        <w:t>The</w:t>
      </w:r>
      <w:r>
        <w:rPr>
          <w:color w:val="262626"/>
          <w:spacing w:val="-23"/>
          <w:w w:val="105"/>
          <w:sz w:val="22"/>
        </w:rPr>
        <w:t> </w:t>
      </w:r>
      <w:r>
        <w:rPr>
          <w:color w:val="262626"/>
          <w:w w:val="105"/>
          <w:sz w:val="22"/>
        </w:rPr>
        <w:t>Contractor's</w:t>
      </w:r>
      <w:r>
        <w:rPr>
          <w:color w:val="262626"/>
          <w:spacing w:val="-9"/>
          <w:w w:val="105"/>
          <w:sz w:val="22"/>
        </w:rPr>
        <w:t> </w:t>
      </w:r>
      <w:r>
        <w:rPr>
          <w:color w:val="262626"/>
          <w:w w:val="105"/>
          <w:sz w:val="22"/>
        </w:rPr>
        <w:t>agency</w:t>
      </w:r>
      <w:r>
        <w:rPr>
          <w:color w:val="262626"/>
          <w:spacing w:val="-5"/>
          <w:w w:val="105"/>
          <w:sz w:val="22"/>
        </w:rPr>
        <w:t> </w:t>
      </w:r>
      <w:r>
        <w:rPr>
          <w:color w:val="262626"/>
          <w:w w:val="105"/>
          <w:sz w:val="22"/>
        </w:rPr>
        <w:t>policies,</w:t>
      </w:r>
      <w:r>
        <w:rPr>
          <w:color w:val="262626"/>
          <w:spacing w:val="-6"/>
          <w:w w:val="105"/>
          <w:sz w:val="22"/>
        </w:rPr>
        <w:t> </w:t>
      </w:r>
      <w:r>
        <w:rPr>
          <w:color w:val="262626"/>
          <w:w w:val="105"/>
          <w:sz w:val="22"/>
        </w:rPr>
        <w:t>procedures,</w:t>
      </w:r>
      <w:r>
        <w:rPr>
          <w:color w:val="262626"/>
          <w:spacing w:val="-5"/>
          <w:w w:val="105"/>
          <w:sz w:val="22"/>
        </w:rPr>
        <w:t> </w:t>
      </w:r>
      <w:r>
        <w:rPr>
          <w:color w:val="262626"/>
          <w:w w:val="105"/>
          <w:sz w:val="22"/>
        </w:rPr>
        <w:t>and</w:t>
      </w:r>
      <w:r>
        <w:rPr>
          <w:color w:val="262626"/>
          <w:spacing w:val="-6"/>
          <w:w w:val="105"/>
          <w:sz w:val="22"/>
        </w:rPr>
        <w:t> </w:t>
      </w:r>
      <w:r>
        <w:rPr>
          <w:color w:val="262626"/>
          <w:w w:val="105"/>
          <w:sz w:val="22"/>
        </w:rPr>
        <w:t>practices</w:t>
      </w:r>
      <w:r>
        <w:rPr>
          <w:color w:val="262626"/>
          <w:spacing w:val="-14"/>
          <w:w w:val="105"/>
          <w:sz w:val="22"/>
        </w:rPr>
        <w:t> </w:t>
      </w:r>
      <w:r>
        <w:rPr>
          <w:color w:val="262626"/>
          <w:w w:val="105"/>
          <w:sz w:val="22"/>
        </w:rPr>
        <w:t>shall</w:t>
      </w:r>
      <w:r>
        <w:rPr>
          <w:color w:val="262626"/>
          <w:spacing w:val="-20"/>
          <w:w w:val="105"/>
          <w:sz w:val="22"/>
        </w:rPr>
        <w:t> </w:t>
      </w:r>
      <w:r>
        <w:rPr>
          <w:color w:val="262626"/>
          <w:w w:val="105"/>
          <w:sz w:val="22"/>
        </w:rPr>
        <w:t>comply</w:t>
      </w:r>
      <w:r>
        <w:rPr>
          <w:color w:val="262626"/>
          <w:spacing w:val="-9"/>
          <w:w w:val="105"/>
          <w:sz w:val="22"/>
        </w:rPr>
        <w:t> </w:t>
      </w:r>
      <w:r>
        <w:rPr>
          <w:color w:val="262626"/>
          <w:w w:val="105"/>
          <w:sz w:val="22"/>
        </w:rPr>
        <w:t>with</w:t>
      </w:r>
      <w:r>
        <w:rPr>
          <w:color w:val="262626"/>
          <w:spacing w:val="-13"/>
          <w:w w:val="105"/>
          <w:sz w:val="22"/>
        </w:rPr>
        <w:t> </w:t>
      </w:r>
      <w:r>
        <w:rPr>
          <w:color w:val="262626"/>
          <w:w w:val="105"/>
          <w:sz w:val="22"/>
        </w:rPr>
        <w:t>10</w:t>
      </w:r>
      <w:r>
        <w:rPr>
          <w:color w:val="262626"/>
          <w:spacing w:val="-25"/>
          <w:w w:val="105"/>
          <w:sz w:val="22"/>
        </w:rPr>
        <w:t> </w:t>
      </w:r>
      <w:r>
        <w:rPr>
          <w:color w:val="262626"/>
          <w:w w:val="105"/>
          <w:sz w:val="22"/>
        </w:rPr>
        <w:t>CCR</w:t>
      </w:r>
      <w:r>
        <w:rPr>
          <w:color w:val="262626"/>
          <w:spacing w:val="-14"/>
          <w:w w:val="105"/>
          <w:sz w:val="22"/>
        </w:rPr>
        <w:t> </w:t>
      </w:r>
      <w:r>
        <w:rPr>
          <w:color w:val="262626"/>
          <w:w w:val="105"/>
          <w:sz w:val="22"/>
        </w:rPr>
        <w:t>2505-10, and</w:t>
      </w:r>
      <w:r>
        <w:rPr>
          <w:color w:val="262626"/>
          <w:spacing w:val="-15"/>
          <w:w w:val="105"/>
          <w:sz w:val="22"/>
        </w:rPr>
        <w:t> </w:t>
      </w:r>
      <w:r>
        <w:rPr>
          <w:color w:val="262626"/>
          <w:w w:val="105"/>
          <w:sz w:val="22"/>
        </w:rPr>
        <w:t>shall</w:t>
      </w:r>
      <w:r>
        <w:rPr>
          <w:color w:val="262626"/>
          <w:spacing w:val="-5"/>
          <w:w w:val="105"/>
          <w:sz w:val="22"/>
        </w:rPr>
        <w:t> </w:t>
      </w:r>
      <w:r>
        <w:rPr>
          <w:color w:val="262626"/>
          <w:w w:val="105"/>
          <w:sz w:val="22"/>
        </w:rPr>
        <w:t>be</w:t>
      </w:r>
      <w:r>
        <w:rPr>
          <w:color w:val="262626"/>
          <w:spacing w:val="-13"/>
          <w:w w:val="105"/>
          <w:sz w:val="22"/>
        </w:rPr>
        <w:t> </w:t>
      </w:r>
      <w:r>
        <w:rPr>
          <w:color w:val="262626"/>
          <w:w w:val="105"/>
          <w:sz w:val="22"/>
        </w:rPr>
        <w:t>reviewed</w:t>
      </w:r>
      <w:r>
        <w:rPr>
          <w:color w:val="262626"/>
          <w:spacing w:val="5"/>
          <w:w w:val="105"/>
          <w:sz w:val="22"/>
        </w:rPr>
        <w:t> </w:t>
      </w:r>
      <w:r>
        <w:rPr>
          <w:color w:val="262626"/>
          <w:w w:val="105"/>
          <w:sz w:val="22"/>
        </w:rPr>
        <w:t>by</w:t>
      </w:r>
      <w:r>
        <w:rPr>
          <w:color w:val="262626"/>
          <w:spacing w:val="-9"/>
          <w:w w:val="105"/>
          <w:sz w:val="22"/>
        </w:rPr>
        <w:t> </w:t>
      </w:r>
      <w:r>
        <w:rPr>
          <w:color w:val="262626"/>
          <w:w w:val="105"/>
          <w:sz w:val="22"/>
        </w:rPr>
        <w:t>its</w:t>
      </w:r>
      <w:r>
        <w:rPr>
          <w:color w:val="262626"/>
          <w:spacing w:val="-10"/>
          <w:w w:val="105"/>
          <w:sz w:val="22"/>
        </w:rPr>
        <w:t> </w:t>
      </w:r>
      <w:r>
        <w:rPr>
          <w:color w:val="262626"/>
          <w:w w:val="105"/>
          <w:sz w:val="22"/>
        </w:rPr>
        <w:t>Board</w:t>
      </w:r>
      <w:r>
        <w:rPr>
          <w:color w:val="262626"/>
          <w:spacing w:val="-7"/>
          <w:w w:val="105"/>
          <w:sz w:val="22"/>
        </w:rPr>
        <w:t> </w:t>
      </w:r>
      <w:r>
        <w:rPr>
          <w:color w:val="262626"/>
          <w:w w:val="105"/>
          <w:sz w:val="22"/>
        </w:rPr>
        <w:t>of</w:t>
      </w:r>
      <w:r>
        <w:rPr>
          <w:color w:val="262626"/>
          <w:spacing w:val="-16"/>
          <w:w w:val="105"/>
          <w:sz w:val="22"/>
        </w:rPr>
        <w:t> </w:t>
      </w:r>
      <w:r>
        <w:rPr>
          <w:color w:val="262626"/>
          <w:w w:val="105"/>
          <w:sz w:val="22"/>
        </w:rPr>
        <w:t>Directors</w:t>
      </w:r>
      <w:r>
        <w:rPr>
          <w:color w:val="262626"/>
          <w:spacing w:val="-10"/>
          <w:w w:val="105"/>
          <w:sz w:val="22"/>
        </w:rPr>
        <w:t> </w:t>
      </w:r>
      <w:r>
        <w:rPr>
          <w:color w:val="262626"/>
          <w:w w:val="105"/>
          <w:sz w:val="22"/>
        </w:rPr>
        <w:t>to</w:t>
      </w:r>
      <w:r>
        <w:rPr>
          <w:color w:val="262626"/>
          <w:spacing w:val="-13"/>
          <w:w w:val="105"/>
          <w:sz w:val="22"/>
        </w:rPr>
        <w:t> </w:t>
      </w:r>
      <w:r>
        <w:rPr>
          <w:color w:val="262626"/>
          <w:w w:val="105"/>
          <w:sz w:val="22"/>
        </w:rPr>
        <w:t>remain</w:t>
      </w:r>
      <w:r>
        <w:rPr>
          <w:color w:val="262626"/>
          <w:spacing w:val="-1"/>
          <w:w w:val="105"/>
          <w:sz w:val="22"/>
        </w:rPr>
        <w:t> </w:t>
      </w:r>
      <w:r>
        <w:rPr>
          <w:color w:val="262626"/>
          <w:w w:val="105"/>
          <w:sz w:val="22"/>
        </w:rPr>
        <w:t>in</w:t>
      </w:r>
      <w:r>
        <w:rPr>
          <w:color w:val="262626"/>
          <w:spacing w:val="-14"/>
          <w:w w:val="105"/>
          <w:sz w:val="22"/>
        </w:rPr>
        <w:t> </w:t>
      </w:r>
      <w:r>
        <w:rPr>
          <w:color w:val="262626"/>
          <w:w w:val="105"/>
          <w:sz w:val="22"/>
        </w:rPr>
        <w:t>compliance.</w:t>
      </w:r>
    </w:p>
    <w:p>
      <w:pPr>
        <w:pStyle w:val="ListParagraph"/>
        <w:numPr>
          <w:ilvl w:val="2"/>
          <w:numId w:val="20"/>
        </w:numPr>
        <w:tabs>
          <w:tab w:pos="1997" w:val="left" w:leader="none"/>
          <w:tab w:pos="1998" w:val="left" w:leader="none"/>
        </w:tabs>
        <w:spacing w:line="240" w:lineRule="auto" w:before="111" w:after="0"/>
        <w:ind w:left="1997" w:right="0" w:hanging="855"/>
        <w:jc w:val="left"/>
        <w:rPr>
          <w:sz w:val="22"/>
        </w:rPr>
      </w:pPr>
      <w:r>
        <w:rPr>
          <w:color w:val="262626"/>
          <w:w w:val="105"/>
          <w:sz w:val="22"/>
        </w:rPr>
        <w:t>Service</w:t>
      </w:r>
      <w:r>
        <w:rPr>
          <w:color w:val="262626"/>
          <w:spacing w:val="-29"/>
          <w:w w:val="105"/>
          <w:sz w:val="22"/>
        </w:rPr>
        <w:t> </w:t>
      </w:r>
      <w:r>
        <w:rPr>
          <w:color w:val="262626"/>
          <w:w w:val="105"/>
          <w:sz w:val="22"/>
        </w:rPr>
        <w:t>Support</w:t>
      </w:r>
      <w:r>
        <w:rPr>
          <w:color w:val="262626"/>
          <w:spacing w:val="-24"/>
          <w:w w:val="105"/>
          <w:sz w:val="22"/>
        </w:rPr>
        <w:t> </w:t>
      </w:r>
      <w:r>
        <w:rPr>
          <w:color w:val="262626"/>
          <w:w w:val="105"/>
          <w:sz w:val="22"/>
        </w:rPr>
        <w:t>Requirements</w:t>
      </w:r>
    </w:p>
    <w:p>
      <w:pPr>
        <w:pStyle w:val="ListParagraph"/>
        <w:numPr>
          <w:ilvl w:val="3"/>
          <w:numId w:val="20"/>
        </w:numPr>
        <w:tabs>
          <w:tab w:pos="2173" w:val="left" w:leader="none"/>
        </w:tabs>
        <w:spacing w:line="249" w:lineRule="auto" w:before="130" w:after="0"/>
        <w:ind w:left="2166" w:right="118" w:hanging="1033"/>
        <w:jc w:val="both"/>
        <w:rPr>
          <w:sz w:val="22"/>
        </w:rPr>
      </w:pPr>
      <w:r>
        <w:rPr>
          <w:color w:val="262626"/>
          <w:w w:val="105"/>
          <w:sz w:val="22"/>
        </w:rPr>
        <w:t>The Contractor shall administer and purchase or provide services and supports for persons determined to be eligible under this Contract. The Contractor shall not be responsible for guaranteeing services to eligible persons under this Contract in the event that there are no Providers</w:t>
      </w:r>
      <w:r>
        <w:rPr>
          <w:color w:val="262626"/>
          <w:spacing w:val="-5"/>
          <w:w w:val="105"/>
          <w:sz w:val="22"/>
        </w:rPr>
        <w:t> </w:t>
      </w:r>
      <w:r>
        <w:rPr>
          <w:color w:val="262626"/>
          <w:w w:val="105"/>
          <w:sz w:val="22"/>
        </w:rPr>
        <w:t>available</w:t>
      </w:r>
      <w:r>
        <w:rPr>
          <w:color w:val="262626"/>
          <w:spacing w:val="-4"/>
          <w:w w:val="105"/>
          <w:sz w:val="22"/>
        </w:rPr>
        <w:t> </w:t>
      </w:r>
      <w:r>
        <w:rPr>
          <w:color w:val="262626"/>
          <w:w w:val="105"/>
          <w:sz w:val="22"/>
        </w:rPr>
        <w:t>to</w:t>
      </w:r>
      <w:r>
        <w:rPr>
          <w:color w:val="262626"/>
          <w:spacing w:val="-11"/>
          <w:w w:val="105"/>
          <w:sz w:val="22"/>
        </w:rPr>
        <w:t> </w:t>
      </w:r>
      <w:r>
        <w:rPr>
          <w:color w:val="262626"/>
          <w:w w:val="105"/>
          <w:sz w:val="22"/>
        </w:rPr>
        <w:t>provide</w:t>
      </w:r>
      <w:r>
        <w:rPr>
          <w:color w:val="262626"/>
          <w:spacing w:val="-13"/>
          <w:w w:val="105"/>
          <w:sz w:val="22"/>
        </w:rPr>
        <w:t> </w:t>
      </w:r>
      <w:r>
        <w:rPr>
          <w:color w:val="262626"/>
          <w:w w:val="105"/>
          <w:sz w:val="22"/>
        </w:rPr>
        <w:t>services.</w:t>
      </w:r>
      <w:r>
        <w:rPr>
          <w:color w:val="262626"/>
          <w:spacing w:val="-10"/>
          <w:w w:val="105"/>
          <w:sz w:val="22"/>
        </w:rPr>
        <w:t> </w:t>
      </w:r>
      <w:r>
        <w:rPr>
          <w:color w:val="262626"/>
          <w:w w:val="105"/>
          <w:sz w:val="22"/>
        </w:rPr>
        <w:t>The</w:t>
      </w:r>
      <w:r>
        <w:rPr>
          <w:color w:val="262626"/>
          <w:spacing w:val="-10"/>
          <w:w w:val="105"/>
          <w:sz w:val="22"/>
        </w:rPr>
        <w:t> </w:t>
      </w:r>
      <w:r>
        <w:rPr>
          <w:color w:val="262626"/>
          <w:w w:val="105"/>
          <w:sz w:val="22"/>
        </w:rPr>
        <w:t>following</w:t>
      </w:r>
      <w:r>
        <w:rPr>
          <w:color w:val="262626"/>
          <w:spacing w:val="-4"/>
          <w:w w:val="105"/>
          <w:sz w:val="22"/>
        </w:rPr>
        <w:t> </w:t>
      </w:r>
      <w:r>
        <w:rPr>
          <w:color w:val="262626"/>
          <w:w w:val="105"/>
          <w:sz w:val="22"/>
        </w:rPr>
        <w:t>services</w:t>
      </w:r>
      <w:r>
        <w:rPr>
          <w:color w:val="262626"/>
          <w:spacing w:val="-6"/>
          <w:w w:val="105"/>
          <w:sz w:val="22"/>
        </w:rPr>
        <w:t> </w:t>
      </w:r>
      <w:r>
        <w:rPr>
          <w:color w:val="262626"/>
          <w:w w:val="105"/>
          <w:sz w:val="22"/>
        </w:rPr>
        <w:t>and</w:t>
      </w:r>
      <w:r>
        <w:rPr>
          <w:color w:val="262626"/>
          <w:spacing w:val="-8"/>
          <w:w w:val="105"/>
          <w:sz w:val="22"/>
        </w:rPr>
        <w:t> </w:t>
      </w:r>
      <w:r>
        <w:rPr>
          <w:color w:val="262626"/>
          <w:w w:val="105"/>
          <w:sz w:val="22"/>
        </w:rPr>
        <w:t>supports</w:t>
      </w:r>
      <w:r>
        <w:rPr>
          <w:color w:val="262626"/>
          <w:spacing w:val="-2"/>
          <w:w w:val="105"/>
          <w:sz w:val="22"/>
        </w:rPr>
        <w:t> </w:t>
      </w:r>
      <w:r>
        <w:rPr>
          <w:color w:val="262626"/>
          <w:w w:val="105"/>
          <w:sz w:val="22"/>
        </w:rPr>
        <w:t>shall</w:t>
      </w:r>
      <w:r>
        <w:rPr>
          <w:color w:val="262626"/>
          <w:spacing w:val="-2"/>
          <w:w w:val="105"/>
          <w:sz w:val="22"/>
        </w:rPr>
        <w:t> </w:t>
      </w:r>
      <w:r>
        <w:rPr>
          <w:color w:val="262626"/>
          <w:w w:val="105"/>
          <w:sz w:val="22"/>
        </w:rPr>
        <w:t>be</w:t>
      </w:r>
      <w:r>
        <w:rPr>
          <w:color w:val="262626"/>
          <w:spacing w:val="-10"/>
          <w:w w:val="105"/>
          <w:sz w:val="22"/>
        </w:rPr>
        <w:t> </w:t>
      </w:r>
      <w:r>
        <w:rPr>
          <w:color w:val="262626"/>
          <w:w w:val="105"/>
          <w:sz w:val="22"/>
        </w:rPr>
        <w:t>purchased or provided by the</w:t>
      </w:r>
      <w:r>
        <w:rPr>
          <w:color w:val="262626"/>
          <w:spacing w:val="-39"/>
          <w:w w:val="105"/>
          <w:sz w:val="22"/>
        </w:rPr>
        <w:t> </w:t>
      </w:r>
      <w:r>
        <w:rPr>
          <w:color w:val="262626"/>
          <w:w w:val="105"/>
          <w:sz w:val="22"/>
        </w:rPr>
        <w:t>Contractor:</w:t>
      </w:r>
    </w:p>
    <w:p>
      <w:pPr>
        <w:pStyle w:val="BodyText"/>
        <w:tabs>
          <w:tab w:pos="2424" w:val="left" w:leader="none"/>
        </w:tabs>
        <w:spacing w:before="115"/>
        <w:ind w:left="1133"/>
      </w:pPr>
      <w:r>
        <w:rPr>
          <w:color w:val="262626"/>
          <w:w w:val="105"/>
        </w:rPr>
        <w:t>1.6.2.1.</w:t>
      </w:r>
      <w:r>
        <w:rPr>
          <w:color w:val="262626"/>
          <w:spacing w:val="-29"/>
          <w:w w:val="105"/>
        </w:rPr>
        <w:t> </w:t>
      </w:r>
      <w:r>
        <w:rPr>
          <w:color w:val="262626"/>
          <w:w w:val="105"/>
        </w:rPr>
        <w:t>l.</w:t>
        <w:tab/>
        <w:t>Community</w:t>
      </w:r>
      <w:r>
        <w:rPr>
          <w:color w:val="262626"/>
          <w:spacing w:val="-26"/>
          <w:w w:val="105"/>
        </w:rPr>
        <w:t> </w:t>
      </w:r>
      <w:r>
        <w:rPr>
          <w:color w:val="262626"/>
          <w:w w:val="105"/>
        </w:rPr>
        <w:t>Centered</w:t>
      </w:r>
      <w:r>
        <w:rPr>
          <w:color w:val="262626"/>
          <w:spacing w:val="-17"/>
          <w:w w:val="105"/>
        </w:rPr>
        <w:t> </w:t>
      </w:r>
      <w:r>
        <w:rPr>
          <w:color w:val="262626"/>
          <w:w w:val="105"/>
        </w:rPr>
        <w:t>Board</w:t>
      </w:r>
      <w:r>
        <w:rPr>
          <w:color w:val="262626"/>
          <w:spacing w:val="-25"/>
          <w:w w:val="105"/>
        </w:rPr>
        <w:t> </w:t>
      </w:r>
      <w:r>
        <w:rPr>
          <w:color w:val="262626"/>
          <w:w w:val="105"/>
        </w:rPr>
        <w:t>Designation</w:t>
      </w:r>
    </w:p>
    <w:p>
      <w:pPr>
        <w:pStyle w:val="BodyText"/>
        <w:spacing w:line="247" w:lineRule="auto" w:before="125"/>
        <w:ind w:left="2673" w:right="127" w:hanging="1550"/>
        <w:jc w:val="both"/>
      </w:pPr>
      <w:r>
        <w:rPr>
          <w:color w:val="262626"/>
          <w:w w:val="105"/>
        </w:rPr>
        <w:t>1.6.2.1. l .1. Subject to available appropriations, the Department shall provide or purchase authorized services and supports for individuals with intellectual and developmental disabilities pursuant to C.R.S. § 25.5-10-206, by contracting with the Community Centered Board (CCB) under C.R.S. § 25.5-10-209, and have the Contractor purchase or provide services for eligible persons under the provisions of C.R.S. § 25.5-10-211 </w:t>
      </w:r>
      <w:r>
        <w:rPr>
          <w:i/>
          <w:color w:val="262626"/>
          <w:w w:val="105"/>
          <w:sz w:val="23"/>
        </w:rPr>
        <w:t>et seq. </w:t>
      </w:r>
      <w:r>
        <w:rPr>
          <w:color w:val="262626"/>
          <w:w w:val="105"/>
        </w:rPr>
        <w:t>In accordance with applicable statutes and rules, the Contractor, has been designated as the Community Centered Board serving Huerfano and Las Animas County.</w:t>
      </w:r>
    </w:p>
    <w:p>
      <w:pPr>
        <w:pStyle w:val="ListParagraph"/>
        <w:numPr>
          <w:ilvl w:val="5"/>
          <w:numId w:val="21"/>
        </w:numPr>
        <w:tabs>
          <w:tab w:pos="2672" w:val="left" w:leader="none"/>
          <w:tab w:pos="2673" w:val="left" w:leader="none"/>
        </w:tabs>
        <w:spacing w:line="240" w:lineRule="auto" w:before="113" w:after="0"/>
        <w:ind w:left="2672" w:right="0" w:hanging="1558"/>
        <w:jc w:val="left"/>
        <w:rPr>
          <w:sz w:val="22"/>
        </w:rPr>
      </w:pPr>
      <w:r>
        <w:rPr>
          <w:color w:val="262626"/>
          <w:w w:val="105"/>
          <w:sz w:val="22"/>
        </w:rPr>
        <w:t>Single Entry</w:t>
      </w:r>
      <w:r>
        <w:rPr>
          <w:color w:val="262626"/>
          <w:spacing w:val="-22"/>
          <w:w w:val="105"/>
          <w:sz w:val="22"/>
        </w:rPr>
        <w:t> </w:t>
      </w:r>
      <w:r>
        <w:rPr>
          <w:color w:val="262626"/>
          <w:w w:val="105"/>
          <w:sz w:val="22"/>
        </w:rPr>
        <w:t>Point</w:t>
      </w:r>
    </w:p>
    <w:p>
      <w:pPr>
        <w:pStyle w:val="ListParagraph"/>
        <w:numPr>
          <w:ilvl w:val="6"/>
          <w:numId w:val="21"/>
        </w:numPr>
        <w:tabs>
          <w:tab w:pos="3014" w:val="left" w:leader="none"/>
          <w:tab w:pos="3016" w:val="left" w:leader="none"/>
        </w:tabs>
        <w:spacing w:line="249" w:lineRule="auto" w:before="130" w:after="0"/>
        <w:ind w:left="3015" w:right="117" w:hanging="1901"/>
        <w:jc w:val="both"/>
        <w:rPr>
          <w:sz w:val="22"/>
        </w:rPr>
      </w:pPr>
      <w:r>
        <w:rPr>
          <w:color w:val="262626"/>
          <w:w w:val="105"/>
          <w:sz w:val="22"/>
        </w:rPr>
        <w:t>The Contractor shall be the single point of entry for persons residing in its designated service area for state funded services and supports authorized pursuant to C.R.S. Title 25.5,</w:t>
      </w:r>
      <w:r>
        <w:rPr>
          <w:color w:val="262626"/>
          <w:spacing w:val="-11"/>
          <w:w w:val="105"/>
          <w:sz w:val="22"/>
        </w:rPr>
        <w:t> </w:t>
      </w:r>
      <w:r>
        <w:rPr>
          <w:color w:val="262626"/>
          <w:w w:val="105"/>
          <w:sz w:val="22"/>
        </w:rPr>
        <w:t>Article</w:t>
      </w:r>
      <w:r>
        <w:rPr>
          <w:color w:val="262626"/>
          <w:spacing w:val="-9"/>
          <w:w w:val="105"/>
          <w:sz w:val="22"/>
        </w:rPr>
        <w:t> </w:t>
      </w:r>
      <w:r>
        <w:rPr>
          <w:color w:val="262626"/>
          <w:w w:val="105"/>
          <w:sz w:val="22"/>
        </w:rPr>
        <w:t>10,</w:t>
      </w:r>
      <w:r>
        <w:rPr>
          <w:color w:val="262626"/>
          <w:spacing w:val="-17"/>
          <w:w w:val="105"/>
          <w:sz w:val="22"/>
        </w:rPr>
        <w:t> </w:t>
      </w:r>
      <w:r>
        <w:rPr>
          <w:color w:val="262626"/>
          <w:w w:val="105"/>
          <w:sz w:val="22"/>
        </w:rPr>
        <w:t>to</w:t>
      </w:r>
      <w:r>
        <w:rPr>
          <w:color w:val="262626"/>
          <w:spacing w:val="-12"/>
          <w:w w:val="105"/>
          <w:sz w:val="22"/>
        </w:rPr>
        <w:t> </w:t>
      </w:r>
      <w:r>
        <w:rPr>
          <w:color w:val="262626"/>
          <w:w w:val="105"/>
          <w:sz w:val="22"/>
        </w:rPr>
        <w:t>individuals</w:t>
      </w:r>
      <w:r>
        <w:rPr>
          <w:color w:val="262626"/>
          <w:spacing w:val="0"/>
          <w:w w:val="105"/>
          <w:sz w:val="22"/>
        </w:rPr>
        <w:t> </w:t>
      </w:r>
      <w:r>
        <w:rPr>
          <w:color w:val="262626"/>
          <w:w w:val="105"/>
          <w:sz w:val="22"/>
        </w:rPr>
        <w:t>with</w:t>
      </w:r>
      <w:r>
        <w:rPr>
          <w:color w:val="262626"/>
          <w:spacing w:val="-8"/>
          <w:w w:val="105"/>
          <w:sz w:val="22"/>
        </w:rPr>
        <w:t> </w:t>
      </w:r>
      <w:r>
        <w:rPr>
          <w:color w:val="262626"/>
          <w:w w:val="105"/>
          <w:sz w:val="22"/>
        </w:rPr>
        <w:t>intellectual</w:t>
      </w:r>
      <w:r>
        <w:rPr>
          <w:color w:val="262626"/>
          <w:spacing w:val="-4"/>
          <w:w w:val="105"/>
          <w:sz w:val="22"/>
        </w:rPr>
        <w:t> </w:t>
      </w:r>
      <w:r>
        <w:rPr>
          <w:color w:val="262626"/>
          <w:w w:val="105"/>
          <w:sz w:val="22"/>
        </w:rPr>
        <w:t>and</w:t>
      </w:r>
      <w:r>
        <w:rPr>
          <w:color w:val="262626"/>
          <w:spacing w:val="-10"/>
          <w:w w:val="105"/>
          <w:sz w:val="22"/>
        </w:rPr>
        <w:t> </w:t>
      </w:r>
      <w:r>
        <w:rPr>
          <w:color w:val="262626"/>
          <w:w w:val="105"/>
          <w:sz w:val="22"/>
        </w:rPr>
        <w:t>developmental</w:t>
      </w:r>
      <w:r>
        <w:rPr>
          <w:color w:val="262626"/>
          <w:spacing w:val="-6"/>
          <w:w w:val="105"/>
          <w:sz w:val="22"/>
        </w:rPr>
        <w:t> </w:t>
      </w:r>
      <w:r>
        <w:rPr>
          <w:color w:val="262626"/>
          <w:w w:val="105"/>
          <w:sz w:val="22"/>
        </w:rPr>
        <w:t>disabilities.</w:t>
      </w:r>
    </w:p>
    <w:p>
      <w:pPr>
        <w:pStyle w:val="ListParagraph"/>
        <w:numPr>
          <w:ilvl w:val="5"/>
          <w:numId w:val="21"/>
        </w:numPr>
        <w:tabs>
          <w:tab w:pos="2676" w:val="left" w:leader="none"/>
          <w:tab w:pos="2677" w:val="left" w:leader="none"/>
        </w:tabs>
        <w:spacing w:line="240" w:lineRule="auto" w:before="111" w:after="0"/>
        <w:ind w:left="2676" w:right="0" w:hanging="1567"/>
        <w:jc w:val="left"/>
        <w:rPr>
          <w:sz w:val="22"/>
        </w:rPr>
      </w:pPr>
      <w:r>
        <w:rPr>
          <w:color w:val="262626"/>
          <w:w w:val="105"/>
          <w:sz w:val="22"/>
        </w:rPr>
        <w:t>Individualized</w:t>
      </w:r>
      <w:r>
        <w:rPr>
          <w:color w:val="262626"/>
          <w:spacing w:val="-16"/>
          <w:w w:val="105"/>
          <w:sz w:val="22"/>
        </w:rPr>
        <w:t> </w:t>
      </w:r>
      <w:r>
        <w:rPr>
          <w:color w:val="262626"/>
          <w:w w:val="105"/>
          <w:sz w:val="22"/>
        </w:rPr>
        <w:t>Plans</w:t>
      </w:r>
    </w:p>
    <w:p>
      <w:pPr>
        <w:pStyle w:val="ListParagraph"/>
        <w:numPr>
          <w:ilvl w:val="6"/>
          <w:numId w:val="21"/>
        </w:numPr>
        <w:tabs>
          <w:tab w:pos="3014" w:val="left" w:leader="none"/>
          <w:tab w:pos="3016" w:val="left" w:leader="none"/>
        </w:tabs>
        <w:spacing w:line="249" w:lineRule="auto" w:before="125" w:after="0"/>
        <w:ind w:left="3017" w:right="112" w:hanging="1908"/>
        <w:jc w:val="left"/>
        <w:rPr>
          <w:sz w:val="22"/>
        </w:rPr>
      </w:pPr>
      <w:r>
        <w:rPr>
          <w:color w:val="262626"/>
          <w:w w:val="105"/>
          <w:sz w:val="22"/>
        </w:rPr>
        <w:t>The Contractor shall develop an Individual Plan within thirty (30) days after a participant is enrolled into a</w:t>
      </w:r>
      <w:r>
        <w:rPr>
          <w:color w:val="262626"/>
          <w:spacing w:val="-30"/>
          <w:w w:val="105"/>
          <w:sz w:val="22"/>
        </w:rPr>
        <w:t> </w:t>
      </w:r>
      <w:r>
        <w:rPr>
          <w:color w:val="262626"/>
          <w:w w:val="105"/>
          <w:sz w:val="22"/>
        </w:rPr>
        <w:t>program.</w:t>
      </w:r>
    </w:p>
    <w:p>
      <w:pPr>
        <w:spacing w:after="0" w:line="249" w:lineRule="auto"/>
        <w:jc w:val="left"/>
        <w:rPr>
          <w:sz w:val="22"/>
        </w:rPr>
        <w:sectPr>
          <w:pgSz w:w="12240" w:h="15840"/>
          <w:pgMar w:header="0" w:footer="1079" w:top="20" w:bottom="1260" w:left="0" w:right="1160"/>
        </w:sectPr>
      </w:pPr>
    </w:p>
    <w:p>
      <w:pPr>
        <w:pStyle w:val="BodyText"/>
        <w:spacing w:before="110"/>
        <w:ind w:left="1104"/>
      </w:pPr>
      <w:r>
        <w:rPr>
          <w:color w:val="262626"/>
          <w:w w:val="105"/>
        </w:rPr>
        <w:t>1.6.2.1.1.3.1.1.</w:t>
      </w:r>
    </w:p>
    <w:p>
      <w:pPr>
        <w:pStyle w:val="BodyText"/>
        <w:spacing w:before="125"/>
        <w:ind w:left="1099"/>
      </w:pPr>
      <w:r>
        <w:rPr>
          <w:color w:val="262626"/>
          <w:w w:val="105"/>
        </w:rPr>
        <w:t>1.6.2.1.1.3.1.2.</w:t>
      </w:r>
    </w:p>
    <w:p>
      <w:pPr>
        <w:pStyle w:val="BodyText"/>
        <w:spacing w:before="125"/>
        <w:ind w:left="1104"/>
      </w:pPr>
      <w:r>
        <w:rPr>
          <w:color w:val="262626"/>
          <w:w w:val="105"/>
        </w:rPr>
        <w:t>1.6.2.1.1.3.1.3.</w:t>
      </w:r>
    </w:p>
    <w:p>
      <w:pPr>
        <w:pStyle w:val="BodyText"/>
        <w:spacing w:before="9"/>
        <w:rPr>
          <w:sz w:val="33"/>
        </w:rPr>
      </w:pPr>
    </w:p>
    <w:p>
      <w:pPr>
        <w:pStyle w:val="BodyText"/>
        <w:ind w:left="1128"/>
      </w:pPr>
      <w:r>
        <w:rPr>
          <w:color w:val="262626"/>
          <w:w w:val="105"/>
        </w:rPr>
        <w:t>l</w:t>
      </w:r>
      <w:r>
        <w:rPr>
          <w:color w:val="262626"/>
          <w:spacing w:val="-38"/>
          <w:w w:val="105"/>
        </w:rPr>
        <w:t> </w:t>
      </w:r>
      <w:r>
        <w:rPr>
          <w:color w:val="262626"/>
          <w:w w:val="105"/>
        </w:rPr>
        <w:t>.6.2.</w:t>
      </w:r>
      <w:r>
        <w:rPr>
          <w:color w:val="262626"/>
          <w:spacing w:val="-33"/>
          <w:w w:val="105"/>
        </w:rPr>
        <w:t> </w:t>
      </w:r>
      <w:r>
        <w:rPr>
          <w:color w:val="262626"/>
          <w:w w:val="105"/>
        </w:rPr>
        <w:t>l.</w:t>
      </w:r>
      <w:r>
        <w:rPr>
          <w:color w:val="262626"/>
          <w:spacing w:val="-6"/>
          <w:w w:val="105"/>
        </w:rPr>
        <w:t> </w:t>
      </w:r>
      <w:r>
        <w:rPr>
          <w:color w:val="262626"/>
          <w:w w:val="105"/>
        </w:rPr>
        <w:t>l</w:t>
      </w:r>
      <w:r>
        <w:rPr>
          <w:color w:val="262626"/>
          <w:spacing w:val="-36"/>
          <w:w w:val="105"/>
        </w:rPr>
        <w:t> </w:t>
      </w:r>
      <w:r>
        <w:rPr>
          <w:color w:val="262626"/>
          <w:w w:val="105"/>
        </w:rPr>
        <w:t>.3.1.4.</w:t>
      </w:r>
    </w:p>
    <w:p>
      <w:pPr>
        <w:pStyle w:val="BodyText"/>
        <w:spacing w:before="9"/>
        <w:rPr>
          <w:sz w:val="33"/>
        </w:rPr>
      </w:pPr>
    </w:p>
    <w:p>
      <w:pPr>
        <w:pStyle w:val="BodyText"/>
        <w:ind w:left="1104"/>
      </w:pPr>
      <w:r>
        <w:rPr>
          <w:color w:val="262626"/>
          <w:w w:val="105"/>
        </w:rPr>
        <w:t>1.6.2.1.1.4.</w:t>
      </w:r>
    </w:p>
    <w:p>
      <w:pPr>
        <w:pStyle w:val="BodyText"/>
        <w:spacing w:before="125"/>
        <w:ind w:left="1118"/>
      </w:pPr>
      <w:r>
        <w:rPr>
          <w:color w:val="262626"/>
        </w:rPr>
        <w:t>l .6.2.1.1.4.1.</w:t>
      </w:r>
    </w:p>
    <w:p>
      <w:pPr>
        <w:pStyle w:val="BodyText"/>
        <w:spacing w:before="2"/>
        <w:rPr>
          <w:sz w:val="34"/>
        </w:rPr>
      </w:pPr>
    </w:p>
    <w:p>
      <w:pPr>
        <w:pStyle w:val="BodyText"/>
        <w:ind w:left="1095"/>
      </w:pPr>
      <w:r>
        <w:rPr>
          <w:color w:val="262626"/>
          <w:w w:val="105"/>
        </w:rPr>
        <w:t>1.6.2.1.1.4.1.1.</w:t>
      </w:r>
    </w:p>
    <w:p>
      <w:pPr>
        <w:pStyle w:val="BodyText"/>
        <w:spacing w:before="125"/>
        <w:ind w:left="1085"/>
      </w:pPr>
      <w:r>
        <w:rPr>
          <w:color w:val="262626"/>
          <w:w w:val="105"/>
        </w:rPr>
        <w:t>1.6.2.1.1.4.1.2.</w:t>
      </w:r>
    </w:p>
    <w:p>
      <w:pPr>
        <w:pStyle w:val="BodyText"/>
        <w:spacing w:before="125"/>
        <w:ind w:left="1118"/>
      </w:pPr>
      <w:r>
        <w:rPr>
          <w:color w:val="262626"/>
          <w:w w:val="105"/>
        </w:rPr>
        <w:t>l.6.2.1.1.4.1.3.</w:t>
      </w:r>
    </w:p>
    <w:p>
      <w:pPr>
        <w:pStyle w:val="BodyText"/>
        <w:spacing w:before="115"/>
        <w:ind w:left="818"/>
      </w:pPr>
      <w:r>
        <w:rPr/>
        <w:br w:type="column"/>
      </w:r>
      <w:r>
        <w:rPr>
          <w:color w:val="262626"/>
          <w:w w:val="105"/>
        </w:rPr>
        <w:t>DELIVERABLE: Individual Plan.</w:t>
      </w:r>
    </w:p>
    <w:p>
      <w:pPr>
        <w:pStyle w:val="BodyText"/>
        <w:spacing w:before="125"/>
        <w:ind w:left="814"/>
      </w:pPr>
      <w:r>
        <w:rPr>
          <w:color w:val="262626"/>
          <w:w w:val="105"/>
        </w:rPr>
        <w:t>DUE: Within thirty (30) days after a participant is enrolled into a program.</w:t>
      </w:r>
    </w:p>
    <w:p>
      <w:pPr>
        <w:pStyle w:val="BodyText"/>
        <w:spacing w:line="249" w:lineRule="auto" w:before="125"/>
        <w:ind w:left="805" w:firstLine="5"/>
      </w:pPr>
      <w:r>
        <w:rPr>
          <w:color w:val="262626"/>
          <w:w w:val="105"/>
        </w:rPr>
        <w:t>The Contractor shall ensure that one hundred percent (100%) of Individual Plans are developed within thirty (30) days of the individual selecting services</w:t>
      </w:r>
    </w:p>
    <w:p>
      <w:pPr>
        <w:pStyle w:val="BodyText"/>
        <w:spacing w:line="249" w:lineRule="auto" w:before="115"/>
        <w:ind w:left="810" w:firstLine="4"/>
      </w:pPr>
      <w:r>
        <w:rPr>
          <w:color w:val="262626"/>
          <w:w w:val="105"/>
        </w:rPr>
        <w:t>PERFORMANCE STANDARD: One hundred percent (100%) of Individual Plans are developed within thirty (30) days of the individual selecting services.</w:t>
      </w:r>
    </w:p>
    <w:p>
      <w:pPr>
        <w:pStyle w:val="BodyText"/>
        <w:spacing w:before="115"/>
        <w:ind w:left="124"/>
      </w:pPr>
      <w:r>
        <w:rPr>
          <w:color w:val="262626"/>
          <w:w w:val="105"/>
        </w:rPr>
        <w:t>Periodic Reviews</w:t>
      </w:r>
    </w:p>
    <w:p>
      <w:pPr>
        <w:pStyle w:val="BodyText"/>
        <w:spacing w:line="244" w:lineRule="auto" w:before="130"/>
        <w:ind w:left="461" w:hanging="6"/>
      </w:pPr>
      <w:r>
        <w:rPr>
          <w:color w:val="262626"/>
          <w:w w:val="105"/>
        </w:rPr>
        <w:t>The</w:t>
      </w:r>
      <w:r>
        <w:rPr>
          <w:color w:val="262626"/>
          <w:spacing w:val="-23"/>
          <w:w w:val="105"/>
        </w:rPr>
        <w:t> </w:t>
      </w:r>
      <w:r>
        <w:rPr>
          <w:color w:val="262626"/>
          <w:w w:val="105"/>
        </w:rPr>
        <w:t>Contractor</w:t>
      </w:r>
      <w:r>
        <w:rPr>
          <w:color w:val="262626"/>
          <w:spacing w:val="-10"/>
          <w:w w:val="105"/>
        </w:rPr>
        <w:t> </w:t>
      </w:r>
      <w:r>
        <w:rPr>
          <w:color w:val="262626"/>
          <w:w w:val="105"/>
        </w:rPr>
        <w:t>shall</w:t>
      </w:r>
      <w:r>
        <w:rPr>
          <w:color w:val="262626"/>
          <w:spacing w:val="-18"/>
          <w:w w:val="105"/>
        </w:rPr>
        <w:t> </w:t>
      </w:r>
      <w:r>
        <w:rPr>
          <w:color w:val="262626"/>
          <w:w w:val="105"/>
        </w:rPr>
        <w:t>conduct</w:t>
      </w:r>
      <w:r>
        <w:rPr>
          <w:color w:val="262626"/>
          <w:spacing w:val="-9"/>
          <w:w w:val="105"/>
        </w:rPr>
        <w:t> </w:t>
      </w:r>
      <w:r>
        <w:rPr>
          <w:color w:val="262626"/>
          <w:w w:val="105"/>
        </w:rPr>
        <w:t>periodic</w:t>
      </w:r>
      <w:r>
        <w:rPr>
          <w:color w:val="262626"/>
          <w:spacing w:val="-7"/>
          <w:w w:val="105"/>
        </w:rPr>
        <w:t> </w:t>
      </w:r>
      <w:r>
        <w:rPr>
          <w:color w:val="262626"/>
          <w:w w:val="105"/>
        </w:rPr>
        <w:t>reviews,</w:t>
      </w:r>
      <w:r>
        <w:rPr>
          <w:color w:val="262626"/>
          <w:spacing w:val="-15"/>
          <w:w w:val="105"/>
        </w:rPr>
        <w:t> </w:t>
      </w:r>
      <w:r>
        <w:rPr>
          <w:color w:val="262626"/>
          <w:w w:val="105"/>
        </w:rPr>
        <w:t>annually</w:t>
      </w:r>
      <w:r>
        <w:rPr>
          <w:color w:val="262626"/>
          <w:spacing w:val="-14"/>
          <w:w w:val="105"/>
        </w:rPr>
        <w:t> </w:t>
      </w:r>
      <w:r>
        <w:rPr>
          <w:color w:val="262626"/>
          <w:w w:val="105"/>
        </w:rPr>
        <w:t>at</w:t>
      </w:r>
      <w:r>
        <w:rPr>
          <w:color w:val="262626"/>
          <w:spacing w:val="-20"/>
          <w:w w:val="105"/>
        </w:rPr>
        <w:t> </w:t>
      </w:r>
      <w:r>
        <w:rPr>
          <w:color w:val="262626"/>
          <w:w w:val="105"/>
        </w:rPr>
        <w:t>a</w:t>
      </w:r>
      <w:r>
        <w:rPr>
          <w:color w:val="262626"/>
          <w:spacing w:val="-13"/>
          <w:w w:val="105"/>
        </w:rPr>
        <w:t> </w:t>
      </w:r>
      <w:r>
        <w:rPr>
          <w:color w:val="262626"/>
          <w:w w:val="105"/>
        </w:rPr>
        <w:t>minimum,</w:t>
      </w:r>
      <w:r>
        <w:rPr>
          <w:color w:val="262626"/>
          <w:spacing w:val="-6"/>
          <w:w w:val="105"/>
        </w:rPr>
        <w:t> </w:t>
      </w:r>
      <w:r>
        <w:rPr>
          <w:color w:val="262626"/>
          <w:w w:val="105"/>
        </w:rPr>
        <w:t>for</w:t>
      </w:r>
      <w:r>
        <w:rPr>
          <w:color w:val="262626"/>
          <w:spacing w:val="-19"/>
          <w:w w:val="105"/>
        </w:rPr>
        <w:t> </w:t>
      </w:r>
      <w:r>
        <w:rPr>
          <w:color w:val="262626"/>
          <w:w w:val="105"/>
        </w:rPr>
        <w:t>each</w:t>
      </w:r>
      <w:r>
        <w:rPr>
          <w:color w:val="262626"/>
          <w:spacing w:val="-4"/>
          <w:w w:val="105"/>
        </w:rPr>
        <w:t> </w:t>
      </w:r>
      <w:r>
        <w:rPr>
          <w:color w:val="262626"/>
          <w:w w:val="105"/>
        </w:rPr>
        <w:t>person receiving services</w:t>
      </w:r>
      <w:r>
        <w:rPr>
          <w:color w:val="262626"/>
          <w:spacing w:val="-5"/>
          <w:w w:val="105"/>
        </w:rPr>
        <w:t> </w:t>
      </w:r>
      <w:r>
        <w:rPr>
          <w:color w:val="262626"/>
          <w:w w:val="105"/>
        </w:rPr>
        <w:t>to:</w:t>
      </w:r>
    </w:p>
    <w:p>
      <w:pPr>
        <w:pStyle w:val="BodyText"/>
        <w:spacing w:line="360" w:lineRule="auto" w:before="125"/>
        <w:ind w:left="804" w:right="253"/>
      </w:pPr>
      <w:r>
        <w:rPr>
          <w:color w:val="262626"/>
          <w:w w:val="105"/>
        </w:rPr>
        <w:t>Determine whether planned services and supports have been provided. Determine the appropriateness of current services and supports.</w:t>
      </w:r>
    </w:p>
    <w:p>
      <w:pPr>
        <w:pStyle w:val="BodyText"/>
        <w:spacing w:line="249" w:lineRule="auto" w:before="3"/>
        <w:ind w:left="807"/>
      </w:pPr>
      <w:r>
        <w:rPr>
          <w:color w:val="262626"/>
          <w:w w:val="105"/>
        </w:rPr>
        <w:t>Identify whether results have been achieved as specified in such person's Individualized Plan.</w:t>
      </w:r>
    </w:p>
    <w:p>
      <w:pPr>
        <w:spacing w:after="0" w:line="249" w:lineRule="auto"/>
        <w:sectPr>
          <w:type w:val="continuous"/>
          <w:pgSz w:w="12240" w:h="15840"/>
          <w:pgMar w:top="280" w:bottom="1300" w:left="0" w:right="1160"/>
          <w:cols w:num="2" w:equalWidth="0">
            <w:col w:w="2504" w:space="40"/>
            <w:col w:w="8536"/>
          </w:cols>
        </w:sectPr>
      </w:pPr>
    </w:p>
    <w:p>
      <w:pPr>
        <w:pStyle w:val="BodyText"/>
        <w:spacing w:before="69"/>
        <w:ind w:left="121"/>
      </w:pPr>
      <w:r>
        <w:rPr>
          <w:color w:val="333333"/>
        </w:rPr>
        <w:t>1.6.2.1.1.4.1.4.</w:t>
      </w:r>
    </w:p>
    <w:p>
      <w:pPr>
        <w:pStyle w:val="BodyText"/>
        <w:spacing w:before="5"/>
        <w:rPr>
          <w:sz w:val="33"/>
        </w:rPr>
      </w:pPr>
    </w:p>
    <w:p>
      <w:pPr>
        <w:pStyle w:val="BodyText"/>
        <w:spacing w:before="1"/>
        <w:ind w:left="121"/>
      </w:pPr>
      <w:r>
        <w:rPr>
          <w:color w:val="333333"/>
          <w:w w:val="105"/>
        </w:rPr>
        <w:t>1.6.2.1.1.4.2.</w:t>
      </w:r>
    </w:p>
    <w:p>
      <w:pPr>
        <w:pStyle w:val="BodyText"/>
        <w:spacing w:before="10"/>
        <w:rPr>
          <w:sz w:val="33"/>
        </w:rPr>
      </w:pPr>
    </w:p>
    <w:p>
      <w:pPr>
        <w:pStyle w:val="BodyText"/>
        <w:spacing w:before="1"/>
        <w:ind w:left="121"/>
      </w:pPr>
      <w:r>
        <w:rPr>
          <w:color w:val="333333"/>
        </w:rPr>
        <w:t>1.6.2.1.1.4.2.1.</w:t>
      </w:r>
    </w:p>
    <w:p>
      <w:pPr>
        <w:pStyle w:val="BodyText"/>
        <w:spacing w:before="126"/>
        <w:ind w:left="121"/>
      </w:pPr>
      <w:r>
        <w:rPr>
          <w:color w:val="333333"/>
        </w:rPr>
        <w:t>1.6.2.1.1.4.2.2.</w:t>
      </w:r>
    </w:p>
    <w:p>
      <w:pPr>
        <w:pStyle w:val="BodyText"/>
        <w:spacing w:line="244" w:lineRule="auto" w:before="69"/>
        <w:ind w:left="479" w:hanging="5"/>
      </w:pPr>
      <w:r>
        <w:rPr/>
        <w:br w:type="column"/>
      </w:r>
      <w:r>
        <w:rPr>
          <w:color w:val="333333"/>
          <w:w w:val="105"/>
        </w:rPr>
        <w:t>Modify and revise current services or supports to meet the identified needs of the person receiving services.</w:t>
      </w:r>
    </w:p>
    <w:p>
      <w:pPr>
        <w:pStyle w:val="BodyText"/>
        <w:spacing w:line="244" w:lineRule="auto" w:before="121"/>
        <w:ind w:left="137" w:hanging="16"/>
      </w:pPr>
      <w:r>
        <w:rPr>
          <w:color w:val="333333"/>
          <w:w w:val="105"/>
        </w:rPr>
        <w:t>The</w:t>
      </w:r>
      <w:r>
        <w:rPr>
          <w:color w:val="333333"/>
          <w:spacing w:val="-24"/>
          <w:w w:val="105"/>
        </w:rPr>
        <w:t> </w:t>
      </w:r>
      <w:r>
        <w:rPr>
          <w:color w:val="333333"/>
          <w:w w:val="105"/>
        </w:rPr>
        <w:t>Contractor</w:t>
      </w:r>
      <w:r>
        <w:rPr>
          <w:color w:val="333333"/>
          <w:spacing w:val="-10"/>
          <w:w w:val="105"/>
        </w:rPr>
        <w:t> </w:t>
      </w:r>
      <w:r>
        <w:rPr>
          <w:color w:val="333333"/>
          <w:w w:val="105"/>
        </w:rPr>
        <w:t>shall</w:t>
      </w:r>
      <w:r>
        <w:rPr>
          <w:color w:val="333333"/>
          <w:spacing w:val="-15"/>
          <w:w w:val="105"/>
        </w:rPr>
        <w:t> </w:t>
      </w:r>
      <w:r>
        <w:rPr>
          <w:color w:val="333333"/>
          <w:w w:val="105"/>
        </w:rPr>
        <w:t>make</w:t>
      </w:r>
      <w:r>
        <w:rPr>
          <w:color w:val="333333"/>
          <w:spacing w:val="-21"/>
          <w:w w:val="105"/>
        </w:rPr>
        <w:t> </w:t>
      </w:r>
      <w:r>
        <w:rPr>
          <w:color w:val="333333"/>
          <w:w w:val="105"/>
        </w:rPr>
        <w:t>the</w:t>
      </w:r>
      <w:r>
        <w:rPr>
          <w:color w:val="333333"/>
          <w:spacing w:val="-20"/>
          <w:w w:val="105"/>
        </w:rPr>
        <w:t> </w:t>
      </w:r>
      <w:r>
        <w:rPr>
          <w:color w:val="333333"/>
          <w:w w:val="105"/>
        </w:rPr>
        <w:t>Periodic</w:t>
      </w:r>
      <w:r>
        <w:rPr>
          <w:color w:val="333333"/>
          <w:spacing w:val="-18"/>
          <w:w w:val="105"/>
        </w:rPr>
        <w:t> </w:t>
      </w:r>
      <w:r>
        <w:rPr>
          <w:color w:val="333333"/>
          <w:w w:val="105"/>
        </w:rPr>
        <w:t>Reviews</w:t>
      </w:r>
      <w:r>
        <w:rPr>
          <w:color w:val="333333"/>
          <w:spacing w:val="-19"/>
          <w:w w:val="105"/>
        </w:rPr>
        <w:t> </w:t>
      </w:r>
      <w:r>
        <w:rPr>
          <w:color w:val="333333"/>
          <w:w w:val="105"/>
        </w:rPr>
        <w:t>available</w:t>
      </w:r>
      <w:r>
        <w:rPr>
          <w:color w:val="333333"/>
          <w:spacing w:val="-11"/>
          <w:w w:val="105"/>
        </w:rPr>
        <w:t> </w:t>
      </w:r>
      <w:r>
        <w:rPr>
          <w:color w:val="333333"/>
          <w:w w:val="105"/>
        </w:rPr>
        <w:t>to</w:t>
      </w:r>
      <w:r>
        <w:rPr>
          <w:color w:val="333333"/>
          <w:spacing w:val="-26"/>
          <w:w w:val="105"/>
        </w:rPr>
        <w:t> </w:t>
      </w:r>
      <w:r>
        <w:rPr>
          <w:color w:val="333333"/>
          <w:w w:val="105"/>
        </w:rPr>
        <w:t>the</w:t>
      </w:r>
      <w:r>
        <w:rPr>
          <w:color w:val="333333"/>
          <w:spacing w:val="-21"/>
          <w:w w:val="105"/>
        </w:rPr>
        <w:t> </w:t>
      </w:r>
      <w:r>
        <w:rPr>
          <w:color w:val="333333"/>
          <w:w w:val="105"/>
        </w:rPr>
        <w:t>Department</w:t>
      </w:r>
      <w:r>
        <w:rPr>
          <w:color w:val="333333"/>
          <w:spacing w:val="-6"/>
          <w:w w:val="105"/>
        </w:rPr>
        <w:t> </w:t>
      </w:r>
      <w:r>
        <w:rPr>
          <w:color w:val="333333"/>
          <w:w w:val="105"/>
        </w:rPr>
        <w:t>for</w:t>
      </w:r>
      <w:r>
        <w:rPr>
          <w:color w:val="333333"/>
          <w:spacing w:val="-21"/>
          <w:w w:val="105"/>
        </w:rPr>
        <w:t> </w:t>
      </w:r>
      <w:r>
        <w:rPr>
          <w:color w:val="333333"/>
          <w:w w:val="105"/>
        </w:rPr>
        <w:t>review upon</w:t>
      </w:r>
      <w:r>
        <w:rPr>
          <w:color w:val="333333"/>
          <w:spacing w:val="-24"/>
          <w:w w:val="105"/>
        </w:rPr>
        <w:t> </w:t>
      </w:r>
      <w:r>
        <w:rPr>
          <w:color w:val="333333"/>
          <w:w w:val="105"/>
        </w:rPr>
        <w:t>request.</w:t>
      </w:r>
    </w:p>
    <w:p>
      <w:pPr>
        <w:pStyle w:val="BodyText"/>
        <w:spacing w:before="126"/>
        <w:ind w:left="474"/>
      </w:pPr>
      <w:r>
        <w:rPr>
          <w:color w:val="333333"/>
          <w:w w:val="105"/>
        </w:rPr>
        <w:t>DELIVERABLE: Periodic Reviews</w:t>
      </w:r>
    </w:p>
    <w:p>
      <w:pPr>
        <w:pStyle w:val="BodyText"/>
        <w:spacing w:before="126"/>
        <w:ind w:left="470"/>
      </w:pPr>
      <w:r>
        <w:rPr>
          <w:color w:val="333333"/>
          <w:w w:val="105"/>
        </w:rPr>
        <w:t>DUE: Within thirty (30) days of the Department's request</w:t>
      </w:r>
    </w:p>
    <w:p>
      <w:pPr>
        <w:spacing w:after="0"/>
        <w:sectPr>
          <w:pgSz w:w="12240" w:h="15840"/>
          <w:pgMar w:header="0" w:footer="1079" w:top="1300" w:bottom="1300" w:left="880" w:right="1260"/>
          <w:cols w:num="2" w:equalWidth="0">
            <w:col w:w="1495" w:space="386"/>
            <w:col w:w="8219"/>
          </w:cols>
        </w:sectPr>
      </w:pPr>
    </w:p>
    <w:p>
      <w:pPr>
        <w:pStyle w:val="ListParagraph"/>
        <w:numPr>
          <w:ilvl w:val="4"/>
          <w:numId w:val="22"/>
        </w:numPr>
        <w:tabs>
          <w:tab w:pos="1402" w:val="left" w:leader="none"/>
          <w:tab w:pos="1404" w:val="left" w:leader="none"/>
        </w:tabs>
        <w:spacing w:line="240" w:lineRule="auto" w:before="126" w:after="0"/>
        <w:ind w:left="1403" w:right="0" w:hanging="1277"/>
        <w:jc w:val="left"/>
        <w:rPr>
          <w:sz w:val="22"/>
        </w:rPr>
      </w:pPr>
      <w:r>
        <w:rPr>
          <w:color w:val="333333"/>
          <w:w w:val="105"/>
          <w:sz w:val="22"/>
        </w:rPr>
        <w:t>Adult</w:t>
      </w:r>
      <w:r>
        <w:rPr>
          <w:color w:val="333333"/>
          <w:spacing w:val="-18"/>
          <w:w w:val="105"/>
          <w:sz w:val="22"/>
        </w:rPr>
        <w:t> </w:t>
      </w:r>
      <w:r>
        <w:rPr>
          <w:color w:val="333333"/>
          <w:w w:val="105"/>
          <w:sz w:val="22"/>
        </w:rPr>
        <w:t>State</w:t>
      </w:r>
      <w:r>
        <w:rPr>
          <w:color w:val="333333"/>
          <w:spacing w:val="-16"/>
          <w:w w:val="105"/>
          <w:sz w:val="22"/>
        </w:rPr>
        <w:t> </w:t>
      </w:r>
      <w:r>
        <w:rPr>
          <w:color w:val="333333"/>
          <w:w w:val="105"/>
          <w:sz w:val="22"/>
        </w:rPr>
        <w:t>Supported</w:t>
      </w:r>
      <w:r>
        <w:rPr>
          <w:color w:val="333333"/>
          <w:spacing w:val="-5"/>
          <w:w w:val="105"/>
          <w:sz w:val="22"/>
        </w:rPr>
        <w:t> </w:t>
      </w:r>
      <w:r>
        <w:rPr>
          <w:color w:val="333333"/>
          <w:w w:val="105"/>
          <w:sz w:val="22"/>
        </w:rPr>
        <w:t>Living</w:t>
      </w:r>
      <w:r>
        <w:rPr>
          <w:color w:val="333333"/>
          <w:spacing w:val="-16"/>
          <w:w w:val="105"/>
          <w:sz w:val="22"/>
        </w:rPr>
        <w:t> </w:t>
      </w:r>
      <w:r>
        <w:rPr>
          <w:color w:val="333333"/>
          <w:w w:val="105"/>
          <w:sz w:val="22"/>
        </w:rPr>
        <w:t>Services</w:t>
      </w:r>
    </w:p>
    <w:p>
      <w:pPr>
        <w:pStyle w:val="ListParagraph"/>
        <w:numPr>
          <w:ilvl w:val="5"/>
          <w:numId w:val="22"/>
        </w:numPr>
        <w:tabs>
          <w:tab w:pos="1658" w:val="left" w:leader="none"/>
        </w:tabs>
        <w:spacing w:line="249" w:lineRule="auto" w:before="121" w:after="0"/>
        <w:ind w:left="1659" w:right="146" w:hanging="1543"/>
        <w:jc w:val="both"/>
        <w:rPr>
          <w:b/>
          <w:sz w:val="21"/>
        </w:rPr>
      </w:pPr>
      <w:r>
        <w:rPr>
          <w:color w:val="333333"/>
          <w:w w:val="105"/>
          <w:sz w:val="22"/>
        </w:rPr>
        <w:t>The</w:t>
      </w:r>
      <w:r>
        <w:rPr>
          <w:color w:val="333333"/>
          <w:spacing w:val="-21"/>
          <w:w w:val="105"/>
          <w:sz w:val="22"/>
        </w:rPr>
        <w:t> </w:t>
      </w:r>
      <w:r>
        <w:rPr>
          <w:color w:val="333333"/>
          <w:w w:val="105"/>
          <w:sz w:val="22"/>
        </w:rPr>
        <w:t>Contractor</w:t>
      </w:r>
      <w:r>
        <w:rPr>
          <w:color w:val="333333"/>
          <w:spacing w:val="-1"/>
          <w:w w:val="105"/>
          <w:sz w:val="22"/>
        </w:rPr>
        <w:t> </w:t>
      </w:r>
      <w:r>
        <w:rPr>
          <w:color w:val="333333"/>
          <w:w w:val="105"/>
          <w:sz w:val="22"/>
        </w:rPr>
        <w:t>shall</w:t>
      </w:r>
      <w:r>
        <w:rPr>
          <w:color w:val="333333"/>
          <w:spacing w:val="-13"/>
          <w:w w:val="105"/>
          <w:sz w:val="22"/>
        </w:rPr>
        <w:t> </w:t>
      </w:r>
      <w:r>
        <w:rPr>
          <w:color w:val="333333"/>
          <w:w w:val="105"/>
          <w:sz w:val="22"/>
        </w:rPr>
        <w:t>not</w:t>
      </w:r>
      <w:r>
        <w:rPr>
          <w:color w:val="333333"/>
          <w:spacing w:val="-17"/>
          <w:w w:val="105"/>
          <w:sz w:val="22"/>
        </w:rPr>
        <w:t> </w:t>
      </w:r>
      <w:r>
        <w:rPr>
          <w:color w:val="333333"/>
          <w:w w:val="105"/>
          <w:sz w:val="22"/>
        </w:rPr>
        <w:t>add</w:t>
      </w:r>
      <w:r>
        <w:rPr>
          <w:color w:val="333333"/>
          <w:spacing w:val="-12"/>
          <w:w w:val="105"/>
          <w:sz w:val="22"/>
        </w:rPr>
        <w:t> </w:t>
      </w:r>
      <w:r>
        <w:rPr>
          <w:color w:val="333333"/>
          <w:w w:val="105"/>
          <w:sz w:val="22"/>
        </w:rPr>
        <w:t>surcharges</w:t>
      </w:r>
      <w:r>
        <w:rPr>
          <w:color w:val="333333"/>
          <w:spacing w:val="-9"/>
          <w:w w:val="105"/>
          <w:sz w:val="22"/>
        </w:rPr>
        <w:t> </w:t>
      </w:r>
      <w:r>
        <w:rPr>
          <w:color w:val="333333"/>
          <w:w w:val="105"/>
          <w:sz w:val="22"/>
        </w:rPr>
        <w:t>to</w:t>
      </w:r>
      <w:r>
        <w:rPr>
          <w:color w:val="333333"/>
          <w:spacing w:val="-18"/>
          <w:w w:val="105"/>
          <w:sz w:val="22"/>
        </w:rPr>
        <w:t> </w:t>
      </w:r>
      <w:r>
        <w:rPr>
          <w:color w:val="333333"/>
          <w:w w:val="105"/>
          <w:sz w:val="22"/>
        </w:rPr>
        <w:t>the</w:t>
      </w:r>
      <w:r>
        <w:rPr>
          <w:color w:val="333333"/>
          <w:spacing w:val="-5"/>
          <w:w w:val="105"/>
          <w:sz w:val="22"/>
        </w:rPr>
        <w:t> </w:t>
      </w:r>
      <w:r>
        <w:rPr>
          <w:color w:val="333333"/>
          <w:w w:val="105"/>
          <w:sz w:val="22"/>
        </w:rPr>
        <w:t>purchase</w:t>
      </w:r>
      <w:r>
        <w:rPr>
          <w:color w:val="333333"/>
          <w:spacing w:val="-14"/>
          <w:w w:val="105"/>
          <w:sz w:val="22"/>
        </w:rPr>
        <w:t> </w:t>
      </w:r>
      <w:r>
        <w:rPr>
          <w:color w:val="333333"/>
          <w:w w:val="105"/>
          <w:sz w:val="22"/>
        </w:rPr>
        <w:t>of</w:t>
      </w:r>
      <w:r>
        <w:rPr>
          <w:color w:val="333333"/>
          <w:spacing w:val="-20"/>
          <w:w w:val="105"/>
          <w:sz w:val="22"/>
        </w:rPr>
        <w:t> </w:t>
      </w:r>
      <w:r>
        <w:rPr>
          <w:color w:val="333333"/>
          <w:w w:val="105"/>
          <w:sz w:val="22"/>
        </w:rPr>
        <w:t>covered</w:t>
      </w:r>
      <w:r>
        <w:rPr>
          <w:color w:val="333333"/>
          <w:spacing w:val="-9"/>
          <w:w w:val="105"/>
          <w:sz w:val="22"/>
        </w:rPr>
        <w:t> </w:t>
      </w:r>
      <w:r>
        <w:rPr>
          <w:color w:val="333333"/>
          <w:w w:val="105"/>
          <w:sz w:val="22"/>
        </w:rPr>
        <w:t>services</w:t>
      </w:r>
      <w:r>
        <w:rPr>
          <w:color w:val="333333"/>
          <w:spacing w:val="-13"/>
          <w:w w:val="105"/>
          <w:sz w:val="22"/>
        </w:rPr>
        <w:t> </w:t>
      </w:r>
      <w:r>
        <w:rPr>
          <w:color w:val="333333"/>
          <w:w w:val="105"/>
          <w:sz w:val="22"/>
        </w:rPr>
        <w:t>for</w:t>
      </w:r>
      <w:r>
        <w:rPr>
          <w:color w:val="333333"/>
          <w:spacing w:val="-13"/>
          <w:w w:val="105"/>
          <w:sz w:val="22"/>
        </w:rPr>
        <w:t> </w:t>
      </w:r>
      <w:r>
        <w:rPr>
          <w:color w:val="333333"/>
          <w:w w:val="105"/>
          <w:sz w:val="22"/>
        </w:rPr>
        <w:t>Adult</w:t>
      </w:r>
      <w:r>
        <w:rPr>
          <w:color w:val="333333"/>
          <w:spacing w:val="-13"/>
          <w:w w:val="105"/>
          <w:sz w:val="22"/>
        </w:rPr>
        <w:t> </w:t>
      </w:r>
      <w:r>
        <w:rPr>
          <w:color w:val="333333"/>
          <w:w w:val="105"/>
          <w:sz w:val="22"/>
        </w:rPr>
        <w:t>State Supported Living Services (State</w:t>
      </w:r>
      <w:r>
        <w:rPr>
          <w:color w:val="333333"/>
          <w:spacing w:val="-40"/>
          <w:w w:val="105"/>
          <w:sz w:val="22"/>
        </w:rPr>
        <w:t> </w:t>
      </w:r>
      <w:r>
        <w:rPr>
          <w:b/>
          <w:color w:val="333333"/>
          <w:w w:val="105"/>
          <w:sz w:val="21"/>
        </w:rPr>
        <w:t>SLS).</w:t>
      </w:r>
    </w:p>
    <w:p>
      <w:pPr>
        <w:pStyle w:val="ListParagraph"/>
        <w:numPr>
          <w:ilvl w:val="5"/>
          <w:numId w:val="22"/>
        </w:numPr>
        <w:tabs>
          <w:tab w:pos="1663" w:val="left" w:leader="none"/>
        </w:tabs>
        <w:spacing w:line="252" w:lineRule="auto" w:before="116" w:after="0"/>
        <w:ind w:left="1665" w:right="145" w:hanging="1544"/>
        <w:jc w:val="both"/>
        <w:rPr>
          <w:sz w:val="22"/>
        </w:rPr>
      </w:pPr>
      <w:r>
        <w:rPr>
          <w:color w:val="333333"/>
          <w:w w:val="105"/>
          <w:sz w:val="22"/>
        </w:rPr>
        <w:t>The Contractor shall provide a list of qualified providers for all services to Clients and families, during the individualized planning process, and to other interested parties upon request.</w:t>
      </w:r>
    </w:p>
    <w:p>
      <w:pPr>
        <w:pStyle w:val="ListParagraph"/>
        <w:numPr>
          <w:ilvl w:val="6"/>
          <w:numId w:val="22"/>
        </w:numPr>
        <w:tabs>
          <w:tab w:pos="2002" w:val="left" w:leader="none"/>
          <w:tab w:pos="2003" w:val="left" w:leader="none"/>
        </w:tabs>
        <w:spacing w:line="249" w:lineRule="auto" w:before="114" w:after="0"/>
        <w:ind w:left="2007" w:right="144" w:hanging="1886"/>
        <w:jc w:val="both"/>
        <w:rPr>
          <w:sz w:val="22"/>
        </w:rPr>
      </w:pPr>
      <w:r>
        <w:rPr>
          <w:color w:val="333333"/>
          <w:w w:val="105"/>
          <w:sz w:val="22"/>
        </w:rPr>
        <w:t>The Contractor shall provide or subcontract to provide community services to individuals enrolled in State SLS who meet the intellectual and developmental disabilities</w:t>
      </w:r>
      <w:r>
        <w:rPr>
          <w:color w:val="333333"/>
          <w:spacing w:val="-3"/>
          <w:w w:val="105"/>
          <w:sz w:val="22"/>
        </w:rPr>
        <w:t> </w:t>
      </w:r>
      <w:r>
        <w:rPr>
          <w:color w:val="333333"/>
          <w:w w:val="105"/>
          <w:sz w:val="22"/>
        </w:rPr>
        <w:t>criteria</w:t>
      </w:r>
      <w:r>
        <w:rPr>
          <w:color w:val="333333"/>
          <w:spacing w:val="-10"/>
          <w:w w:val="105"/>
          <w:sz w:val="22"/>
        </w:rPr>
        <w:t> </w:t>
      </w:r>
      <w:r>
        <w:rPr>
          <w:color w:val="333333"/>
          <w:w w:val="105"/>
          <w:sz w:val="22"/>
        </w:rPr>
        <w:t>and</w:t>
      </w:r>
      <w:r>
        <w:rPr>
          <w:color w:val="333333"/>
          <w:spacing w:val="-9"/>
          <w:w w:val="105"/>
          <w:sz w:val="22"/>
        </w:rPr>
        <w:t> </w:t>
      </w:r>
      <w:r>
        <w:rPr>
          <w:color w:val="333333"/>
          <w:w w:val="105"/>
          <w:sz w:val="22"/>
        </w:rPr>
        <w:t>the</w:t>
      </w:r>
      <w:r>
        <w:rPr>
          <w:color w:val="333333"/>
          <w:spacing w:val="-12"/>
          <w:w w:val="105"/>
          <w:sz w:val="22"/>
        </w:rPr>
        <w:t> </w:t>
      </w:r>
      <w:r>
        <w:rPr>
          <w:color w:val="333333"/>
          <w:w w:val="105"/>
          <w:sz w:val="22"/>
        </w:rPr>
        <w:t>eligibility</w:t>
      </w:r>
      <w:r>
        <w:rPr>
          <w:color w:val="333333"/>
          <w:spacing w:val="3"/>
          <w:w w:val="105"/>
          <w:sz w:val="22"/>
        </w:rPr>
        <w:t> </w:t>
      </w:r>
      <w:r>
        <w:rPr>
          <w:color w:val="333333"/>
          <w:w w:val="105"/>
          <w:sz w:val="22"/>
        </w:rPr>
        <w:t>requirements for</w:t>
      </w:r>
      <w:r>
        <w:rPr>
          <w:color w:val="333333"/>
          <w:spacing w:val="-13"/>
          <w:w w:val="105"/>
          <w:sz w:val="22"/>
        </w:rPr>
        <w:t> </w:t>
      </w:r>
      <w:r>
        <w:rPr>
          <w:color w:val="333333"/>
          <w:w w:val="105"/>
          <w:sz w:val="22"/>
        </w:rPr>
        <w:t>the</w:t>
      </w:r>
      <w:r>
        <w:rPr>
          <w:color w:val="333333"/>
          <w:spacing w:val="-10"/>
          <w:w w:val="105"/>
          <w:sz w:val="22"/>
        </w:rPr>
        <w:t> </w:t>
      </w:r>
      <w:r>
        <w:rPr>
          <w:color w:val="333333"/>
          <w:w w:val="105"/>
          <w:sz w:val="22"/>
        </w:rPr>
        <w:t>specific</w:t>
      </w:r>
      <w:r>
        <w:rPr>
          <w:color w:val="333333"/>
          <w:spacing w:val="-5"/>
          <w:w w:val="105"/>
          <w:sz w:val="22"/>
        </w:rPr>
        <w:t> </w:t>
      </w:r>
      <w:r>
        <w:rPr>
          <w:color w:val="333333"/>
          <w:w w:val="105"/>
          <w:sz w:val="22"/>
        </w:rPr>
        <w:t>program.</w:t>
      </w:r>
    </w:p>
    <w:p>
      <w:pPr>
        <w:pStyle w:val="ListParagraph"/>
        <w:numPr>
          <w:ilvl w:val="5"/>
          <w:numId w:val="23"/>
        </w:numPr>
        <w:tabs>
          <w:tab w:pos="1663" w:val="left" w:leader="none"/>
        </w:tabs>
        <w:spacing w:line="249" w:lineRule="auto" w:before="111" w:after="0"/>
        <w:ind w:left="1661" w:right="141" w:hanging="1535"/>
        <w:jc w:val="both"/>
        <w:rPr>
          <w:sz w:val="22"/>
        </w:rPr>
      </w:pPr>
      <w:r>
        <w:rPr>
          <w:color w:val="333333"/>
          <w:w w:val="105"/>
          <w:sz w:val="22"/>
        </w:rPr>
        <w:t>The</w:t>
      </w:r>
      <w:r>
        <w:rPr>
          <w:color w:val="333333"/>
          <w:spacing w:val="-24"/>
          <w:w w:val="105"/>
          <w:sz w:val="22"/>
        </w:rPr>
        <w:t> </w:t>
      </w:r>
      <w:r>
        <w:rPr>
          <w:color w:val="333333"/>
          <w:w w:val="105"/>
          <w:sz w:val="22"/>
        </w:rPr>
        <w:t>Contractor</w:t>
      </w:r>
      <w:r>
        <w:rPr>
          <w:color w:val="333333"/>
          <w:spacing w:val="-6"/>
          <w:w w:val="105"/>
          <w:sz w:val="22"/>
        </w:rPr>
        <w:t> </w:t>
      </w:r>
      <w:r>
        <w:rPr>
          <w:color w:val="333333"/>
          <w:w w:val="105"/>
          <w:sz w:val="22"/>
        </w:rPr>
        <w:t>shall</w:t>
      </w:r>
      <w:r>
        <w:rPr>
          <w:color w:val="333333"/>
          <w:spacing w:val="-14"/>
          <w:w w:val="105"/>
          <w:sz w:val="22"/>
        </w:rPr>
        <w:t> </w:t>
      </w:r>
      <w:r>
        <w:rPr>
          <w:color w:val="333333"/>
          <w:w w:val="105"/>
          <w:sz w:val="22"/>
        </w:rPr>
        <w:t>maintain</w:t>
      </w:r>
      <w:r>
        <w:rPr>
          <w:color w:val="333333"/>
          <w:spacing w:val="-10"/>
          <w:w w:val="105"/>
          <w:sz w:val="22"/>
        </w:rPr>
        <w:t> </w:t>
      </w:r>
      <w:r>
        <w:rPr>
          <w:color w:val="333333"/>
          <w:w w:val="105"/>
          <w:sz w:val="22"/>
        </w:rPr>
        <w:t>written</w:t>
      </w:r>
      <w:r>
        <w:rPr>
          <w:color w:val="333333"/>
          <w:spacing w:val="-16"/>
          <w:w w:val="105"/>
          <w:sz w:val="22"/>
        </w:rPr>
        <w:t> </w:t>
      </w:r>
      <w:r>
        <w:rPr>
          <w:color w:val="333333"/>
          <w:w w:val="105"/>
          <w:sz w:val="22"/>
        </w:rPr>
        <w:t>documentation</w:t>
      </w:r>
      <w:r>
        <w:rPr>
          <w:color w:val="333333"/>
          <w:spacing w:val="-5"/>
          <w:w w:val="105"/>
          <w:sz w:val="22"/>
        </w:rPr>
        <w:t> </w:t>
      </w:r>
      <w:r>
        <w:rPr>
          <w:color w:val="333333"/>
          <w:w w:val="105"/>
          <w:sz w:val="22"/>
        </w:rPr>
        <w:t>on</w:t>
      </w:r>
      <w:r>
        <w:rPr>
          <w:color w:val="333333"/>
          <w:spacing w:val="-20"/>
          <w:w w:val="105"/>
          <w:sz w:val="22"/>
        </w:rPr>
        <w:t> </w:t>
      </w:r>
      <w:r>
        <w:rPr>
          <w:color w:val="333333"/>
          <w:w w:val="105"/>
          <w:sz w:val="22"/>
        </w:rPr>
        <w:t>how</w:t>
      </w:r>
      <w:r>
        <w:rPr>
          <w:color w:val="333333"/>
          <w:spacing w:val="-24"/>
          <w:w w:val="105"/>
          <w:sz w:val="22"/>
        </w:rPr>
        <w:t> </w:t>
      </w:r>
      <w:r>
        <w:rPr>
          <w:color w:val="333333"/>
          <w:w w:val="105"/>
          <w:sz w:val="22"/>
        </w:rPr>
        <w:t>rates</w:t>
      </w:r>
      <w:r>
        <w:rPr>
          <w:color w:val="333333"/>
          <w:spacing w:val="-22"/>
          <w:w w:val="105"/>
          <w:sz w:val="22"/>
        </w:rPr>
        <w:t> </w:t>
      </w:r>
      <w:r>
        <w:rPr>
          <w:color w:val="333333"/>
          <w:w w:val="105"/>
          <w:sz w:val="22"/>
        </w:rPr>
        <w:t>are</w:t>
      </w:r>
      <w:r>
        <w:rPr>
          <w:color w:val="333333"/>
          <w:spacing w:val="-25"/>
          <w:w w:val="105"/>
          <w:sz w:val="22"/>
        </w:rPr>
        <w:t> </w:t>
      </w:r>
      <w:r>
        <w:rPr>
          <w:color w:val="333333"/>
          <w:w w:val="105"/>
          <w:sz w:val="22"/>
        </w:rPr>
        <w:t>established</w:t>
      </w:r>
      <w:r>
        <w:rPr>
          <w:color w:val="333333"/>
          <w:spacing w:val="-4"/>
          <w:w w:val="105"/>
          <w:sz w:val="22"/>
        </w:rPr>
        <w:t> </w:t>
      </w:r>
      <w:r>
        <w:rPr>
          <w:color w:val="333333"/>
          <w:w w:val="105"/>
          <w:sz w:val="22"/>
        </w:rPr>
        <w:t>pursuant to</w:t>
      </w:r>
      <w:r>
        <w:rPr>
          <w:color w:val="333333"/>
          <w:spacing w:val="-16"/>
          <w:w w:val="105"/>
          <w:sz w:val="22"/>
        </w:rPr>
        <w:t> </w:t>
      </w:r>
      <w:r>
        <w:rPr>
          <w:color w:val="333333"/>
          <w:w w:val="105"/>
          <w:sz w:val="22"/>
        </w:rPr>
        <w:t>10</w:t>
      </w:r>
      <w:r>
        <w:rPr>
          <w:color w:val="333333"/>
          <w:spacing w:val="-23"/>
          <w:w w:val="105"/>
          <w:sz w:val="22"/>
        </w:rPr>
        <w:t> </w:t>
      </w:r>
      <w:r>
        <w:rPr>
          <w:color w:val="333333"/>
          <w:w w:val="105"/>
          <w:sz w:val="22"/>
        </w:rPr>
        <w:t>CCR</w:t>
      </w:r>
      <w:r>
        <w:rPr>
          <w:color w:val="333333"/>
          <w:spacing w:val="-12"/>
          <w:w w:val="105"/>
          <w:sz w:val="22"/>
        </w:rPr>
        <w:t> </w:t>
      </w:r>
      <w:r>
        <w:rPr>
          <w:color w:val="333333"/>
          <w:w w:val="105"/>
          <w:sz w:val="22"/>
        </w:rPr>
        <w:t>25-10</w:t>
      </w:r>
      <w:r>
        <w:rPr>
          <w:color w:val="333333"/>
          <w:spacing w:val="-10"/>
          <w:w w:val="105"/>
          <w:sz w:val="22"/>
        </w:rPr>
        <w:t> </w:t>
      </w:r>
      <w:r>
        <w:rPr>
          <w:color w:val="333333"/>
          <w:spacing w:val="1"/>
          <w:w w:val="105"/>
          <w:sz w:val="22"/>
        </w:rPr>
        <w:t>8.603.l</w:t>
      </w:r>
      <w:r>
        <w:rPr>
          <w:color w:val="333333"/>
          <w:spacing w:val="-37"/>
          <w:w w:val="105"/>
          <w:sz w:val="22"/>
        </w:rPr>
        <w:t> </w:t>
      </w:r>
      <w:r>
        <w:rPr>
          <w:color w:val="333333"/>
          <w:w w:val="105"/>
          <w:sz w:val="22"/>
        </w:rPr>
        <w:t>0,</w:t>
      </w:r>
      <w:r>
        <w:rPr>
          <w:color w:val="333333"/>
          <w:spacing w:val="-16"/>
          <w:w w:val="105"/>
          <w:sz w:val="22"/>
        </w:rPr>
        <w:t> </w:t>
      </w:r>
      <w:r>
        <w:rPr>
          <w:color w:val="333333"/>
          <w:w w:val="105"/>
          <w:sz w:val="22"/>
        </w:rPr>
        <w:t>and</w:t>
      </w:r>
      <w:r>
        <w:rPr>
          <w:color w:val="333333"/>
          <w:spacing w:val="-7"/>
          <w:w w:val="105"/>
          <w:sz w:val="22"/>
        </w:rPr>
        <w:t> </w:t>
      </w:r>
      <w:r>
        <w:rPr>
          <w:color w:val="333333"/>
          <w:w w:val="105"/>
          <w:sz w:val="22"/>
        </w:rPr>
        <w:t>make</w:t>
      </w:r>
      <w:r>
        <w:rPr>
          <w:color w:val="333333"/>
          <w:spacing w:val="-16"/>
          <w:w w:val="105"/>
          <w:sz w:val="22"/>
        </w:rPr>
        <w:t> </w:t>
      </w:r>
      <w:r>
        <w:rPr>
          <w:color w:val="333333"/>
          <w:w w:val="105"/>
          <w:sz w:val="22"/>
        </w:rPr>
        <w:t>this</w:t>
      </w:r>
      <w:r>
        <w:rPr>
          <w:color w:val="333333"/>
          <w:spacing w:val="-18"/>
          <w:w w:val="105"/>
          <w:sz w:val="22"/>
        </w:rPr>
        <w:t> </w:t>
      </w:r>
      <w:r>
        <w:rPr>
          <w:color w:val="333333"/>
          <w:w w:val="105"/>
          <w:sz w:val="22"/>
        </w:rPr>
        <w:t>documentation</w:t>
      </w:r>
      <w:r>
        <w:rPr>
          <w:color w:val="333333"/>
          <w:spacing w:val="3"/>
          <w:w w:val="105"/>
          <w:sz w:val="22"/>
        </w:rPr>
        <w:t> </w:t>
      </w:r>
      <w:r>
        <w:rPr>
          <w:color w:val="333333"/>
          <w:w w:val="105"/>
          <w:sz w:val="22"/>
        </w:rPr>
        <w:t>available</w:t>
      </w:r>
      <w:r>
        <w:rPr>
          <w:color w:val="333333"/>
          <w:spacing w:val="-8"/>
          <w:w w:val="105"/>
          <w:sz w:val="22"/>
        </w:rPr>
        <w:t> </w:t>
      </w:r>
      <w:r>
        <w:rPr>
          <w:color w:val="333333"/>
          <w:w w:val="105"/>
          <w:sz w:val="22"/>
        </w:rPr>
        <w:t>to</w:t>
      </w:r>
      <w:r>
        <w:rPr>
          <w:color w:val="333333"/>
          <w:spacing w:val="-20"/>
          <w:w w:val="105"/>
          <w:sz w:val="22"/>
        </w:rPr>
        <w:t> </w:t>
      </w:r>
      <w:r>
        <w:rPr>
          <w:color w:val="333333"/>
          <w:w w:val="105"/>
          <w:sz w:val="22"/>
        </w:rPr>
        <w:t>the</w:t>
      </w:r>
      <w:r>
        <w:rPr>
          <w:color w:val="333333"/>
          <w:spacing w:val="-14"/>
          <w:w w:val="105"/>
          <w:sz w:val="22"/>
        </w:rPr>
        <w:t> </w:t>
      </w:r>
      <w:r>
        <w:rPr>
          <w:color w:val="333333"/>
          <w:w w:val="105"/>
          <w:sz w:val="22"/>
        </w:rPr>
        <w:t>Department</w:t>
      </w:r>
      <w:r>
        <w:rPr>
          <w:color w:val="333333"/>
          <w:spacing w:val="6"/>
          <w:w w:val="105"/>
          <w:sz w:val="22"/>
        </w:rPr>
        <w:t> </w:t>
      </w:r>
      <w:r>
        <w:rPr>
          <w:color w:val="333333"/>
          <w:w w:val="105"/>
          <w:sz w:val="22"/>
        </w:rPr>
        <w:t>upon request.</w:t>
      </w:r>
    </w:p>
    <w:p>
      <w:pPr>
        <w:pStyle w:val="ListParagraph"/>
        <w:numPr>
          <w:ilvl w:val="5"/>
          <w:numId w:val="23"/>
        </w:numPr>
        <w:tabs>
          <w:tab w:pos="1667" w:val="left" w:leader="none"/>
        </w:tabs>
        <w:spacing w:line="249" w:lineRule="auto" w:before="116" w:after="0"/>
        <w:ind w:left="1665" w:right="139" w:hanging="1534"/>
        <w:jc w:val="both"/>
        <w:rPr>
          <w:sz w:val="22"/>
        </w:rPr>
      </w:pPr>
      <w:r>
        <w:rPr>
          <w:color w:val="333333"/>
          <w:w w:val="105"/>
          <w:sz w:val="22"/>
        </w:rPr>
        <w:t>The</w:t>
      </w:r>
      <w:r>
        <w:rPr>
          <w:color w:val="333333"/>
          <w:spacing w:val="-15"/>
          <w:w w:val="105"/>
          <w:sz w:val="22"/>
        </w:rPr>
        <w:t> </w:t>
      </w:r>
      <w:r>
        <w:rPr>
          <w:color w:val="333333"/>
          <w:w w:val="105"/>
          <w:sz w:val="22"/>
        </w:rPr>
        <w:t>Department</w:t>
      </w:r>
      <w:r>
        <w:rPr>
          <w:color w:val="333333"/>
          <w:spacing w:val="-5"/>
          <w:w w:val="105"/>
          <w:sz w:val="22"/>
        </w:rPr>
        <w:t> </w:t>
      </w:r>
      <w:r>
        <w:rPr>
          <w:color w:val="333333"/>
          <w:w w:val="105"/>
          <w:sz w:val="22"/>
        </w:rPr>
        <w:t>will</w:t>
      </w:r>
      <w:r>
        <w:rPr>
          <w:color w:val="333333"/>
          <w:spacing w:val="-14"/>
          <w:w w:val="105"/>
          <w:sz w:val="22"/>
        </w:rPr>
        <w:t> </w:t>
      </w:r>
      <w:r>
        <w:rPr>
          <w:color w:val="333333"/>
          <w:w w:val="105"/>
          <w:sz w:val="22"/>
        </w:rPr>
        <w:t>notify</w:t>
      </w:r>
      <w:r>
        <w:rPr>
          <w:color w:val="333333"/>
          <w:spacing w:val="-23"/>
          <w:w w:val="105"/>
          <w:sz w:val="22"/>
        </w:rPr>
        <w:t> </w:t>
      </w:r>
      <w:r>
        <w:rPr>
          <w:color w:val="333333"/>
          <w:w w:val="105"/>
          <w:sz w:val="22"/>
        </w:rPr>
        <w:t>the</w:t>
      </w:r>
      <w:r>
        <w:rPr>
          <w:color w:val="333333"/>
          <w:spacing w:val="-22"/>
          <w:w w:val="105"/>
          <w:sz w:val="22"/>
        </w:rPr>
        <w:t> </w:t>
      </w:r>
      <w:r>
        <w:rPr>
          <w:color w:val="333333"/>
          <w:w w:val="105"/>
          <w:sz w:val="22"/>
        </w:rPr>
        <w:t>Contractor</w:t>
      </w:r>
      <w:r>
        <w:rPr>
          <w:color w:val="333333"/>
          <w:spacing w:val="-14"/>
          <w:w w:val="105"/>
          <w:sz w:val="22"/>
        </w:rPr>
        <w:t> </w:t>
      </w:r>
      <w:r>
        <w:rPr>
          <w:color w:val="333333"/>
          <w:w w:val="105"/>
          <w:sz w:val="22"/>
        </w:rPr>
        <w:t>of</w:t>
      </w:r>
      <w:r>
        <w:rPr>
          <w:color w:val="333333"/>
          <w:spacing w:val="-26"/>
          <w:w w:val="105"/>
          <w:sz w:val="22"/>
        </w:rPr>
        <w:t> </w:t>
      </w:r>
      <w:r>
        <w:rPr>
          <w:color w:val="333333"/>
          <w:w w:val="105"/>
          <w:sz w:val="22"/>
        </w:rPr>
        <w:t>the</w:t>
      </w:r>
      <w:r>
        <w:rPr>
          <w:color w:val="333333"/>
          <w:spacing w:val="-18"/>
          <w:w w:val="105"/>
          <w:sz w:val="22"/>
        </w:rPr>
        <w:t> </w:t>
      </w:r>
      <w:r>
        <w:rPr>
          <w:color w:val="333333"/>
          <w:w w:val="105"/>
          <w:sz w:val="22"/>
        </w:rPr>
        <w:t>minimum</w:t>
      </w:r>
      <w:r>
        <w:rPr>
          <w:color w:val="333333"/>
          <w:spacing w:val="-3"/>
          <w:w w:val="105"/>
          <w:sz w:val="22"/>
        </w:rPr>
        <w:t> </w:t>
      </w:r>
      <w:r>
        <w:rPr>
          <w:color w:val="333333"/>
          <w:w w:val="105"/>
          <w:sz w:val="22"/>
        </w:rPr>
        <w:t>number</w:t>
      </w:r>
      <w:r>
        <w:rPr>
          <w:color w:val="333333"/>
          <w:spacing w:val="-19"/>
          <w:w w:val="105"/>
          <w:sz w:val="22"/>
        </w:rPr>
        <w:t> </w:t>
      </w:r>
      <w:r>
        <w:rPr>
          <w:color w:val="333333"/>
          <w:w w:val="105"/>
          <w:sz w:val="22"/>
        </w:rPr>
        <w:t>of</w:t>
      </w:r>
      <w:r>
        <w:rPr>
          <w:color w:val="333333"/>
          <w:spacing w:val="-21"/>
          <w:w w:val="105"/>
          <w:sz w:val="22"/>
        </w:rPr>
        <w:t> </w:t>
      </w:r>
      <w:r>
        <w:rPr>
          <w:color w:val="333333"/>
          <w:w w:val="105"/>
          <w:sz w:val="22"/>
        </w:rPr>
        <w:t>individuals</w:t>
      </w:r>
      <w:r>
        <w:rPr>
          <w:color w:val="333333"/>
          <w:spacing w:val="-18"/>
          <w:w w:val="105"/>
          <w:sz w:val="22"/>
        </w:rPr>
        <w:t> </w:t>
      </w:r>
      <w:r>
        <w:rPr>
          <w:color w:val="333333"/>
          <w:w w:val="105"/>
          <w:sz w:val="22"/>
        </w:rPr>
        <w:t>that</w:t>
      </w:r>
      <w:r>
        <w:rPr>
          <w:color w:val="333333"/>
          <w:spacing w:val="-22"/>
          <w:w w:val="105"/>
          <w:sz w:val="22"/>
        </w:rPr>
        <w:t> </w:t>
      </w:r>
      <w:r>
        <w:rPr>
          <w:color w:val="333333"/>
          <w:w w:val="105"/>
          <w:sz w:val="22"/>
        </w:rPr>
        <w:t>shall be served through State SLS prior to the start of each State Fiscal Year (SFY). The Contractor may choose to enroll more individuals in State SLS than authorized, ensuring all</w:t>
      </w:r>
      <w:r>
        <w:rPr>
          <w:color w:val="333333"/>
          <w:spacing w:val="-8"/>
          <w:w w:val="105"/>
          <w:sz w:val="22"/>
        </w:rPr>
        <w:t> </w:t>
      </w:r>
      <w:r>
        <w:rPr>
          <w:color w:val="333333"/>
          <w:w w:val="105"/>
          <w:sz w:val="22"/>
        </w:rPr>
        <w:t>individuals</w:t>
      </w:r>
      <w:r>
        <w:rPr>
          <w:color w:val="333333"/>
          <w:spacing w:val="-5"/>
          <w:w w:val="105"/>
          <w:sz w:val="22"/>
        </w:rPr>
        <w:t> </w:t>
      </w:r>
      <w:r>
        <w:rPr>
          <w:color w:val="333333"/>
          <w:w w:val="105"/>
          <w:sz w:val="22"/>
        </w:rPr>
        <w:t>can</w:t>
      </w:r>
      <w:r>
        <w:rPr>
          <w:color w:val="333333"/>
          <w:spacing w:val="-9"/>
          <w:w w:val="105"/>
          <w:sz w:val="22"/>
        </w:rPr>
        <w:t> </w:t>
      </w:r>
      <w:r>
        <w:rPr>
          <w:color w:val="333333"/>
          <w:w w:val="105"/>
          <w:sz w:val="22"/>
        </w:rPr>
        <w:t>be</w:t>
      </w:r>
      <w:r>
        <w:rPr>
          <w:color w:val="333333"/>
          <w:spacing w:val="-17"/>
          <w:w w:val="105"/>
          <w:sz w:val="22"/>
        </w:rPr>
        <w:t> </w:t>
      </w:r>
      <w:r>
        <w:rPr>
          <w:color w:val="333333"/>
          <w:w w:val="105"/>
          <w:sz w:val="22"/>
        </w:rPr>
        <w:t>served</w:t>
      </w:r>
      <w:r>
        <w:rPr>
          <w:color w:val="333333"/>
          <w:spacing w:val="-6"/>
          <w:w w:val="105"/>
          <w:sz w:val="22"/>
        </w:rPr>
        <w:t> </w:t>
      </w:r>
      <w:r>
        <w:rPr>
          <w:color w:val="333333"/>
          <w:w w:val="105"/>
          <w:sz w:val="22"/>
        </w:rPr>
        <w:t>within</w:t>
      </w:r>
      <w:r>
        <w:rPr>
          <w:color w:val="333333"/>
          <w:spacing w:val="-9"/>
          <w:w w:val="105"/>
          <w:sz w:val="22"/>
        </w:rPr>
        <w:t> </w:t>
      </w:r>
      <w:r>
        <w:rPr>
          <w:color w:val="333333"/>
          <w:w w:val="105"/>
          <w:sz w:val="22"/>
        </w:rPr>
        <w:t>the</w:t>
      </w:r>
      <w:r>
        <w:rPr>
          <w:color w:val="333333"/>
          <w:spacing w:val="-17"/>
          <w:w w:val="105"/>
          <w:sz w:val="22"/>
        </w:rPr>
        <w:t> </w:t>
      </w:r>
      <w:r>
        <w:rPr>
          <w:color w:val="333333"/>
          <w:w w:val="105"/>
          <w:sz w:val="22"/>
        </w:rPr>
        <w:t>funding</w:t>
      </w:r>
      <w:r>
        <w:rPr>
          <w:color w:val="333333"/>
          <w:spacing w:val="-4"/>
          <w:w w:val="105"/>
          <w:sz w:val="22"/>
        </w:rPr>
        <w:t> </w:t>
      </w:r>
      <w:r>
        <w:rPr>
          <w:color w:val="333333"/>
          <w:w w:val="105"/>
          <w:sz w:val="22"/>
        </w:rPr>
        <w:t>allocated.</w:t>
      </w:r>
    </w:p>
    <w:p>
      <w:pPr>
        <w:pStyle w:val="BodyText"/>
        <w:tabs>
          <w:tab w:pos="2012" w:val="left" w:leader="none"/>
        </w:tabs>
        <w:spacing w:line="249" w:lineRule="auto" w:before="116"/>
        <w:ind w:left="2011" w:right="132" w:hanging="1880"/>
        <w:jc w:val="both"/>
      </w:pPr>
      <w:r>
        <w:rPr>
          <w:color w:val="333333"/>
          <w:w w:val="105"/>
        </w:rPr>
        <w:t>1.6.2.1.2.4.</w:t>
      </w:r>
      <w:r>
        <w:rPr>
          <w:color w:val="333333"/>
          <w:spacing w:val="-30"/>
          <w:w w:val="105"/>
        </w:rPr>
        <w:t> </w:t>
      </w:r>
      <w:r>
        <w:rPr>
          <w:color w:val="333333"/>
          <w:w w:val="105"/>
        </w:rPr>
        <w:t>l.</w:t>
        <w:tab/>
        <w:tab/>
        <w:t>The Contractor  shall serve one hundred  percent  (100%) of the number of</w:t>
      </w:r>
      <w:r>
        <w:rPr>
          <w:color w:val="333333"/>
          <w:spacing w:val="3"/>
          <w:w w:val="105"/>
        </w:rPr>
        <w:t> </w:t>
      </w:r>
      <w:r>
        <w:rPr>
          <w:color w:val="333333"/>
          <w:w w:val="105"/>
        </w:rPr>
        <w:t>State</w:t>
      </w:r>
      <w:r>
        <w:rPr>
          <w:color w:val="333333"/>
          <w:spacing w:val="15"/>
          <w:w w:val="105"/>
        </w:rPr>
        <w:t> </w:t>
      </w:r>
      <w:r>
        <w:rPr>
          <w:color w:val="333333"/>
          <w:w w:val="105"/>
        </w:rPr>
        <w:t>SLS</w:t>
      </w:r>
      <w:r>
        <w:rPr>
          <w:color w:val="333333"/>
          <w:spacing w:val="-1"/>
          <w:w w:val="103"/>
        </w:rPr>
        <w:t> </w:t>
      </w:r>
      <w:r>
        <w:rPr>
          <w:color w:val="333333"/>
          <w:w w:val="105"/>
        </w:rPr>
        <w:t>enrollments</w:t>
      </w:r>
      <w:r>
        <w:rPr>
          <w:color w:val="333333"/>
          <w:spacing w:val="-13"/>
          <w:w w:val="105"/>
        </w:rPr>
        <w:t> </w:t>
      </w:r>
      <w:r>
        <w:rPr>
          <w:color w:val="333333"/>
          <w:w w:val="105"/>
        </w:rPr>
        <w:t>authorized</w:t>
      </w:r>
      <w:r>
        <w:rPr>
          <w:color w:val="333333"/>
          <w:spacing w:val="-6"/>
          <w:w w:val="105"/>
        </w:rPr>
        <w:t> </w:t>
      </w:r>
      <w:r>
        <w:rPr>
          <w:color w:val="333333"/>
          <w:w w:val="105"/>
        </w:rPr>
        <w:t>by</w:t>
      </w:r>
      <w:r>
        <w:rPr>
          <w:color w:val="333333"/>
          <w:spacing w:val="-25"/>
          <w:w w:val="105"/>
        </w:rPr>
        <w:t> </w:t>
      </w:r>
      <w:r>
        <w:rPr>
          <w:color w:val="333333"/>
          <w:w w:val="105"/>
        </w:rPr>
        <w:t>the</w:t>
      </w:r>
      <w:r>
        <w:rPr>
          <w:color w:val="333333"/>
          <w:spacing w:val="-18"/>
          <w:w w:val="105"/>
        </w:rPr>
        <w:t> </w:t>
      </w:r>
      <w:r>
        <w:rPr>
          <w:color w:val="333333"/>
          <w:w w:val="105"/>
        </w:rPr>
        <w:t>Department.</w:t>
      </w:r>
    </w:p>
    <w:p>
      <w:pPr>
        <w:spacing w:after="0" w:line="249" w:lineRule="auto"/>
        <w:jc w:val="both"/>
        <w:sectPr>
          <w:type w:val="continuous"/>
          <w:pgSz w:w="12240" w:h="15840"/>
          <w:pgMar w:top="280" w:bottom="1300" w:left="880" w:right="1260"/>
        </w:sectPr>
      </w:pPr>
    </w:p>
    <w:p>
      <w:pPr>
        <w:pStyle w:val="BodyText"/>
        <w:spacing w:before="116"/>
        <w:ind w:left="131"/>
      </w:pPr>
      <w:r>
        <w:rPr>
          <w:color w:val="333333"/>
        </w:rPr>
        <w:t>1.6.2.1.2.4.1.1.</w:t>
      </w:r>
    </w:p>
    <w:p>
      <w:pPr>
        <w:pStyle w:val="BodyText"/>
        <w:spacing w:before="5"/>
        <w:rPr>
          <w:sz w:val="33"/>
        </w:rPr>
      </w:pPr>
    </w:p>
    <w:p>
      <w:pPr>
        <w:pStyle w:val="BodyText"/>
        <w:spacing w:before="1"/>
        <w:ind w:left="136"/>
      </w:pPr>
      <w:r>
        <w:rPr>
          <w:color w:val="333333"/>
        </w:rPr>
        <w:t>1.6.2.1.2.5.</w:t>
      </w:r>
    </w:p>
    <w:p>
      <w:pPr>
        <w:pStyle w:val="BodyText"/>
        <w:rPr>
          <w:sz w:val="24"/>
        </w:rPr>
      </w:pPr>
    </w:p>
    <w:p>
      <w:pPr>
        <w:pStyle w:val="BodyText"/>
        <w:spacing w:before="10"/>
        <w:rPr>
          <w:sz w:val="32"/>
        </w:rPr>
      </w:pPr>
    </w:p>
    <w:p>
      <w:pPr>
        <w:pStyle w:val="BodyText"/>
        <w:ind w:left="136"/>
      </w:pPr>
      <w:r>
        <w:rPr>
          <w:color w:val="333333"/>
        </w:rPr>
        <w:t>1.6.2.1.2.5 .1.</w:t>
      </w:r>
    </w:p>
    <w:p>
      <w:pPr>
        <w:pStyle w:val="BodyText"/>
        <w:spacing w:before="126"/>
        <w:ind w:left="136"/>
      </w:pPr>
      <w:r>
        <w:rPr>
          <w:color w:val="333333"/>
        </w:rPr>
        <w:t>1.6.2.1.2.5 .2.</w:t>
      </w:r>
    </w:p>
    <w:p>
      <w:pPr>
        <w:pStyle w:val="BodyText"/>
        <w:spacing w:before="121"/>
        <w:ind w:left="136"/>
      </w:pPr>
      <w:r>
        <w:rPr>
          <w:color w:val="333333"/>
        </w:rPr>
        <w:t>1.6.2.1.2.6.</w:t>
      </w:r>
    </w:p>
    <w:p>
      <w:pPr>
        <w:pStyle w:val="BodyText"/>
        <w:rPr>
          <w:sz w:val="24"/>
        </w:rPr>
      </w:pPr>
    </w:p>
    <w:p>
      <w:pPr>
        <w:pStyle w:val="BodyText"/>
        <w:spacing w:before="9"/>
        <w:rPr>
          <w:sz w:val="32"/>
        </w:rPr>
      </w:pPr>
    </w:p>
    <w:p>
      <w:pPr>
        <w:pStyle w:val="BodyText"/>
        <w:ind w:left="136"/>
      </w:pPr>
      <w:r>
        <w:rPr>
          <w:color w:val="333333"/>
        </w:rPr>
        <w:t>1.6.2.1.2.7.</w:t>
      </w:r>
    </w:p>
    <w:p>
      <w:pPr>
        <w:pStyle w:val="BodyText"/>
        <w:rPr>
          <w:sz w:val="24"/>
        </w:rPr>
      </w:pPr>
    </w:p>
    <w:p>
      <w:pPr>
        <w:pStyle w:val="BodyText"/>
        <w:rPr>
          <w:sz w:val="24"/>
        </w:rPr>
      </w:pPr>
    </w:p>
    <w:p>
      <w:pPr>
        <w:pStyle w:val="BodyText"/>
        <w:rPr>
          <w:sz w:val="24"/>
        </w:rPr>
      </w:pPr>
    </w:p>
    <w:p>
      <w:pPr>
        <w:pStyle w:val="BodyText"/>
        <w:spacing w:before="3"/>
        <w:rPr>
          <w:sz w:val="30"/>
        </w:rPr>
      </w:pPr>
    </w:p>
    <w:p>
      <w:pPr>
        <w:pStyle w:val="BodyText"/>
        <w:ind w:left="140"/>
      </w:pPr>
      <w:r>
        <w:rPr>
          <w:color w:val="333333"/>
        </w:rPr>
        <w:t>1.6.2.1.2.8.</w:t>
      </w:r>
    </w:p>
    <w:p>
      <w:pPr>
        <w:pStyle w:val="BodyText"/>
        <w:spacing w:line="249" w:lineRule="auto" w:before="116"/>
        <w:ind w:left="826" w:hanging="5"/>
      </w:pPr>
      <w:r>
        <w:rPr/>
        <w:br w:type="column"/>
      </w:r>
      <w:r>
        <w:rPr>
          <w:color w:val="333333"/>
          <w:w w:val="105"/>
        </w:rPr>
        <w:t>PERFORMANCE</w:t>
      </w:r>
      <w:r>
        <w:rPr>
          <w:color w:val="333333"/>
          <w:spacing w:val="-12"/>
          <w:w w:val="105"/>
        </w:rPr>
        <w:t> </w:t>
      </w:r>
      <w:r>
        <w:rPr>
          <w:color w:val="333333"/>
          <w:w w:val="105"/>
        </w:rPr>
        <w:t>STANDARD:</w:t>
      </w:r>
      <w:r>
        <w:rPr>
          <w:color w:val="333333"/>
          <w:spacing w:val="-20"/>
          <w:w w:val="105"/>
        </w:rPr>
        <w:t> </w:t>
      </w:r>
      <w:r>
        <w:rPr>
          <w:color w:val="333333"/>
          <w:w w:val="105"/>
        </w:rPr>
        <w:t>One</w:t>
      </w:r>
      <w:r>
        <w:rPr>
          <w:color w:val="333333"/>
          <w:spacing w:val="-28"/>
          <w:w w:val="105"/>
        </w:rPr>
        <w:t> </w:t>
      </w:r>
      <w:r>
        <w:rPr>
          <w:color w:val="333333"/>
          <w:w w:val="105"/>
        </w:rPr>
        <w:t>hundred</w:t>
      </w:r>
      <w:r>
        <w:rPr>
          <w:color w:val="333333"/>
          <w:spacing w:val="-15"/>
          <w:w w:val="105"/>
        </w:rPr>
        <w:t> </w:t>
      </w:r>
      <w:r>
        <w:rPr>
          <w:color w:val="333333"/>
          <w:w w:val="105"/>
        </w:rPr>
        <w:t>percent</w:t>
      </w:r>
      <w:r>
        <w:rPr>
          <w:color w:val="333333"/>
          <w:spacing w:val="-22"/>
          <w:w w:val="105"/>
        </w:rPr>
        <w:t> </w:t>
      </w:r>
      <w:r>
        <w:rPr>
          <w:color w:val="333333"/>
          <w:w w:val="105"/>
        </w:rPr>
        <w:t>(100%)</w:t>
      </w:r>
      <w:r>
        <w:rPr>
          <w:color w:val="333333"/>
          <w:spacing w:val="-27"/>
          <w:w w:val="105"/>
        </w:rPr>
        <w:t> </w:t>
      </w:r>
      <w:r>
        <w:rPr>
          <w:color w:val="333333"/>
          <w:w w:val="105"/>
        </w:rPr>
        <w:t>of</w:t>
      </w:r>
      <w:r>
        <w:rPr>
          <w:color w:val="333333"/>
          <w:spacing w:val="-29"/>
          <w:w w:val="105"/>
        </w:rPr>
        <w:t> </w:t>
      </w:r>
      <w:r>
        <w:rPr>
          <w:color w:val="333333"/>
          <w:w w:val="105"/>
        </w:rPr>
        <w:t>persons</w:t>
      </w:r>
      <w:r>
        <w:rPr>
          <w:color w:val="333333"/>
          <w:spacing w:val="-22"/>
          <w:w w:val="105"/>
        </w:rPr>
        <w:t> </w:t>
      </w:r>
      <w:r>
        <w:rPr>
          <w:color w:val="333333"/>
          <w:w w:val="105"/>
        </w:rPr>
        <w:t>specified by the</w:t>
      </w:r>
      <w:r>
        <w:rPr>
          <w:color w:val="333333"/>
          <w:spacing w:val="-47"/>
          <w:w w:val="105"/>
        </w:rPr>
        <w:t> </w:t>
      </w:r>
      <w:r>
        <w:rPr>
          <w:color w:val="333333"/>
          <w:w w:val="105"/>
        </w:rPr>
        <w:t>Department.</w:t>
      </w:r>
    </w:p>
    <w:p>
      <w:pPr>
        <w:pStyle w:val="BodyText"/>
        <w:spacing w:line="252" w:lineRule="auto" w:before="111"/>
        <w:ind w:left="126" w:right="125" w:firstLine="1"/>
        <w:jc w:val="both"/>
      </w:pPr>
      <w:r>
        <w:rPr>
          <w:color w:val="333333"/>
          <w:w w:val="105"/>
        </w:rPr>
        <w:t>The</w:t>
      </w:r>
      <w:r>
        <w:rPr>
          <w:color w:val="333333"/>
          <w:spacing w:val="-13"/>
          <w:w w:val="105"/>
        </w:rPr>
        <w:t> </w:t>
      </w:r>
      <w:r>
        <w:rPr>
          <w:color w:val="333333"/>
          <w:w w:val="105"/>
        </w:rPr>
        <w:t>Contractor</w:t>
      </w:r>
      <w:r>
        <w:rPr>
          <w:color w:val="333333"/>
          <w:spacing w:val="0"/>
          <w:w w:val="105"/>
        </w:rPr>
        <w:t> </w:t>
      </w:r>
      <w:r>
        <w:rPr>
          <w:color w:val="333333"/>
          <w:w w:val="105"/>
        </w:rPr>
        <w:t>shall</w:t>
      </w:r>
      <w:r>
        <w:rPr>
          <w:color w:val="333333"/>
          <w:spacing w:val="-3"/>
          <w:w w:val="105"/>
        </w:rPr>
        <w:t> </w:t>
      </w:r>
      <w:r>
        <w:rPr>
          <w:color w:val="333333"/>
          <w:w w:val="105"/>
        </w:rPr>
        <w:t>report</w:t>
      </w:r>
      <w:r>
        <w:rPr>
          <w:color w:val="333333"/>
          <w:spacing w:val="-10"/>
          <w:w w:val="105"/>
        </w:rPr>
        <w:t> </w:t>
      </w:r>
      <w:r>
        <w:rPr>
          <w:color w:val="333333"/>
          <w:w w:val="105"/>
        </w:rPr>
        <w:t>all</w:t>
      </w:r>
      <w:r>
        <w:rPr>
          <w:color w:val="333333"/>
          <w:spacing w:val="-9"/>
          <w:w w:val="105"/>
        </w:rPr>
        <w:t> </w:t>
      </w:r>
      <w:r>
        <w:rPr>
          <w:color w:val="333333"/>
          <w:w w:val="105"/>
        </w:rPr>
        <w:t>transfers</w:t>
      </w:r>
      <w:r>
        <w:rPr>
          <w:color w:val="333333"/>
          <w:spacing w:val="-5"/>
          <w:w w:val="105"/>
        </w:rPr>
        <w:t> </w:t>
      </w:r>
      <w:r>
        <w:rPr>
          <w:color w:val="333333"/>
          <w:w w:val="105"/>
        </w:rPr>
        <w:t>of</w:t>
      </w:r>
      <w:r>
        <w:rPr>
          <w:color w:val="333333"/>
          <w:spacing w:val="-16"/>
          <w:w w:val="105"/>
        </w:rPr>
        <w:t> </w:t>
      </w:r>
      <w:r>
        <w:rPr>
          <w:color w:val="333333"/>
          <w:w w:val="105"/>
        </w:rPr>
        <w:t>State</w:t>
      </w:r>
      <w:r>
        <w:rPr>
          <w:color w:val="333333"/>
          <w:spacing w:val="-12"/>
          <w:w w:val="105"/>
        </w:rPr>
        <w:t> </w:t>
      </w:r>
      <w:r>
        <w:rPr>
          <w:color w:val="333333"/>
          <w:w w:val="105"/>
        </w:rPr>
        <w:t>SLS</w:t>
      </w:r>
      <w:r>
        <w:rPr>
          <w:color w:val="333333"/>
          <w:spacing w:val="-12"/>
          <w:w w:val="105"/>
        </w:rPr>
        <w:t> </w:t>
      </w:r>
      <w:r>
        <w:rPr>
          <w:color w:val="333333"/>
          <w:w w:val="105"/>
        </w:rPr>
        <w:t>services</w:t>
      </w:r>
      <w:r>
        <w:rPr>
          <w:color w:val="333333"/>
          <w:spacing w:val="-9"/>
          <w:w w:val="105"/>
        </w:rPr>
        <w:t> </w:t>
      </w:r>
      <w:r>
        <w:rPr>
          <w:color w:val="333333"/>
          <w:w w:val="105"/>
        </w:rPr>
        <w:t>from</w:t>
      </w:r>
      <w:r>
        <w:rPr>
          <w:color w:val="333333"/>
          <w:spacing w:val="-10"/>
          <w:w w:val="105"/>
        </w:rPr>
        <w:t> </w:t>
      </w:r>
      <w:r>
        <w:rPr>
          <w:color w:val="333333"/>
          <w:w w:val="105"/>
        </w:rPr>
        <w:t>one</w:t>
      </w:r>
      <w:r>
        <w:rPr>
          <w:color w:val="333333"/>
          <w:spacing w:val="-20"/>
          <w:w w:val="105"/>
        </w:rPr>
        <w:t> </w:t>
      </w:r>
      <w:r>
        <w:rPr>
          <w:color w:val="333333"/>
          <w:w w:val="105"/>
        </w:rPr>
        <w:t>Contract</w:t>
      </w:r>
      <w:r>
        <w:rPr>
          <w:color w:val="333333"/>
          <w:spacing w:val="2"/>
          <w:w w:val="105"/>
        </w:rPr>
        <w:t> </w:t>
      </w:r>
      <w:r>
        <w:rPr>
          <w:color w:val="333333"/>
          <w:w w:val="105"/>
        </w:rPr>
        <w:t>agency</w:t>
      </w:r>
      <w:r>
        <w:rPr>
          <w:color w:val="333333"/>
          <w:spacing w:val="-15"/>
          <w:w w:val="105"/>
        </w:rPr>
        <w:t> </w:t>
      </w:r>
      <w:r>
        <w:rPr>
          <w:color w:val="333333"/>
          <w:w w:val="105"/>
        </w:rPr>
        <w:t>to another to the Department within ten (10) Business Days of the date of transfer on the Department prescribed</w:t>
      </w:r>
      <w:r>
        <w:rPr>
          <w:color w:val="333333"/>
          <w:spacing w:val="-36"/>
          <w:w w:val="105"/>
        </w:rPr>
        <w:t> </w:t>
      </w:r>
      <w:r>
        <w:rPr>
          <w:color w:val="333333"/>
          <w:w w:val="105"/>
        </w:rPr>
        <w:t>template.</w:t>
      </w:r>
    </w:p>
    <w:p>
      <w:pPr>
        <w:pStyle w:val="BodyText"/>
        <w:spacing w:before="108"/>
        <w:ind w:left="476"/>
      </w:pPr>
      <w:r>
        <w:rPr>
          <w:color w:val="333333"/>
          <w:w w:val="105"/>
        </w:rPr>
        <w:t>DELIVERABLE: Notification of State SLS transfers</w:t>
      </w:r>
    </w:p>
    <w:p>
      <w:pPr>
        <w:pStyle w:val="BodyText"/>
        <w:spacing w:before="125"/>
        <w:ind w:left="480"/>
      </w:pPr>
      <w:r>
        <w:rPr>
          <w:color w:val="333333"/>
          <w:w w:val="105"/>
        </w:rPr>
        <w:t>DUE: Within ten (10) Business Days of the date of transfer.</w:t>
      </w:r>
    </w:p>
    <w:p>
      <w:pPr>
        <w:pStyle w:val="BodyText"/>
        <w:spacing w:line="249" w:lineRule="auto" w:before="120"/>
        <w:ind w:left="132" w:right="125" w:hanging="1"/>
        <w:jc w:val="both"/>
      </w:pPr>
      <w:r>
        <w:rPr>
          <w:color w:val="333333"/>
          <w:w w:val="105"/>
        </w:rPr>
        <w:t>The Contractor shall maintain Client records within the Department prescribed system. Enrollments and terminations shall be entered into the Department prescribed system within ten (10) Business Days of the change.</w:t>
      </w:r>
    </w:p>
    <w:p>
      <w:pPr>
        <w:pStyle w:val="BodyText"/>
        <w:spacing w:line="249" w:lineRule="auto" w:before="115"/>
        <w:ind w:left="130" w:right="116" w:firstLine="1"/>
        <w:jc w:val="both"/>
      </w:pPr>
      <w:r>
        <w:rPr>
          <w:color w:val="333333"/>
          <w:w w:val="105"/>
        </w:rPr>
        <w:t>The Contractor shall enter all State SLS expenditures into the Department prescribed system subcategories within thirty (30) days of the last day of the previous month. The Contractor shall only enter expenditures into the Department prescribed system that are allocated directly from the Department and distributed through this Contract. Contractors shall not enter expenditures beyond the amount allocated by the Department.</w:t>
      </w:r>
    </w:p>
    <w:p>
      <w:pPr>
        <w:pStyle w:val="BodyText"/>
        <w:spacing w:line="249" w:lineRule="auto" w:before="111"/>
        <w:ind w:left="136" w:right="134" w:hanging="4"/>
        <w:jc w:val="both"/>
      </w:pPr>
      <w:r>
        <w:rPr>
          <w:color w:val="333333"/>
          <w:w w:val="105"/>
        </w:rPr>
        <w:t>The</w:t>
      </w:r>
      <w:r>
        <w:rPr>
          <w:color w:val="333333"/>
          <w:spacing w:val="-25"/>
          <w:w w:val="105"/>
        </w:rPr>
        <w:t> </w:t>
      </w:r>
      <w:r>
        <w:rPr>
          <w:color w:val="333333"/>
          <w:w w:val="105"/>
        </w:rPr>
        <w:t>Contractor</w:t>
      </w:r>
      <w:r>
        <w:rPr>
          <w:color w:val="333333"/>
          <w:spacing w:val="-11"/>
          <w:w w:val="105"/>
        </w:rPr>
        <w:t> </w:t>
      </w:r>
      <w:r>
        <w:rPr>
          <w:color w:val="333333"/>
          <w:w w:val="105"/>
        </w:rPr>
        <w:t>shall</w:t>
      </w:r>
      <w:r>
        <w:rPr>
          <w:color w:val="333333"/>
          <w:spacing w:val="-13"/>
          <w:w w:val="105"/>
        </w:rPr>
        <w:t> </w:t>
      </w:r>
      <w:r>
        <w:rPr>
          <w:color w:val="333333"/>
          <w:w w:val="105"/>
        </w:rPr>
        <w:t>maintain internal</w:t>
      </w:r>
      <w:r>
        <w:rPr>
          <w:color w:val="333333"/>
          <w:spacing w:val="-13"/>
          <w:w w:val="105"/>
        </w:rPr>
        <w:t> </w:t>
      </w:r>
      <w:r>
        <w:rPr>
          <w:color w:val="333333"/>
          <w:w w:val="105"/>
        </w:rPr>
        <w:t>documentation</w:t>
      </w:r>
      <w:r>
        <w:rPr>
          <w:color w:val="333333"/>
          <w:spacing w:val="-1"/>
          <w:w w:val="105"/>
        </w:rPr>
        <w:t> </w:t>
      </w:r>
      <w:r>
        <w:rPr>
          <w:color w:val="333333"/>
          <w:w w:val="105"/>
        </w:rPr>
        <w:t>of</w:t>
      </w:r>
      <w:r>
        <w:rPr>
          <w:color w:val="333333"/>
          <w:spacing w:val="-28"/>
          <w:w w:val="105"/>
        </w:rPr>
        <w:t> </w:t>
      </w:r>
      <w:r>
        <w:rPr>
          <w:color w:val="333333"/>
          <w:w w:val="105"/>
        </w:rPr>
        <w:t>expenditures</w:t>
      </w:r>
      <w:r>
        <w:rPr>
          <w:color w:val="333333"/>
          <w:spacing w:val="-18"/>
          <w:w w:val="105"/>
        </w:rPr>
        <w:t> </w:t>
      </w:r>
      <w:r>
        <w:rPr>
          <w:color w:val="333333"/>
          <w:w w:val="105"/>
        </w:rPr>
        <w:t>and</w:t>
      </w:r>
      <w:r>
        <w:rPr>
          <w:color w:val="333333"/>
          <w:spacing w:val="-18"/>
          <w:w w:val="105"/>
        </w:rPr>
        <w:t> </w:t>
      </w:r>
      <w:r>
        <w:rPr>
          <w:color w:val="333333"/>
          <w:w w:val="105"/>
        </w:rPr>
        <w:t>shall</w:t>
      </w:r>
      <w:r>
        <w:rPr>
          <w:color w:val="333333"/>
          <w:spacing w:val="-15"/>
          <w:w w:val="105"/>
        </w:rPr>
        <w:t> </w:t>
      </w:r>
      <w:r>
        <w:rPr>
          <w:color w:val="333333"/>
          <w:w w:val="105"/>
        </w:rPr>
        <w:t>make</w:t>
      </w:r>
      <w:r>
        <w:rPr>
          <w:color w:val="333333"/>
          <w:spacing w:val="-22"/>
          <w:w w:val="105"/>
        </w:rPr>
        <w:t> </w:t>
      </w:r>
      <w:r>
        <w:rPr>
          <w:color w:val="333333"/>
          <w:w w:val="105"/>
        </w:rPr>
        <w:t>them available</w:t>
      </w:r>
      <w:r>
        <w:rPr>
          <w:color w:val="333333"/>
          <w:spacing w:val="-14"/>
          <w:w w:val="105"/>
        </w:rPr>
        <w:t> </w:t>
      </w:r>
      <w:r>
        <w:rPr>
          <w:color w:val="333333"/>
          <w:w w:val="105"/>
        </w:rPr>
        <w:t>to</w:t>
      </w:r>
      <w:r>
        <w:rPr>
          <w:color w:val="333333"/>
          <w:spacing w:val="-22"/>
          <w:w w:val="105"/>
        </w:rPr>
        <w:t> </w:t>
      </w:r>
      <w:r>
        <w:rPr>
          <w:color w:val="333333"/>
          <w:w w:val="105"/>
        </w:rPr>
        <w:t>the</w:t>
      </w:r>
      <w:r>
        <w:rPr>
          <w:color w:val="333333"/>
          <w:spacing w:val="-11"/>
          <w:w w:val="105"/>
        </w:rPr>
        <w:t> </w:t>
      </w:r>
      <w:r>
        <w:rPr>
          <w:color w:val="333333"/>
          <w:w w:val="105"/>
        </w:rPr>
        <w:t>Department</w:t>
      </w:r>
      <w:r>
        <w:rPr>
          <w:color w:val="333333"/>
          <w:spacing w:val="1"/>
          <w:w w:val="105"/>
        </w:rPr>
        <w:t> </w:t>
      </w:r>
      <w:r>
        <w:rPr>
          <w:color w:val="333333"/>
          <w:w w:val="105"/>
        </w:rPr>
        <w:t>upon</w:t>
      </w:r>
      <w:r>
        <w:rPr>
          <w:color w:val="333333"/>
          <w:spacing w:val="-10"/>
          <w:w w:val="105"/>
        </w:rPr>
        <w:t> </w:t>
      </w:r>
      <w:r>
        <w:rPr>
          <w:color w:val="333333"/>
          <w:w w:val="105"/>
        </w:rPr>
        <w:t>request.</w:t>
      </w:r>
    </w:p>
    <w:p>
      <w:pPr>
        <w:spacing w:after="0" w:line="249" w:lineRule="auto"/>
        <w:jc w:val="both"/>
        <w:sectPr>
          <w:type w:val="continuous"/>
          <w:pgSz w:w="12240" w:h="15840"/>
          <w:pgMar w:top="280" w:bottom="1300" w:left="880" w:right="1260"/>
          <w:cols w:num="2" w:equalWidth="0">
            <w:col w:w="1505" w:space="40"/>
            <w:col w:w="855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spacing w:after="0"/>
        <w:rPr>
          <w:sz w:val="27"/>
        </w:rPr>
        <w:sectPr>
          <w:pgSz w:w="12240" w:h="15840"/>
          <w:pgMar w:header="0" w:footer="1079" w:top="20" w:bottom="1320" w:left="0" w:right="1160"/>
        </w:sectPr>
      </w:pPr>
    </w:p>
    <w:p>
      <w:pPr>
        <w:pStyle w:val="BodyText"/>
        <w:spacing w:before="91"/>
        <w:ind w:left="1162"/>
      </w:pPr>
      <w:r>
        <w:rPr/>
        <w:pict>
          <v:line style="position:absolute;mso-position-horizontal-relative:page;mso-position-vertical-relative:paragraph;z-index:1576" from="1.197183pt,261.405922pt" to="1.197183pt,-61.62463pt" stroked="true" strokeweight=".478873pt" strokecolor="#000000">
            <v:stroke dashstyle="solid"/>
            <w10:wrap type="none"/>
          </v:line>
        </w:pict>
      </w:r>
      <w:r>
        <w:rPr>
          <w:color w:val="262626"/>
          <w:w w:val="105"/>
        </w:rPr>
        <w:t>1.6.2.1.2.9.</w:t>
      </w:r>
    </w:p>
    <w:p>
      <w:pPr>
        <w:pStyle w:val="BodyText"/>
        <w:spacing w:before="120"/>
        <w:ind w:left="1162"/>
      </w:pPr>
      <w:r>
        <w:rPr>
          <w:color w:val="262626"/>
          <w:w w:val="105"/>
        </w:rPr>
        <w:t>1.6.2.1.2.9.1.</w:t>
      </w:r>
    </w:p>
    <w:p>
      <w:pPr>
        <w:pStyle w:val="BodyText"/>
        <w:spacing w:before="125"/>
        <w:ind w:left="1152"/>
      </w:pPr>
      <w:r>
        <w:rPr>
          <w:color w:val="262626"/>
          <w:w w:val="105"/>
        </w:rPr>
        <w:t>1.6.2.1.2.9.1.1.</w:t>
      </w:r>
    </w:p>
    <w:p>
      <w:pPr>
        <w:pStyle w:val="BodyText"/>
        <w:rPr>
          <w:sz w:val="24"/>
        </w:rPr>
      </w:pPr>
    </w:p>
    <w:p>
      <w:pPr>
        <w:pStyle w:val="BodyText"/>
        <w:spacing w:before="8"/>
        <w:rPr>
          <w:sz w:val="32"/>
        </w:rPr>
      </w:pPr>
    </w:p>
    <w:p>
      <w:pPr>
        <w:pStyle w:val="BodyText"/>
        <w:spacing w:before="1"/>
        <w:ind w:left="1152"/>
      </w:pPr>
      <w:r>
        <w:rPr>
          <w:color w:val="262626"/>
          <w:w w:val="105"/>
        </w:rPr>
        <w:t>1.6.2.1.2.9. l.2.</w:t>
      </w:r>
    </w:p>
    <w:p>
      <w:pPr>
        <w:pStyle w:val="BodyText"/>
        <w:spacing w:before="5"/>
        <w:rPr>
          <w:sz w:val="33"/>
        </w:rPr>
      </w:pPr>
    </w:p>
    <w:p>
      <w:pPr>
        <w:pStyle w:val="BodyText"/>
        <w:ind w:left="1138"/>
      </w:pPr>
      <w:r>
        <w:rPr>
          <w:color w:val="262626"/>
          <w:w w:val="105"/>
        </w:rPr>
        <w:t>1.6.2.1.2.10.</w:t>
      </w:r>
    </w:p>
    <w:p>
      <w:pPr>
        <w:pStyle w:val="BodyText"/>
        <w:spacing w:before="116"/>
        <w:ind w:left="1167"/>
      </w:pPr>
      <w:r>
        <w:rPr>
          <w:color w:val="262626"/>
          <w:w w:val="95"/>
          <w:sz w:val="23"/>
        </w:rPr>
        <w:t>I </w:t>
      </w:r>
      <w:r>
        <w:rPr>
          <w:color w:val="262626"/>
        </w:rPr>
        <w:t>.6.2.1.2.10.1,</w:t>
      </w:r>
    </w:p>
    <w:p>
      <w:pPr>
        <w:pStyle w:val="BodyText"/>
        <w:spacing w:before="123"/>
        <w:ind w:left="1152"/>
      </w:pPr>
      <w:r>
        <w:rPr>
          <w:color w:val="262626"/>
        </w:rPr>
        <w:t>1.6.2.1.2.10.1.1.</w:t>
      </w:r>
    </w:p>
    <w:p>
      <w:pPr>
        <w:pStyle w:val="BodyText"/>
        <w:spacing w:before="125"/>
        <w:ind w:left="1133"/>
      </w:pPr>
      <w:r>
        <w:rPr>
          <w:color w:val="262626"/>
          <w:w w:val="105"/>
        </w:rPr>
        <w:t>1.6.2.1.2.10.1.2.</w:t>
      </w:r>
    </w:p>
    <w:p>
      <w:pPr>
        <w:pStyle w:val="BodyText"/>
        <w:spacing w:before="125"/>
        <w:ind w:left="1138"/>
      </w:pPr>
      <w:r>
        <w:rPr>
          <w:color w:val="262626"/>
          <w:w w:val="105"/>
        </w:rPr>
        <w:t>1.6.2.1.2.10.1.3.</w:t>
      </w:r>
    </w:p>
    <w:p>
      <w:pPr>
        <w:pStyle w:val="BodyText"/>
        <w:spacing w:before="125"/>
        <w:ind w:left="1133"/>
      </w:pPr>
      <w:r>
        <w:rPr>
          <w:color w:val="262626"/>
          <w:w w:val="105"/>
        </w:rPr>
        <w:t>1.6.2.1.2.11.</w:t>
      </w:r>
    </w:p>
    <w:p>
      <w:pPr>
        <w:pStyle w:val="BodyText"/>
        <w:spacing w:before="116"/>
        <w:ind w:left="1133"/>
      </w:pPr>
      <w:r>
        <w:rPr>
          <w:color w:val="262626"/>
          <w:w w:val="105"/>
        </w:rPr>
        <w:t>1.6.2.1.2.1 </w:t>
      </w:r>
      <w:r>
        <w:rPr>
          <w:color w:val="262626"/>
          <w:w w:val="105"/>
          <w:sz w:val="23"/>
        </w:rPr>
        <w:t>I.</w:t>
      </w:r>
      <w:r>
        <w:rPr>
          <w:color w:val="262626"/>
          <w:w w:val="105"/>
        </w:rPr>
        <w:t>1.</w:t>
      </w:r>
    </w:p>
    <w:p>
      <w:pPr>
        <w:pStyle w:val="BodyText"/>
        <w:spacing w:line="355" w:lineRule="auto" w:before="96"/>
        <w:ind w:left="367" w:right="5225" w:hanging="346"/>
      </w:pPr>
      <w:r>
        <w:rPr/>
        <w:br w:type="column"/>
      </w:r>
      <w:r>
        <w:rPr>
          <w:color w:val="262626"/>
          <w:w w:val="105"/>
        </w:rPr>
        <w:t>State SLS Funds Utilization Direct Service Funds</w:t>
      </w:r>
    </w:p>
    <w:p>
      <w:pPr>
        <w:pStyle w:val="BodyText"/>
        <w:spacing w:line="247" w:lineRule="auto" w:before="13"/>
        <w:ind w:left="704" w:right="116" w:hanging="1"/>
        <w:jc w:val="both"/>
      </w:pPr>
      <w:r>
        <w:rPr>
          <w:color w:val="262626"/>
          <w:w w:val="105"/>
        </w:rPr>
        <w:t>The</w:t>
      </w:r>
      <w:r>
        <w:rPr>
          <w:color w:val="262626"/>
          <w:spacing w:val="-22"/>
          <w:w w:val="105"/>
        </w:rPr>
        <w:t> </w:t>
      </w:r>
      <w:r>
        <w:rPr>
          <w:color w:val="262626"/>
          <w:w w:val="105"/>
        </w:rPr>
        <w:t>Contractor</w:t>
      </w:r>
      <w:r>
        <w:rPr>
          <w:color w:val="262626"/>
          <w:spacing w:val="-10"/>
          <w:w w:val="105"/>
        </w:rPr>
        <w:t> </w:t>
      </w:r>
      <w:r>
        <w:rPr>
          <w:color w:val="262626"/>
          <w:w w:val="105"/>
        </w:rPr>
        <w:t>shall</w:t>
      </w:r>
      <w:r>
        <w:rPr>
          <w:color w:val="262626"/>
          <w:spacing w:val="-9"/>
          <w:w w:val="105"/>
        </w:rPr>
        <w:t> </w:t>
      </w:r>
      <w:r>
        <w:rPr>
          <w:color w:val="262626"/>
          <w:w w:val="105"/>
        </w:rPr>
        <w:t>utilize</w:t>
      </w:r>
      <w:r>
        <w:rPr>
          <w:color w:val="262626"/>
          <w:spacing w:val="-15"/>
          <w:w w:val="105"/>
        </w:rPr>
        <w:t> </w:t>
      </w:r>
      <w:r>
        <w:rPr>
          <w:color w:val="262626"/>
          <w:w w:val="105"/>
        </w:rPr>
        <w:t>appropriated</w:t>
      </w:r>
      <w:r>
        <w:rPr>
          <w:color w:val="262626"/>
          <w:spacing w:val="-9"/>
          <w:w w:val="105"/>
        </w:rPr>
        <w:t> </w:t>
      </w:r>
      <w:r>
        <w:rPr>
          <w:color w:val="262626"/>
          <w:w w:val="105"/>
        </w:rPr>
        <w:t>State</w:t>
      </w:r>
      <w:r>
        <w:rPr>
          <w:color w:val="262626"/>
          <w:spacing w:val="-17"/>
          <w:w w:val="105"/>
        </w:rPr>
        <w:t> </w:t>
      </w:r>
      <w:r>
        <w:rPr>
          <w:color w:val="262626"/>
          <w:w w:val="105"/>
        </w:rPr>
        <w:t>SLS</w:t>
      </w:r>
      <w:r>
        <w:rPr>
          <w:color w:val="262626"/>
          <w:spacing w:val="-19"/>
          <w:w w:val="105"/>
        </w:rPr>
        <w:t> </w:t>
      </w:r>
      <w:r>
        <w:rPr>
          <w:color w:val="262626"/>
          <w:w w:val="105"/>
        </w:rPr>
        <w:t>Direct</w:t>
      </w:r>
      <w:r>
        <w:rPr>
          <w:color w:val="262626"/>
          <w:spacing w:val="-17"/>
          <w:w w:val="105"/>
        </w:rPr>
        <w:t> </w:t>
      </w:r>
      <w:r>
        <w:rPr>
          <w:color w:val="262626"/>
          <w:w w:val="105"/>
        </w:rPr>
        <w:t>Service</w:t>
      </w:r>
      <w:r>
        <w:rPr>
          <w:color w:val="262626"/>
          <w:spacing w:val="-16"/>
          <w:w w:val="105"/>
        </w:rPr>
        <w:t> </w:t>
      </w:r>
      <w:r>
        <w:rPr>
          <w:color w:val="262626"/>
          <w:w w:val="105"/>
        </w:rPr>
        <w:t>funds</w:t>
      </w:r>
      <w:r>
        <w:rPr>
          <w:color w:val="262626"/>
          <w:spacing w:val="-19"/>
          <w:w w:val="105"/>
        </w:rPr>
        <w:t> </w:t>
      </w:r>
      <w:r>
        <w:rPr>
          <w:color w:val="262626"/>
          <w:w w:val="105"/>
        </w:rPr>
        <w:t>to</w:t>
      </w:r>
      <w:r>
        <w:rPr>
          <w:color w:val="262626"/>
          <w:spacing w:val="-11"/>
          <w:w w:val="105"/>
        </w:rPr>
        <w:t> </w:t>
      </w:r>
      <w:r>
        <w:rPr>
          <w:color w:val="262626"/>
          <w:w w:val="105"/>
        </w:rPr>
        <w:t>provide services to support individuals with an intellectual and developmental disability living</w:t>
      </w:r>
      <w:r>
        <w:rPr>
          <w:color w:val="262626"/>
          <w:spacing w:val="-14"/>
          <w:w w:val="105"/>
        </w:rPr>
        <w:t> </w:t>
      </w:r>
      <w:r>
        <w:rPr>
          <w:color w:val="262626"/>
          <w:w w:val="105"/>
        </w:rPr>
        <w:t>in</w:t>
      </w:r>
      <w:r>
        <w:rPr>
          <w:color w:val="262626"/>
          <w:spacing w:val="-23"/>
          <w:w w:val="105"/>
        </w:rPr>
        <w:t> </w:t>
      </w:r>
      <w:r>
        <w:rPr>
          <w:color w:val="262626"/>
          <w:w w:val="105"/>
        </w:rPr>
        <w:t>the</w:t>
      </w:r>
      <w:r>
        <w:rPr>
          <w:color w:val="262626"/>
          <w:spacing w:val="-22"/>
          <w:w w:val="105"/>
        </w:rPr>
        <w:t> </w:t>
      </w:r>
      <w:r>
        <w:rPr>
          <w:color w:val="262626"/>
          <w:w w:val="105"/>
        </w:rPr>
        <w:t>community.</w:t>
      </w:r>
    </w:p>
    <w:p>
      <w:pPr>
        <w:pStyle w:val="BodyText"/>
        <w:spacing w:line="249" w:lineRule="auto" w:before="122"/>
        <w:ind w:left="704" w:right="105" w:hanging="5"/>
        <w:jc w:val="both"/>
      </w:pPr>
      <w:r>
        <w:rPr>
          <w:color w:val="262626"/>
          <w:w w:val="105"/>
        </w:rPr>
        <w:t>The Contractor shall not utilize State SLS Direct Service funding to support case management or other general and administrative duties of the Contractor.</w:t>
      </w:r>
    </w:p>
    <w:p>
      <w:pPr>
        <w:pStyle w:val="BodyText"/>
        <w:spacing w:before="110"/>
        <w:ind w:left="3"/>
      </w:pPr>
      <w:r>
        <w:rPr>
          <w:color w:val="262626"/>
          <w:w w:val="105"/>
        </w:rPr>
        <w:t>Case Management Funds</w:t>
      </w:r>
    </w:p>
    <w:p>
      <w:pPr>
        <w:pStyle w:val="BodyText"/>
        <w:spacing w:line="360" w:lineRule="auto" w:before="125"/>
        <w:ind w:left="697" w:right="1588" w:hanging="349"/>
        <w:jc w:val="both"/>
      </w:pPr>
      <w:r>
        <w:rPr>
          <w:color w:val="262626"/>
          <w:w w:val="105"/>
        </w:rPr>
        <w:t>The</w:t>
      </w:r>
      <w:r>
        <w:rPr>
          <w:color w:val="262626"/>
          <w:spacing w:val="-18"/>
          <w:w w:val="105"/>
        </w:rPr>
        <w:t> </w:t>
      </w:r>
      <w:r>
        <w:rPr>
          <w:color w:val="262626"/>
          <w:w w:val="105"/>
        </w:rPr>
        <w:t>Contractor</w:t>
      </w:r>
      <w:r>
        <w:rPr>
          <w:color w:val="262626"/>
          <w:spacing w:val="-6"/>
          <w:w w:val="105"/>
        </w:rPr>
        <w:t> </w:t>
      </w:r>
      <w:r>
        <w:rPr>
          <w:color w:val="262626"/>
          <w:w w:val="105"/>
        </w:rPr>
        <w:t>shall</w:t>
      </w:r>
      <w:r>
        <w:rPr>
          <w:color w:val="262626"/>
          <w:spacing w:val="1"/>
          <w:w w:val="105"/>
        </w:rPr>
        <w:t> </w:t>
      </w:r>
      <w:r>
        <w:rPr>
          <w:color w:val="262626"/>
          <w:w w:val="105"/>
        </w:rPr>
        <w:t>utilize</w:t>
      </w:r>
      <w:r>
        <w:rPr>
          <w:color w:val="262626"/>
          <w:spacing w:val="-14"/>
          <w:w w:val="105"/>
        </w:rPr>
        <w:t> </w:t>
      </w:r>
      <w:r>
        <w:rPr>
          <w:color w:val="262626"/>
          <w:w w:val="105"/>
        </w:rPr>
        <w:t>appropriated</w:t>
      </w:r>
      <w:r>
        <w:rPr>
          <w:color w:val="262626"/>
          <w:spacing w:val="6"/>
          <w:w w:val="105"/>
        </w:rPr>
        <w:t> </w:t>
      </w:r>
      <w:r>
        <w:rPr>
          <w:color w:val="262626"/>
          <w:w w:val="105"/>
        </w:rPr>
        <w:t>Case</w:t>
      </w:r>
      <w:r>
        <w:rPr>
          <w:color w:val="262626"/>
          <w:spacing w:val="-11"/>
          <w:w w:val="105"/>
        </w:rPr>
        <w:t> </w:t>
      </w:r>
      <w:r>
        <w:rPr>
          <w:color w:val="262626"/>
          <w:w w:val="105"/>
        </w:rPr>
        <w:t>Management</w:t>
      </w:r>
      <w:r>
        <w:rPr>
          <w:color w:val="262626"/>
          <w:spacing w:val="-1"/>
          <w:w w:val="105"/>
        </w:rPr>
        <w:t> </w:t>
      </w:r>
      <w:r>
        <w:rPr>
          <w:color w:val="262626"/>
          <w:w w:val="105"/>
        </w:rPr>
        <w:t>Funds</w:t>
      </w:r>
      <w:r>
        <w:rPr>
          <w:color w:val="262626"/>
          <w:spacing w:val="-15"/>
          <w:w w:val="105"/>
        </w:rPr>
        <w:t> </w:t>
      </w:r>
      <w:r>
        <w:rPr>
          <w:color w:val="262626"/>
          <w:w w:val="105"/>
        </w:rPr>
        <w:t>to: Maintain</w:t>
      </w:r>
      <w:r>
        <w:rPr>
          <w:color w:val="262626"/>
          <w:spacing w:val="-2"/>
          <w:w w:val="105"/>
        </w:rPr>
        <w:t> </w:t>
      </w:r>
      <w:r>
        <w:rPr>
          <w:color w:val="262626"/>
          <w:w w:val="105"/>
        </w:rPr>
        <w:t>the</w:t>
      </w:r>
      <w:r>
        <w:rPr>
          <w:color w:val="262626"/>
          <w:spacing w:val="-15"/>
          <w:w w:val="105"/>
        </w:rPr>
        <w:t> </w:t>
      </w:r>
      <w:r>
        <w:rPr>
          <w:color w:val="262626"/>
          <w:w w:val="105"/>
        </w:rPr>
        <w:t>determination</w:t>
      </w:r>
      <w:r>
        <w:rPr>
          <w:color w:val="262626"/>
          <w:spacing w:val="1"/>
          <w:w w:val="105"/>
        </w:rPr>
        <w:t> </w:t>
      </w:r>
      <w:r>
        <w:rPr>
          <w:color w:val="262626"/>
          <w:w w:val="105"/>
        </w:rPr>
        <w:t>of</w:t>
      </w:r>
      <w:r>
        <w:rPr>
          <w:color w:val="262626"/>
          <w:spacing w:val="-19"/>
          <w:w w:val="105"/>
        </w:rPr>
        <w:t> </w:t>
      </w:r>
      <w:r>
        <w:rPr>
          <w:color w:val="262626"/>
          <w:w w:val="105"/>
        </w:rPr>
        <w:t>eligibility</w:t>
      </w:r>
      <w:r>
        <w:rPr>
          <w:color w:val="262626"/>
          <w:spacing w:val="-4"/>
          <w:w w:val="105"/>
        </w:rPr>
        <w:t> </w:t>
      </w:r>
      <w:r>
        <w:rPr>
          <w:color w:val="262626"/>
          <w:w w:val="105"/>
        </w:rPr>
        <w:t>for</w:t>
      </w:r>
      <w:r>
        <w:rPr>
          <w:color w:val="262626"/>
          <w:spacing w:val="-14"/>
          <w:w w:val="105"/>
        </w:rPr>
        <w:t> </w:t>
      </w:r>
      <w:r>
        <w:rPr>
          <w:color w:val="262626"/>
          <w:w w:val="105"/>
        </w:rPr>
        <w:t>services</w:t>
      </w:r>
      <w:r>
        <w:rPr>
          <w:color w:val="262626"/>
          <w:spacing w:val="-12"/>
          <w:w w:val="105"/>
        </w:rPr>
        <w:t> </w:t>
      </w:r>
      <w:r>
        <w:rPr>
          <w:color w:val="262626"/>
          <w:w w:val="105"/>
        </w:rPr>
        <w:t>and</w:t>
      </w:r>
      <w:r>
        <w:rPr>
          <w:color w:val="262626"/>
          <w:spacing w:val="-11"/>
          <w:w w:val="105"/>
        </w:rPr>
        <w:t> </w:t>
      </w:r>
      <w:r>
        <w:rPr>
          <w:color w:val="262626"/>
          <w:w w:val="105"/>
        </w:rPr>
        <w:t>supports. Provide</w:t>
      </w:r>
      <w:r>
        <w:rPr>
          <w:color w:val="262626"/>
          <w:spacing w:val="-18"/>
          <w:w w:val="105"/>
        </w:rPr>
        <w:t> </w:t>
      </w:r>
      <w:r>
        <w:rPr>
          <w:color w:val="262626"/>
          <w:w w:val="105"/>
        </w:rPr>
        <w:t>service</w:t>
      </w:r>
      <w:r>
        <w:rPr>
          <w:color w:val="262626"/>
          <w:spacing w:val="-21"/>
          <w:w w:val="105"/>
        </w:rPr>
        <w:t> </w:t>
      </w:r>
      <w:r>
        <w:rPr>
          <w:color w:val="262626"/>
          <w:w w:val="105"/>
        </w:rPr>
        <w:t>and</w:t>
      </w:r>
      <w:r>
        <w:rPr>
          <w:color w:val="262626"/>
          <w:spacing w:val="-19"/>
          <w:w w:val="105"/>
        </w:rPr>
        <w:t> </w:t>
      </w:r>
      <w:r>
        <w:rPr>
          <w:color w:val="262626"/>
          <w:w w:val="105"/>
        </w:rPr>
        <w:t>support</w:t>
      </w:r>
      <w:r>
        <w:rPr>
          <w:color w:val="262626"/>
          <w:spacing w:val="-17"/>
          <w:w w:val="105"/>
        </w:rPr>
        <w:t> </w:t>
      </w:r>
      <w:r>
        <w:rPr>
          <w:color w:val="262626"/>
          <w:w w:val="105"/>
        </w:rPr>
        <w:t>coordination.</w:t>
      </w:r>
    </w:p>
    <w:p>
      <w:pPr>
        <w:pStyle w:val="BodyText"/>
        <w:spacing w:before="3"/>
        <w:ind w:left="693"/>
        <w:jc w:val="both"/>
      </w:pPr>
      <w:r>
        <w:rPr>
          <w:color w:val="262626"/>
          <w:w w:val="105"/>
        </w:rPr>
        <w:t>Monitor all services and supports delivered pursuant to the Individualized Plan.</w:t>
      </w:r>
    </w:p>
    <w:p>
      <w:pPr>
        <w:pStyle w:val="BodyText"/>
        <w:spacing w:before="125"/>
        <w:ind w:left="8"/>
      </w:pPr>
      <w:r>
        <w:rPr>
          <w:color w:val="262626"/>
          <w:w w:val="105"/>
        </w:rPr>
        <w:t>Management and General Administration Funds</w:t>
      </w:r>
    </w:p>
    <w:p>
      <w:pPr>
        <w:pStyle w:val="BodyText"/>
        <w:spacing w:line="249" w:lineRule="auto" w:before="125"/>
        <w:ind w:left="340" w:right="112" w:hanging="1"/>
        <w:jc w:val="both"/>
      </w:pPr>
      <w:r>
        <w:rPr>
          <w:color w:val="262626"/>
          <w:w w:val="105"/>
        </w:rPr>
        <w:t>The Contractor shall utilize appropriated Management and General Administration Funds</w:t>
      </w:r>
      <w:r>
        <w:rPr>
          <w:color w:val="262626"/>
          <w:spacing w:val="-17"/>
          <w:w w:val="105"/>
        </w:rPr>
        <w:t> </w:t>
      </w:r>
      <w:r>
        <w:rPr>
          <w:color w:val="262626"/>
          <w:w w:val="105"/>
        </w:rPr>
        <w:t>to</w:t>
      </w:r>
      <w:r>
        <w:rPr>
          <w:color w:val="262626"/>
          <w:spacing w:val="-13"/>
          <w:w w:val="105"/>
        </w:rPr>
        <w:t> </w:t>
      </w:r>
      <w:r>
        <w:rPr>
          <w:color w:val="262626"/>
          <w:w w:val="105"/>
        </w:rPr>
        <w:t>perform</w:t>
      </w:r>
      <w:r>
        <w:rPr>
          <w:color w:val="262626"/>
          <w:spacing w:val="-3"/>
          <w:w w:val="105"/>
        </w:rPr>
        <w:t> </w:t>
      </w:r>
      <w:r>
        <w:rPr>
          <w:color w:val="262626"/>
          <w:w w:val="105"/>
        </w:rPr>
        <w:t>activities</w:t>
      </w:r>
      <w:r>
        <w:rPr>
          <w:color w:val="262626"/>
          <w:spacing w:val="-10"/>
          <w:w w:val="105"/>
        </w:rPr>
        <w:t> </w:t>
      </w:r>
      <w:r>
        <w:rPr>
          <w:color w:val="262626"/>
          <w:w w:val="105"/>
        </w:rPr>
        <w:t>for</w:t>
      </w:r>
      <w:r>
        <w:rPr>
          <w:color w:val="262626"/>
          <w:spacing w:val="-23"/>
          <w:w w:val="105"/>
        </w:rPr>
        <w:t> </w:t>
      </w:r>
      <w:r>
        <w:rPr>
          <w:color w:val="262626"/>
          <w:w w:val="105"/>
        </w:rPr>
        <w:t>the</w:t>
      </w:r>
      <w:r>
        <w:rPr>
          <w:color w:val="262626"/>
          <w:spacing w:val="-17"/>
          <w:w w:val="105"/>
        </w:rPr>
        <w:t> </w:t>
      </w:r>
      <w:r>
        <w:rPr>
          <w:color w:val="262626"/>
          <w:w w:val="105"/>
        </w:rPr>
        <w:t>financial</w:t>
      </w:r>
      <w:r>
        <w:rPr>
          <w:color w:val="262626"/>
          <w:spacing w:val="-7"/>
          <w:w w:val="105"/>
        </w:rPr>
        <w:t> </w:t>
      </w:r>
      <w:r>
        <w:rPr>
          <w:color w:val="262626"/>
          <w:w w:val="105"/>
        </w:rPr>
        <w:t>and</w:t>
      </w:r>
      <w:r>
        <w:rPr>
          <w:color w:val="262626"/>
          <w:spacing w:val="-10"/>
          <w:w w:val="105"/>
        </w:rPr>
        <w:t> </w:t>
      </w:r>
      <w:r>
        <w:rPr>
          <w:color w:val="262626"/>
          <w:w w:val="105"/>
        </w:rPr>
        <w:t>corporate</w:t>
      </w:r>
      <w:r>
        <w:rPr>
          <w:color w:val="262626"/>
          <w:spacing w:val="-7"/>
          <w:w w:val="105"/>
        </w:rPr>
        <w:t> </w:t>
      </w:r>
      <w:r>
        <w:rPr>
          <w:color w:val="262626"/>
          <w:w w:val="105"/>
        </w:rPr>
        <w:t>administration</w:t>
      </w:r>
      <w:r>
        <w:rPr>
          <w:color w:val="262626"/>
          <w:spacing w:val="-16"/>
          <w:w w:val="105"/>
        </w:rPr>
        <w:t> </w:t>
      </w:r>
      <w:r>
        <w:rPr>
          <w:color w:val="262626"/>
          <w:w w:val="105"/>
        </w:rPr>
        <w:t>of</w:t>
      </w:r>
      <w:r>
        <w:rPr>
          <w:color w:val="262626"/>
          <w:spacing w:val="-23"/>
          <w:w w:val="105"/>
        </w:rPr>
        <w:t> </w:t>
      </w:r>
      <w:r>
        <w:rPr>
          <w:color w:val="262626"/>
          <w:w w:val="105"/>
        </w:rPr>
        <w:t>the</w:t>
      </w:r>
      <w:r>
        <w:rPr>
          <w:color w:val="262626"/>
          <w:spacing w:val="-17"/>
          <w:w w:val="105"/>
        </w:rPr>
        <w:t> </w:t>
      </w:r>
      <w:r>
        <w:rPr>
          <w:color w:val="262626"/>
          <w:w w:val="105"/>
        </w:rPr>
        <w:t>agency specific</w:t>
      </w:r>
      <w:r>
        <w:rPr>
          <w:color w:val="262626"/>
          <w:spacing w:val="-10"/>
          <w:w w:val="105"/>
        </w:rPr>
        <w:t> </w:t>
      </w:r>
      <w:r>
        <w:rPr>
          <w:color w:val="262626"/>
          <w:w w:val="105"/>
        </w:rPr>
        <w:t>to</w:t>
      </w:r>
      <w:r>
        <w:rPr>
          <w:color w:val="262626"/>
          <w:spacing w:val="-17"/>
          <w:w w:val="105"/>
        </w:rPr>
        <w:t> </w:t>
      </w:r>
      <w:r>
        <w:rPr>
          <w:color w:val="262626"/>
          <w:w w:val="105"/>
        </w:rPr>
        <w:t>State</w:t>
      </w:r>
      <w:r>
        <w:rPr>
          <w:color w:val="262626"/>
          <w:spacing w:val="-11"/>
          <w:w w:val="105"/>
        </w:rPr>
        <w:t> </w:t>
      </w:r>
      <w:r>
        <w:rPr>
          <w:color w:val="262626"/>
          <w:w w:val="105"/>
        </w:rPr>
        <w:t>SLS</w:t>
      </w:r>
      <w:r>
        <w:rPr>
          <w:color w:val="262626"/>
          <w:spacing w:val="-11"/>
          <w:w w:val="105"/>
        </w:rPr>
        <w:t> </w:t>
      </w:r>
      <w:r>
        <w:rPr>
          <w:color w:val="262626"/>
          <w:w w:val="105"/>
        </w:rPr>
        <w:t>required</w:t>
      </w:r>
      <w:r>
        <w:rPr>
          <w:color w:val="262626"/>
          <w:spacing w:val="8"/>
          <w:w w:val="105"/>
        </w:rPr>
        <w:t> </w:t>
      </w:r>
      <w:r>
        <w:rPr>
          <w:color w:val="262626"/>
          <w:w w:val="105"/>
        </w:rPr>
        <w:t>by</w:t>
      </w:r>
      <w:r>
        <w:rPr>
          <w:color w:val="262626"/>
          <w:spacing w:val="-15"/>
          <w:w w:val="105"/>
        </w:rPr>
        <w:t> </w:t>
      </w:r>
      <w:r>
        <w:rPr>
          <w:color w:val="262626"/>
          <w:w w:val="105"/>
        </w:rPr>
        <w:t>the</w:t>
      </w:r>
      <w:r>
        <w:rPr>
          <w:color w:val="262626"/>
          <w:spacing w:val="-10"/>
          <w:w w:val="105"/>
        </w:rPr>
        <w:t> </w:t>
      </w:r>
      <w:r>
        <w:rPr>
          <w:color w:val="262626"/>
          <w:w w:val="105"/>
        </w:rPr>
        <w:t>Department.</w:t>
      </w:r>
    </w:p>
    <w:p>
      <w:pPr>
        <w:spacing w:after="0" w:line="249" w:lineRule="auto"/>
        <w:jc w:val="both"/>
        <w:sectPr>
          <w:type w:val="continuous"/>
          <w:pgSz w:w="12240" w:h="15840"/>
          <w:pgMar w:top="280" w:bottom="1300" w:left="0" w:right="1160"/>
          <w:cols w:num="2" w:equalWidth="0">
            <w:col w:w="2650" w:space="40"/>
            <w:col w:w="8390"/>
          </w:cols>
        </w:sectPr>
      </w:pPr>
    </w:p>
    <w:p>
      <w:pPr>
        <w:pStyle w:val="BodyText"/>
        <w:spacing w:line="249" w:lineRule="auto" w:before="110"/>
        <w:ind w:left="3029" w:right="101" w:hanging="1907"/>
        <w:jc w:val="both"/>
      </w:pPr>
      <w:r>
        <w:rPr>
          <w:color w:val="262626"/>
          <w:w w:val="105"/>
        </w:rPr>
        <w:t>1.6.2.1.2.11.2.      The Contractor  shall ensure that  Management  and General  Administration Funds do not</w:t>
      </w:r>
      <w:r>
        <w:rPr>
          <w:color w:val="262626"/>
          <w:spacing w:val="-15"/>
          <w:w w:val="105"/>
        </w:rPr>
        <w:t> </w:t>
      </w:r>
      <w:r>
        <w:rPr>
          <w:color w:val="262626"/>
          <w:w w:val="105"/>
        </w:rPr>
        <w:t>exceed</w:t>
      </w:r>
      <w:r>
        <w:rPr>
          <w:color w:val="262626"/>
          <w:spacing w:val="-3"/>
          <w:w w:val="105"/>
        </w:rPr>
        <w:t> </w:t>
      </w:r>
      <w:r>
        <w:rPr>
          <w:color w:val="262626"/>
          <w:w w:val="105"/>
        </w:rPr>
        <w:t>fifteen</w:t>
      </w:r>
      <w:r>
        <w:rPr>
          <w:color w:val="262626"/>
          <w:spacing w:val="0"/>
          <w:w w:val="105"/>
        </w:rPr>
        <w:t> </w:t>
      </w:r>
      <w:r>
        <w:rPr>
          <w:color w:val="262626"/>
          <w:w w:val="105"/>
        </w:rPr>
        <w:t>percent</w:t>
      </w:r>
      <w:r>
        <w:rPr>
          <w:color w:val="262626"/>
          <w:spacing w:val="-7"/>
          <w:w w:val="105"/>
        </w:rPr>
        <w:t> </w:t>
      </w:r>
      <w:r>
        <w:rPr>
          <w:color w:val="262626"/>
          <w:w w:val="105"/>
        </w:rPr>
        <w:t>(15%)</w:t>
      </w:r>
      <w:r>
        <w:rPr>
          <w:color w:val="262626"/>
          <w:spacing w:val="-14"/>
          <w:w w:val="105"/>
        </w:rPr>
        <w:t> </w:t>
      </w:r>
      <w:r>
        <w:rPr>
          <w:color w:val="262626"/>
          <w:w w:val="105"/>
        </w:rPr>
        <w:t>of</w:t>
      </w:r>
      <w:r>
        <w:rPr>
          <w:color w:val="262626"/>
          <w:spacing w:val="-16"/>
          <w:w w:val="105"/>
        </w:rPr>
        <w:t> </w:t>
      </w:r>
      <w:r>
        <w:rPr>
          <w:color w:val="262626"/>
          <w:w w:val="105"/>
        </w:rPr>
        <w:t>direct</w:t>
      </w:r>
      <w:r>
        <w:rPr>
          <w:color w:val="262626"/>
          <w:spacing w:val="-11"/>
          <w:w w:val="105"/>
        </w:rPr>
        <w:t> </w:t>
      </w:r>
      <w:r>
        <w:rPr>
          <w:color w:val="262626"/>
          <w:w w:val="105"/>
        </w:rPr>
        <w:t>service</w:t>
      </w:r>
      <w:r>
        <w:rPr>
          <w:color w:val="262626"/>
          <w:spacing w:val="-7"/>
          <w:w w:val="105"/>
        </w:rPr>
        <w:t> </w:t>
      </w:r>
      <w:r>
        <w:rPr>
          <w:color w:val="262626"/>
          <w:w w:val="105"/>
        </w:rPr>
        <w:t>and</w:t>
      </w:r>
      <w:r>
        <w:rPr>
          <w:color w:val="262626"/>
          <w:spacing w:val="-6"/>
          <w:w w:val="105"/>
        </w:rPr>
        <w:t> </w:t>
      </w:r>
      <w:r>
        <w:rPr>
          <w:color w:val="262626"/>
          <w:w w:val="105"/>
        </w:rPr>
        <w:t>case</w:t>
      </w:r>
      <w:r>
        <w:rPr>
          <w:color w:val="262626"/>
          <w:spacing w:val="-6"/>
          <w:w w:val="105"/>
        </w:rPr>
        <w:t> </w:t>
      </w:r>
      <w:r>
        <w:rPr>
          <w:color w:val="262626"/>
          <w:w w:val="105"/>
        </w:rPr>
        <w:t>management</w:t>
      </w:r>
      <w:r>
        <w:rPr>
          <w:color w:val="262626"/>
          <w:spacing w:val="-5"/>
          <w:w w:val="105"/>
        </w:rPr>
        <w:t> </w:t>
      </w:r>
      <w:r>
        <w:rPr>
          <w:color w:val="262626"/>
          <w:w w:val="105"/>
        </w:rPr>
        <w:t>expenditures.</w:t>
      </w:r>
    </w:p>
    <w:p>
      <w:pPr>
        <w:pStyle w:val="BodyText"/>
        <w:tabs>
          <w:tab w:pos="2429" w:val="left" w:leader="none"/>
        </w:tabs>
        <w:spacing w:before="110"/>
        <w:ind w:left="1080"/>
      </w:pPr>
      <w:r>
        <w:rPr>
          <w:color w:val="3A3A3A"/>
          <w:w w:val="105"/>
        </w:rPr>
        <w:t>·J.6.2.1.3.</w:t>
        <w:tab/>
      </w:r>
      <w:r>
        <w:rPr>
          <w:color w:val="262626"/>
          <w:w w:val="105"/>
        </w:rPr>
        <w:t>Family Support</w:t>
      </w:r>
      <w:r>
        <w:rPr>
          <w:color w:val="262626"/>
          <w:spacing w:val="-42"/>
          <w:w w:val="105"/>
        </w:rPr>
        <w:t> </w:t>
      </w:r>
      <w:r>
        <w:rPr>
          <w:color w:val="262626"/>
          <w:w w:val="105"/>
        </w:rPr>
        <w:t>Services</w:t>
      </w:r>
    </w:p>
    <w:p>
      <w:pPr>
        <w:pStyle w:val="ListParagraph"/>
        <w:numPr>
          <w:ilvl w:val="5"/>
          <w:numId w:val="24"/>
        </w:numPr>
        <w:tabs>
          <w:tab w:pos="2680" w:val="left" w:leader="none"/>
        </w:tabs>
        <w:spacing w:line="244" w:lineRule="auto" w:before="130" w:after="0"/>
        <w:ind w:left="2681" w:right="104" w:hanging="1558"/>
        <w:jc w:val="both"/>
        <w:rPr>
          <w:sz w:val="22"/>
        </w:rPr>
      </w:pPr>
      <w:r>
        <w:rPr>
          <w:color w:val="262626"/>
          <w:w w:val="105"/>
          <w:sz w:val="22"/>
        </w:rPr>
        <w:t>The Contractor shall provide or purchase Family Support Services pursuant to C.R.S. § 25.5-10-305 and 10 CCR 2505-10, section</w:t>
      </w:r>
      <w:r>
        <w:rPr>
          <w:color w:val="262626"/>
          <w:spacing w:val="-32"/>
          <w:w w:val="105"/>
          <w:sz w:val="22"/>
        </w:rPr>
        <w:t> </w:t>
      </w:r>
      <w:r>
        <w:rPr>
          <w:color w:val="262626"/>
          <w:w w:val="105"/>
          <w:sz w:val="22"/>
        </w:rPr>
        <w:t>8.613.</w:t>
      </w:r>
    </w:p>
    <w:p>
      <w:pPr>
        <w:pStyle w:val="ListParagraph"/>
        <w:numPr>
          <w:ilvl w:val="5"/>
          <w:numId w:val="24"/>
        </w:numPr>
        <w:tabs>
          <w:tab w:pos="2674" w:val="left" w:leader="none"/>
          <w:tab w:pos="2676" w:val="left" w:leader="none"/>
        </w:tabs>
        <w:spacing w:line="240" w:lineRule="auto" w:before="121" w:after="0"/>
        <w:ind w:left="2675" w:right="0" w:hanging="1561"/>
        <w:jc w:val="left"/>
        <w:rPr>
          <w:sz w:val="22"/>
        </w:rPr>
      </w:pPr>
      <w:r>
        <w:rPr>
          <w:color w:val="262626"/>
          <w:w w:val="105"/>
          <w:sz w:val="22"/>
        </w:rPr>
        <w:t>The Contractor shall establish and maintain a Family Support Council pursuant to C.R.S.</w:t>
      </w:r>
    </w:p>
    <w:p>
      <w:pPr>
        <w:pStyle w:val="BodyText"/>
        <w:spacing w:before="10"/>
        <w:ind w:left="2679"/>
      </w:pPr>
      <w:r>
        <w:rPr>
          <w:color w:val="262626"/>
          <w:w w:val="105"/>
        </w:rPr>
        <w:t>§ 25.5-10-304.</w:t>
      </w:r>
    </w:p>
    <w:p>
      <w:pPr>
        <w:pStyle w:val="ListParagraph"/>
        <w:numPr>
          <w:ilvl w:val="5"/>
          <w:numId w:val="24"/>
        </w:numPr>
        <w:tabs>
          <w:tab w:pos="2676" w:val="left" w:leader="none"/>
        </w:tabs>
        <w:spacing w:line="249" w:lineRule="auto" w:before="125" w:after="0"/>
        <w:ind w:left="2678" w:right="126" w:hanging="1564"/>
        <w:jc w:val="both"/>
        <w:rPr>
          <w:sz w:val="22"/>
        </w:rPr>
      </w:pPr>
      <w:r>
        <w:rPr>
          <w:color w:val="262626"/>
          <w:w w:val="105"/>
          <w:sz w:val="22"/>
        </w:rPr>
        <w:t>The Contractor shall not charge families to provide direct services and case management for Family Support</w:t>
      </w:r>
      <w:r>
        <w:rPr>
          <w:color w:val="262626"/>
          <w:spacing w:val="-35"/>
          <w:w w:val="105"/>
          <w:sz w:val="22"/>
        </w:rPr>
        <w:t> </w:t>
      </w:r>
      <w:r>
        <w:rPr>
          <w:color w:val="262626"/>
          <w:w w:val="105"/>
          <w:sz w:val="22"/>
        </w:rPr>
        <w:t>Services.</w:t>
      </w:r>
    </w:p>
    <w:p>
      <w:pPr>
        <w:pStyle w:val="ListParagraph"/>
        <w:numPr>
          <w:ilvl w:val="5"/>
          <w:numId w:val="24"/>
        </w:numPr>
        <w:tabs>
          <w:tab w:pos="2676" w:val="left" w:leader="none"/>
        </w:tabs>
        <w:spacing w:line="249" w:lineRule="auto" w:before="116" w:after="0"/>
        <w:ind w:left="2668" w:right="123" w:hanging="1550"/>
        <w:jc w:val="both"/>
        <w:rPr>
          <w:sz w:val="22"/>
        </w:rPr>
      </w:pPr>
      <w:r>
        <w:rPr>
          <w:color w:val="262626"/>
          <w:w w:val="105"/>
          <w:sz w:val="22"/>
        </w:rPr>
        <w:t>The Contractor shall provide a list of qualified providers for all services to applicants, Client(s) and families, during the individualized planning process, and to other interested parties upon</w:t>
      </w:r>
      <w:r>
        <w:rPr>
          <w:color w:val="262626"/>
          <w:spacing w:val="-19"/>
          <w:w w:val="105"/>
          <w:sz w:val="22"/>
        </w:rPr>
        <w:t> </w:t>
      </w:r>
      <w:r>
        <w:rPr>
          <w:color w:val="262626"/>
          <w:w w:val="105"/>
          <w:sz w:val="22"/>
        </w:rPr>
        <w:t>request.</w:t>
      </w:r>
    </w:p>
    <w:p>
      <w:pPr>
        <w:pStyle w:val="ListParagraph"/>
        <w:numPr>
          <w:ilvl w:val="6"/>
          <w:numId w:val="24"/>
        </w:numPr>
        <w:tabs>
          <w:tab w:pos="3010" w:val="left" w:leader="none"/>
          <w:tab w:pos="3011" w:val="left" w:leader="none"/>
        </w:tabs>
        <w:spacing w:line="252" w:lineRule="auto" w:before="116" w:after="0"/>
        <w:ind w:left="3005" w:right="111" w:hanging="1896"/>
        <w:jc w:val="both"/>
        <w:rPr>
          <w:sz w:val="22"/>
        </w:rPr>
      </w:pPr>
      <w:r>
        <w:rPr>
          <w:color w:val="262626"/>
          <w:w w:val="105"/>
          <w:sz w:val="22"/>
        </w:rPr>
        <w:t>The Contractor shall adhere to the Department of Human Services' response to Senate Bill 03-258, Legislative Footnote 89, prioritization of families 'most in need' which identifies five (5) parameters to assure that families most in need are served with state funds including: the individual's disability and overall care needs, the individual's behavior,</w:t>
      </w:r>
      <w:r>
        <w:rPr>
          <w:color w:val="262626"/>
          <w:spacing w:val="-11"/>
          <w:w w:val="105"/>
          <w:sz w:val="22"/>
        </w:rPr>
        <w:t> </w:t>
      </w:r>
      <w:r>
        <w:rPr>
          <w:color w:val="262626"/>
          <w:w w:val="105"/>
          <w:sz w:val="22"/>
        </w:rPr>
        <w:t>the</w:t>
      </w:r>
      <w:r>
        <w:rPr>
          <w:color w:val="262626"/>
          <w:spacing w:val="-18"/>
          <w:w w:val="105"/>
          <w:sz w:val="22"/>
        </w:rPr>
        <w:t> </w:t>
      </w:r>
      <w:r>
        <w:rPr>
          <w:color w:val="262626"/>
          <w:w w:val="105"/>
          <w:sz w:val="22"/>
        </w:rPr>
        <w:t>families</w:t>
      </w:r>
      <w:r>
        <w:rPr>
          <w:color w:val="262626"/>
          <w:spacing w:val="-19"/>
          <w:w w:val="105"/>
          <w:sz w:val="22"/>
        </w:rPr>
        <w:t> </w:t>
      </w:r>
      <w:r>
        <w:rPr>
          <w:color w:val="262626"/>
          <w:w w:val="105"/>
          <w:sz w:val="22"/>
        </w:rPr>
        <w:t>composition</w:t>
      </w:r>
      <w:r>
        <w:rPr>
          <w:color w:val="262626"/>
          <w:spacing w:val="-2"/>
          <w:w w:val="105"/>
          <w:sz w:val="22"/>
        </w:rPr>
        <w:t> </w:t>
      </w:r>
      <w:r>
        <w:rPr>
          <w:color w:val="262626"/>
          <w:w w:val="105"/>
          <w:sz w:val="22"/>
        </w:rPr>
        <w:t>and</w:t>
      </w:r>
      <w:r>
        <w:rPr>
          <w:color w:val="262626"/>
          <w:spacing w:val="-13"/>
          <w:w w:val="105"/>
          <w:sz w:val="22"/>
        </w:rPr>
        <w:t> </w:t>
      </w:r>
      <w:r>
        <w:rPr>
          <w:color w:val="262626"/>
          <w:w w:val="105"/>
          <w:sz w:val="22"/>
        </w:rPr>
        <w:t>stability,</w:t>
      </w:r>
      <w:r>
        <w:rPr>
          <w:color w:val="262626"/>
          <w:spacing w:val="-9"/>
          <w:w w:val="105"/>
          <w:sz w:val="22"/>
        </w:rPr>
        <w:t> </w:t>
      </w:r>
      <w:r>
        <w:rPr>
          <w:color w:val="262626"/>
          <w:w w:val="105"/>
          <w:sz w:val="22"/>
        </w:rPr>
        <w:t>access</w:t>
      </w:r>
      <w:r>
        <w:rPr>
          <w:color w:val="262626"/>
          <w:spacing w:val="-13"/>
          <w:w w:val="105"/>
          <w:sz w:val="22"/>
        </w:rPr>
        <w:t> </w:t>
      </w:r>
      <w:r>
        <w:rPr>
          <w:color w:val="262626"/>
          <w:w w:val="105"/>
          <w:sz w:val="22"/>
        </w:rPr>
        <w:t>to</w:t>
      </w:r>
      <w:r>
        <w:rPr>
          <w:color w:val="262626"/>
          <w:spacing w:val="-19"/>
          <w:w w:val="105"/>
          <w:sz w:val="22"/>
        </w:rPr>
        <w:t> </w:t>
      </w:r>
      <w:r>
        <w:rPr>
          <w:color w:val="262626"/>
          <w:w w:val="105"/>
          <w:sz w:val="22"/>
        </w:rPr>
        <w:t>support</w:t>
      </w:r>
      <w:r>
        <w:rPr>
          <w:color w:val="262626"/>
          <w:spacing w:val="-6"/>
          <w:w w:val="105"/>
          <w:sz w:val="22"/>
        </w:rPr>
        <w:t> </w:t>
      </w:r>
      <w:r>
        <w:rPr>
          <w:color w:val="262626"/>
          <w:w w:val="105"/>
          <w:sz w:val="22"/>
        </w:rPr>
        <w:t>networks</w:t>
      </w:r>
      <w:r>
        <w:rPr>
          <w:color w:val="262626"/>
          <w:spacing w:val="-13"/>
          <w:w w:val="105"/>
          <w:sz w:val="22"/>
        </w:rPr>
        <w:t> </w:t>
      </w:r>
      <w:r>
        <w:rPr>
          <w:color w:val="262626"/>
          <w:w w:val="105"/>
          <w:sz w:val="22"/>
        </w:rPr>
        <w:t>and</w:t>
      </w:r>
      <w:r>
        <w:rPr>
          <w:color w:val="262626"/>
          <w:spacing w:val="-11"/>
          <w:w w:val="105"/>
          <w:sz w:val="22"/>
        </w:rPr>
        <w:t> </w:t>
      </w:r>
      <w:r>
        <w:rPr>
          <w:color w:val="262626"/>
          <w:w w:val="105"/>
          <w:sz w:val="22"/>
        </w:rPr>
        <w:t>access to</w:t>
      </w:r>
      <w:r>
        <w:rPr>
          <w:color w:val="262626"/>
          <w:spacing w:val="-12"/>
          <w:w w:val="105"/>
          <w:sz w:val="22"/>
        </w:rPr>
        <w:t> </w:t>
      </w:r>
      <w:r>
        <w:rPr>
          <w:color w:val="262626"/>
          <w:w w:val="105"/>
          <w:sz w:val="22"/>
        </w:rPr>
        <w:t>resources.</w:t>
      </w:r>
    </w:p>
    <w:p>
      <w:pPr>
        <w:pStyle w:val="ListParagraph"/>
        <w:numPr>
          <w:ilvl w:val="6"/>
          <w:numId w:val="24"/>
        </w:numPr>
        <w:tabs>
          <w:tab w:pos="3005" w:val="left" w:leader="none"/>
          <w:tab w:pos="3006" w:val="left" w:leader="none"/>
        </w:tabs>
        <w:spacing w:line="252" w:lineRule="auto" w:before="103" w:after="0"/>
        <w:ind w:left="3005" w:right="123" w:hanging="1906"/>
        <w:jc w:val="both"/>
        <w:rPr>
          <w:sz w:val="22"/>
        </w:rPr>
      </w:pPr>
      <w:r>
        <w:rPr>
          <w:color w:val="262626"/>
          <w:w w:val="105"/>
          <w:sz w:val="22"/>
        </w:rPr>
        <w:t>The Contractor shall enter all individuals eligible for FSSP funding in the Department prescribed system as either active or waiting list within ten (10) Business Days from the date the individual was</w:t>
      </w:r>
      <w:r>
        <w:rPr>
          <w:color w:val="262626"/>
          <w:spacing w:val="-45"/>
          <w:w w:val="105"/>
          <w:sz w:val="22"/>
        </w:rPr>
        <w:t> </w:t>
      </w:r>
      <w:r>
        <w:rPr>
          <w:color w:val="262626"/>
          <w:w w:val="105"/>
          <w:sz w:val="22"/>
        </w:rPr>
        <w:t>determined eligible for services.</w:t>
      </w:r>
    </w:p>
    <w:p>
      <w:pPr>
        <w:spacing w:after="0" w:line="252" w:lineRule="auto"/>
        <w:jc w:val="both"/>
        <w:rPr>
          <w:sz w:val="22"/>
        </w:rPr>
        <w:sectPr>
          <w:type w:val="continuous"/>
          <w:pgSz w:w="12240" w:h="15840"/>
          <w:pgMar w:top="280" w:bottom="1300" w:left="0" w:right="1160"/>
        </w:sectPr>
      </w:pPr>
    </w:p>
    <w:p>
      <w:pPr>
        <w:pStyle w:val="BodyText"/>
        <w:spacing w:before="61"/>
        <w:ind w:left="106"/>
      </w:pPr>
      <w:r>
        <w:rPr>
          <w:color w:val="313131"/>
        </w:rPr>
        <w:t>1.6.2.1.3.5.</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29"/>
        </w:rPr>
      </w:pPr>
    </w:p>
    <w:p>
      <w:pPr>
        <w:pStyle w:val="BodyText"/>
        <w:ind w:left="106"/>
      </w:pPr>
      <w:r>
        <w:rPr>
          <w:color w:val="313131"/>
          <w:w w:val="90"/>
        </w:rPr>
        <w:t>1.G.2.1.3.G.</w:t>
      </w:r>
    </w:p>
    <w:p>
      <w:pPr>
        <w:pStyle w:val="BodyText"/>
        <w:spacing w:line="249" w:lineRule="auto" w:before="61"/>
        <w:ind w:left="106" w:right="138"/>
        <w:jc w:val="both"/>
      </w:pPr>
      <w:r>
        <w:rPr/>
        <w:br w:type="column"/>
      </w:r>
      <w:r>
        <w:rPr>
          <w:color w:val="313131"/>
          <w:w w:val="105"/>
        </w:rPr>
        <w:t>The Contractor shall enter all State FSSP expenses reimbursed to families into the Department prescribed system subcategories within thirty (30) days of the last day of the previous month. The Contractor shall only enter expenditures into the Department prescribed system that are allocated directly from the Department and distributed through this</w:t>
      </w:r>
      <w:r>
        <w:rPr>
          <w:color w:val="313131"/>
          <w:spacing w:val="-13"/>
          <w:w w:val="105"/>
        </w:rPr>
        <w:t> </w:t>
      </w:r>
      <w:r>
        <w:rPr>
          <w:color w:val="313131"/>
          <w:w w:val="105"/>
        </w:rPr>
        <w:t>Contract.</w:t>
      </w:r>
      <w:r>
        <w:rPr>
          <w:color w:val="313131"/>
          <w:spacing w:val="-8"/>
          <w:w w:val="105"/>
        </w:rPr>
        <w:t> </w:t>
      </w:r>
      <w:r>
        <w:rPr>
          <w:color w:val="313131"/>
          <w:w w:val="105"/>
        </w:rPr>
        <w:t>Contractors</w:t>
      </w:r>
      <w:r>
        <w:rPr>
          <w:color w:val="313131"/>
          <w:spacing w:val="-7"/>
          <w:w w:val="105"/>
        </w:rPr>
        <w:t> </w:t>
      </w:r>
      <w:r>
        <w:rPr>
          <w:color w:val="313131"/>
          <w:w w:val="105"/>
        </w:rPr>
        <w:t>shall</w:t>
      </w:r>
      <w:r>
        <w:rPr>
          <w:color w:val="313131"/>
          <w:spacing w:val="-2"/>
          <w:w w:val="105"/>
        </w:rPr>
        <w:t> </w:t>
      </w:r>
      <w:r>
        <w:rPr>
          <w:color w:val="313131"/>
          <w:w w:val="105"/>
        </w:rPr>
        <w:t>not</w:t>
      </w:r>
      <w:r>
        <w:rPr>
          <w:color w:val="313131"/>
          <w:spacing w:val="-14"/>
          <w:w w:val="105"/>
        </w:rPr>
        <w:t> </w:t>
      </w:r>
      <w:r>
        <w:rPr>
          <w:color w:val="313131"/>
          <w:w w:val="105"/>
        </w:rPr>
        <w:t>enter</w:t>
      </w:r>
      <w:r>
        <w:rPr>
          <w:color w:val="313131"/>
          <w:spacing w:val="-12"/>
          <w:w w:val="105"/>
        </w:rPr>
        <w:t> </w:t>
      </w:r>
      <w:r>
        <w:rPr>
          <w:color w:val="313131"/>
          <w:w w:val="105"/>
        </w:rPr>
        <w:t>expenditures</w:t>
      </w:r>
      <w:r>
        <w:rPr>
          <w:color w:val="313131"/>
          <w:spacing w:val="6"/>
          <w:w w:val="105"/>
        </w:rPr>
        <w:t> </w:t>
      </w:r>
      <w:r>
        <w:rPr>
          <w:color w:val="313131"/>
          <w:w w:val="105"/>
        </w:rPr>
        <w:t>beyond</w:t>
      </w:r>
      <w:r>
        <w:rPr>
          <w:color w:val="313131"/>
          <w:spacing w:val="-7"/>
          <w:w w:val="105"/>
        </w:rPr>
        <w:t> </w:t>
      </w:r>
      <w:r>
        <w:rPr>
          <w:color w:val="313131"/>
          <w:w w:val="105"/>
        </w:rPr>
        <w:t>the</w:t>
      </w:r>
      <w:r>
        <w:rPr>
          <w:color w:val="313131"/>
          <w:spacing w:val="-12"/>
          <w:w w:val="105"/>
        </w:rPr>
        <w:t> </w:t>
      </w:r>
      <w:r>
        <w:rPr>
          <w:color w:val="313131"/>
          <w:w w:val="105"/>
        </w:rPr>
        <w:t>amount</w:t>
      </w:r>
      <w:r>
        <w:rPr>
          <w:color w:val="313131"/>
          <w:spacing w:val="-3"/>
          <w:w w:val="105"/>
        </w:rPr>
        <w:t> </w:t>
      </w:r>
      <w:r>
        <w:rPr>
          <w:color w:val="313131"/>
          <w:w w:val="105"/>
        </w:rPr>
        <w:t>allocated by</w:t>
      </w:r>
      <w:r>
        <w:rPr>
          <w:color w:val="313131"/>
          <w:spacing w:val="-16"/>
          <w:w w:val="105"/>
        </w:rPr>
        <w:t> </w:t>
      </w:r>
      <w:r>
        <w:rPr>
          <w:color w:val="313131"/>
          <w:w w:val="105"/>
        </w:rPr>
        <w:t>the Department.</w:t>
      </w:r>
    </w:p>
    <w:p>
      <w:pPr>
        <w:pStyle w:val="BodyText"/>
        <w:spacing w:line="252" w:lineRule="auto" w:before="111"/>
        <w:ind w:left="110" w:right="134" w:firstLine="1"/>
        <w:jc w:val="both"/>
      </w:pPr>
      <w:r>
        <w:rPr>
          <w:color w:val="313131"/>
          <w:w w:val="105"/>
        </w:rPr>
        <w:t>The</w:t>
      </w:r>
      <w:r>
        <w:rPr>
          <w:color w:val="313131"/>
          <w:spacing w:val="-28"/>
          <w:w w:val="105"/>
        </w:rPr>
        <w:t> </w:t>
      </w:r>
      <w:r>
        <w:rPr>
          <w:color w:val="313131"/>
          <w:w w:val="105"/>
        </w:rPr>
        <w:t>Contractor</w:t>
      </w:r>
      <w:r>
        <w:rPr>
          <w:color w:val="313131"/>
          <w:spacing w:val="-10"/>
          <w:w w:val="105"/>
        </w:rPr>
        <w:t> </w:t>
      </w:r>
      <w:r>
        <w:rPr>
          <w:color w:val="313131"/>
          <w:w w:val="105"/>
        </w:rPr>
        <w:t>shall</w:t>
      </w:r>
      <w:r>
        <w:rPr>
          <w:color w:val="313131"/>
          <w:spacing w:val="-3"/>
          <w:w w:val="105"/>
        </w:rPr>
        <w:t> </w:t>
      </w:r>
      <w:r>
        <w:rPr>
          <w:color w:val="313131"/>
          <w:w w:val="105"/>
        </w:rPr>
        <w:t>maintain</w:t>
      </w:r>
      <w:r>
        <w:rPr>
          <w:color w:val="313131"/>
          <w:spacing w:val="-5"/>
          <w:w w:val="105"/>
        </w:rPr>
        <w:t> </w:t>
      </w:r>
      <w:r>
        <w:rPr>
          <w:color w:val="313131"/>
          <w:w w:val="105"/>
        </w:rPr>
        <w:t>internal</w:t>
      </w:r>
      <w:r>
        <w:rPr>
          <w:color w:val="313131"/>
          <w:spacing w:val="-15"/>
          <w:w w:val="105"/>
        </w:rPr>
        <w:t> </w:t>
      </w:r>
      <w:r>
        <w:rPr>
          <w:color w:val="313131"/>
          <w:w w:val="105"/>
        </w:rPr>
        <w:t>documentation</w:t>
      </w:r>
      <w:r>
        <w:rPr>
          <w:color w:val="313131"/>
          <w:spacing w:val="-13"/>
          <w:w w:val="105"/>
        </w:rPr>
        <w:t> </w:t>
      </w:r>
      <w:r>
        <w:rPr>
          <w:color w:val="313131"/>
          <w:w w:val="105"/>
        </w:rPr>
        <w:t>offunds</w:t>
      </w:r>
      <w:r>
        <w:rPr>
          <w:color w:val="313131"/>
          <w:spacing w:val="-18"/>
          <w:w w:val="105"/>
        </w:rPr>
        <w:t> </w:t>
      </w:r>
      <w:r>
        <w:rPr>
          <w:color w:val="313131"/>
          <w:w w:val="105"/>
        </w:rPr>
        <w:t>requested,</w:t>
      </w:r>
      <w:r>
        <w:rPr>
          <w:color w:val="313131"/>
          <w:spacing w:val="-21"/>
          <w:w w:val="105"/>
        </w:rPr>
        <w:t> </w:t>
      </w:r>
      <w:r>
        <w:rPr>
          <w:color w:val="313131"/>
          <w:w w:val="105"/>
        </w:rPr>
        <w:t>approved,</w:t>
      </w:r>
      <w:r>
        <w:rPr>
          <w:color w:val="313131"/>
          <w:spacing w:val="-17"/>
          <w:w w:val="105"/>
        </w:rPr>
        <w:t> </w:t>
      </w:r>
      <w:r>
        <w:rPr>
          <w:color w:val="313131"/>
          <w:w w:val="105"/>
        </w:rPr>
        <w:t>denied and reimbursed to families for each FSSP service and shall make them available to the Department upon request. Receipts or statements signed by the individual or agency providing</w:t>
      </w:r>
      <w:r>
        <w:rPr>
          <w:color w:val="313131"/>
          <w:spacing w:val="-5"/>
          <w:w w:val="105"/>
        </w:rPr>
        <w:t> </w:t>
      </w:r>
      <w:r>
        <w:rPr>
          <w:color w:val="313131"/>
          <w:w w:val="105"/>
        </w:rPr>
        <w:t>services</w:t>
      </w:r>
      <w:r>
        <w:rPr>
          <w:color w:val="313131"/>
          <w:spacing w:val="-8"/>
          <w:w w:val="105"/>
        </w:rPr>
        <w:t> </w:t>
      </w:r>
      <w:r>
        <w:rPr>
          <w:color w:val="313131"/>
          <w:w w:val="105"/>
        </w:rPr>
        <w:t>are</w:t>
      </w:r>
      <w:r>
        <w:rPr>
          <w:color w:val="313131"/>
          <w:spacing w:val="-12"/>
          <w:w w:val="105"/>
        </w:rPr>
        <w:t> </w:t>
      </w:r>
      <w:r>
        <w:rPr>
          <w:color w:val="313131"/>
          <w:w w:val="105"/>
        </w:rPr>
        <w:t>required</w:t>
      </w:r>
      <w:r>
        <w:rPr>
          <w:color w:val="313131"/>
          <w:spacing w:val="-2"/>
          <w:w w:val="105"/>
        </w:rPr>
        <w:t> </w:t>
      </w:r>
      <w:r>
        <w:rPr>
          <w:color w:val="313131"/>
          <w:w w:val="105"/>
        </w:rPr>
        <w:t>to</w:t>
      </w:r>
      <w:r>
        <w:rPr>
          <w:color w:val="313131"/>
          <w:spacing w:val="-14"/>
          <w:w w:val="105"/>
        </w:rPr>
        <w:t> </w:t>
      </w:r>
      <w:r>
        <w:rPr>
          <w:color w:val="313131"/>
          <w:w w:val="105"/>
        </w:rPr>
        <w:t>account</w:t>
      </w:r>
      <w:r>
        <w:rPr>
          <w:color w:val="313131"/>
          <w:spacing w:val="-6"/>
          <w:w w:val="105"/>
        </w:rPr>
        <w:t> </w:t>
      </w:r>
      <w:r>
        <w:rPr>
          <w:color w:val="313131"/>
          <w:w w:val="105"/>
        </w:rPr>
        <w:t>for</w:t>
      </w:r>
      <w:r>
        <w:rPr>
          <w:color w:val="313131"/>
          <w:spacing w:val="-18"/>
          <w:w w:val="105"/>
        </w:rPr>
        <w:t> </w:t>
      </w:r>
      <w:r>
        <w:rPr>
          <w:color w:val="313131"/>
          <w:w w:val="105"/>
        </w:rPr>
        <w:t>all</w:t>
      </w:r>
      <w:r>
        <w:rPr>
          <w:color w:val="313131"/>
          <w:spacing w:val="-11"/>
          <w:w w:val="105"/>
        </w:rPr>
        <w:t> </w:t>
      </w:r>
      <w:r>
        <w:rPr>
          <w:color w:val="313131"/>
          <w:w w:val="105"/>
        </w:rPr>
        <w:t>expenditures.</w:t>
      </w:r>
    </w:p>
    <w:p>
      <w:pPr>
        <w:spacing w:after="0" w:line="252" w:lineRule="auto"/>
        <w:jc w:val="both"/>
        <w:sectPr>
          <w:footerReference w:type="default" r:id="rId14"/>
          <w:pgSz w:w="12240" w:h="15840"/>
          <w:pgMar w:footer="1162" w:header="0" w:top="1260" w:bottom="1360" w:left="900" w:right="1260"/>
          <w:cols w:num="2" w:equalWidth="0">
            <w:col w:w="1117" w:space="419"/>
            <w:col w:w="8544"/>
          </w:cols>
        </w:sectPr>
      </w:pPr>
    </w:p>
    <w:p>
      <w:pPr>
        <w:pStyle w:val="ListParagraph"/>
        <w:numPr>
          <w:ilvl w:val="6"/>
          <w:numId w:val="25"/>
        </w:numPr>
        <w:tabs>
          <w:tab w:pos="2000" w:val="left" w:leader="none"/>
          <w:tab w:pos="2001" w:val="left" w:leader="none"/>
        </w:tabs>
        <w:spacing w:line="254" w:lineRule="auto" w:before="108" w:after="0"/>
        <w:ind w:left="1997" w:right="145" w:hanging="1886"/>
        <w:jc w:val="both"/>
        <w:rPr>
          <w:sz w:val="22"/>
        </w:rPr>
      </w:pPr>
      <w:r>
        <w:rPr>
          <w:color w:val="313131"/>
          <w:w w:val="105"/>
          <w:sz w:val="22"/>
        </w:rPr>
        <w:t>DELIVERABLE: Documentation of FSSP funds requested, approved, denied and reimbursed</w:t>
      </w:r>
    </w:p>
    <w:p>
      <w:pPr>
        <w:pStyle w:val="ListParagraph"/>
        <w:numPr>
          <w:ilvl w:val="6"/>
          <w:numId w:val="25"/>
        </w:numPr>
        <w:tabs>
          <w:tab w:pos="1995" w:val="left" w:leader="none"/>
          <w:tab w:pos="1996" w:val="left" w:leader="none"/>
        </w:tabs>
        <w:spacing w:line="240" w:lineRule="auto" w:before="106" w:after="0"/>
        <w:ind w:left="1995" w:right="0" w:hanging="1884"/>
        <w:jc w:val="left"/>
        <w:rPr>
          <w:sz w:val="22"/>
        </w:rPr>
      </w:pPr>
      <w:r>
        <w:rPr>
          <w:color w:val="313131"/>
          <w:w w:val="105"/>
          <w:sz w:val="22"/>
        </w:rPr>
        <w:t>DUE: Within thirty (30) Days after the Department's</w:t>
      </w:r>
      <w:r>
        <w:rPr>
          <w:color w:val="313131"/>
          <w:spacing w:val="-28"/>
          <w:w w:val="105"/>
          <w:sz w:val="22"/>
        </w:rPr>
        <w:t> </w:t>
      </w:r>
      <w:r>
        <w:rPr>
          <w:color w:val="313131"/>
          <w:w w:val="105"/>
          <w:sz w:val="22"/>
        </w:rPr>
        <w:t>request.</w:t>
      </w:r>
    </w:p>
    <w:p>
      <w:pPr>
        <w:pStyle w:val="BodyText"/>
        <w:tabs>
          <w:tab w:pos="1400" w:val="left" w:leader="none"/>
          <w:tab w:pos="1654" w:val="left" w:leader="none"/>
        </w:tabs>
        <w:spacing w:line="355" w:lineRule="auto" w:before="130"/>
        <w:ind w:left="111" w:right="6487" w:firstLine="9"/>
      </w:pPr>
      <w:r>
        <w:rPr>
          <w:color w:val="313131"/>
          <w:w w:val="105"/>
        </w:rPr>
        <w:t>1.6.2.1.4.</w:t>
        <w:tab/>
        <w:t>FSSP</w:t>
      </w:r>
      <w:r>
        <w:rPr>
          <w:color w:val="313131"/>
          <w:spacing w:val="-25"/>
          <w:w w:val="105"/>
        </w:rPr>
        <w:t> </w:t>
      </w:r>
      <w:r>
        <w:rPr>
          <w:color w:val="313131"/>
          <w:w w:val="105"/>
        </w:rPr>
        <w:t>Funds</w:t>
      </w:r>
      <w:r>
        <w:rPr>
          <w:color w:val="313131"/>
          <w:spacing w:val="-22"/>
          <w:w w:val="105"/>
        </w:rPr>
        <w:t> </w:t>
      </w:r>
      <w:r>
        <w:rPr>
          <w:color w:val="313131"/>
          <w:w w:val="105"/>
        </w:rPr>
        <w:t>Utilization</w:t>
      </w:r>
      <w:r>
        <w:rPr>
          <w:color w:val="313131"/>
          <w:spacing w:val="-1"/>
          <w:w w:val="103"/>
        </w:rPr>
        <w:t> </w:t>
      </w:r>
      <w:r>
        <w:rPr>
          <w:color w:val="313131"/>
          <w:w w:val="105"/>
        </w:rPr>
        <w:t>1.6.2.1.4.1.</w:t>
        <w:tab/>
        <w:tab/>
        <w:t>Direct Service</w:t>
      </w:r>
      <w:r>
        <w:rPr>
          <w:color w:val="313131"/>
          <w:spacing w:val="-32"/>
          <w:w w:val="105"/>
        </w:rPr>
        <w:t> </w:t>
      </w:r>
      <w:r>
        <w:rPr>
          <w:color w:val="313131"/>
          <w:w w:val="105"/>
        </w:rPr>
        <w:t>Funds</w:t>
      </w:r>
    </w:p>
    <w:p>
      <w:pPr>
        <w:pStyle w:val="ListParagraph"/>
        <w:numPr>
          <w:ilvl w:val="6"/>
          <w:numId w:val="26"/>
        </w:numPr>
        <w:tabs>
          <w:tab w:pos="1997" w:val="left" w:leader="none"/>
          <w:tab w:pos="1998" w:val="left" w:leader="none"/>
        </w:tabs>
        <w:spacing w:line="249" w:lineRule="auto" w:before="8" w:after="0"/>
        <w:ind w:left="1996" w:right="128" w:hanging="1885"/>
        <w:jc w:val="both"/>
        <w:rPr>
          <w:sz w:val="22"/>
        </w:rPr>
      </w:pPr>
      <w:r>
        <w:rPr>
          <w:color w:val="313131"/>
          <w:w w:val="105"/>
          <w:sz w:val="22"/>
        </w:rPr>
        <w:t>The contractor shall utilize appropriated FSSP Direct Service funds to reimburse or advance funds to families for expenses that are incurred to support the family and/or individual</w:t>
      </w:r>
      <w:r>
        <w:rPr>
          <w:color w:val="313131"/>
          <w:spacing w:val="2"/>
          <w:w w:val="105"/>
          <w:sz w:val="22"/>
        </w:rPr>
        <w:t> </w:t>
      </w:r>
      <w:r>
        <w:rPr>
          <w:color w:val="313131"/>
          <w:w w:val="105"/>
          <w:sz w:val="22"/>
        </w:rPr>
        <w:t>with</w:t>
      </w:r>
      <w:r>
        <w:rPr>
          <w:color w:val="313131"/>
          <w:spacing w:val="-10"/>
          <w:w w:val="105"/>
          <w:sz w:val="22"/>
        </w:rPr>
        <w:t> </w:t>
      </w:r>
      <w:r>
        <w:rPr>
          <w:color w:val="313131"/>
          <w:w w:val="105"/>
          <w:sz w:val="22"/>
        </w:rPr>
        <w:t>an</w:t>
      </w:r>
      <w:r>
        <w:rPr>
          <w:color w:val="313131"/>
          <w:spacing w:val="-7"/>
          <w:w w:val="105"/>
          <w:sz w:val="22"/>
        </w:rPr>
        <w:t> </w:t>
      </w:r>
      <w:r>
        <w:rPr>
          <w:color w:val="313131"/>
          <w:w w:val="105"/>
          <w:sz w:val="22"/>
        </w:rPr>
        <w:t>intellectual</w:t>
      </w:r>
      <w:r>
        <w:rPr>
          <w:color w:val="313131"/>
          <w:spacing w:val="-5"/>
          <w:w w:val="105"/>
          <w:sz w:val="22"/>
        </w:rPr>
        <w:t> </w:t>
      </w:r>
      <w:r>
        <w:rPr>
          <w:color w:val="313131"/>
          <w:w w:val="105"/>
          <w:sz w:val="22"/>
        </w:rPr>
        <w:t>or</w:t>
      </w:r>
      <w:r>
        <w:rPr>
          <w:color w:val="313131"/>
          <w:spacing w:val="-15"/>
          <w:w w:val="105"/>
          <w:sz w:val="22"/>
        </w:rPr>
        <w:t> </w:t>
      </w:r>
      <w:r>
        <w:rPr>
          <w:color w:val="313131"/>
          <w:w w:val="105"/>
          <w:sz w:val="22"/>
        </w:rPr>
        <w:t>developmental</w:t>
      </w:r>
      <w:r>
        <w:rPr>
          <w:color w:val="313131"/>
          <w:spacing w:val="2"/>
          <w:w w:val="105"/>
          <w:sz w:val="22"/>
        </w:rPr>
        <w:t> </w:t>
      </w:r>
      <w:r>
        <w:rPr>
          <w:color w:val="313131"/>
          <w:w w:val="105"/>
          <w:sz w:val="22"/>
        </w:rPr>
        <w:t>disability</w:t>
      </w:r>
      <w:r>
        <w:rPr>
          <w:color w:val="313131"/>
          <w:spacing w:val="-11"/>
          <w:w w:val="105"/>
          <w:sz w:val="22"/>
        </w:rPr>
        <w:t> </w:t>
      </w:r>
      <w:r>
        <w:rPr>
          <w:color w:val="313131"/>
          <w:w w:val="105"/>
          <w:sz w:val="22"/>
        </w:rPr>
        <w:t>or</w:t>
      </w:r>
      <w:r>
        <w:rPr>
          <w:color w:val="313131"/>
          <w:spacing w:val="-19"/>
          <w:w w:val="105"/>
          <w:sz w:val="22"/>
        </w:rPr>
        <w:t> </w:t>
      </w:r>
      <w:r>
        <w:rPr>
          <w:color w:val="313131"/>
          <w:w w:val="105"/>
          <w:sz w:val="22"/>
        </w:rPr>
        <w:t>delay</w:t>
      </w:r>
      <w:r>
        <w:rPr>
          <w:color w:val="313131"/>
          <w:spacing w:val="-5"/>
          <w:w w:val="105"/>
          <w:sz w:val="22"/>
        </w:rPr>
        <w:t> </w:t>
      </w:r>
      <w:r>
        <w:rPr>
          <w:color w:val="313131"/>
          <w:w w:val="105"/>
          <w:sz w:val="22"/>
        </w:rPr>
        <w:t>living</w:t>
      </w:r>
      <w:r>
        <w:rPr>
          <w:color w:val="313131"/>
          <w:spacing w:val="-4"/>
          <w:w w:val="105"/>
          <w:sz w:val="22"/>
        </w:rPr>
        <w:t> </w:t>
      </w:r>
      <w:r>
        <w:rPr>
          <w:color w:val="313131"/>
          <w:w w:val="105"/>
          <w:sz w:val="22"/>
        </w:rPr>
        <w:t>in</w:t>
      </w:r>
      <w:r>
        <w:rPr>
          <w:color w:val="313131"/>
          <w:spacing w:val="-10"/>
          <w:w w:val="105"/>
          <w:sz w:val="22"/>
        </w:rPr>
        <w:t> </w:t>
      </w:r>
      <w:r>
        <w:rPr>
          <w:color w:val="313131"/>
          <w:w w:val="105"/>
          <w:sz w:val="22"/>
        </w:rPr>
        <w:t>the</w:t>
      </w:r>
      <w:r>
        <w:rPr>
          <w:color w:val="313131"/>
          <w:spacing w:val="-12"/>
          <w:w w:val="105"/>
          <w:sz w:val="22"/>
        </w:rPr>
        <w:t> </w:t>
      </w:r>
      <w:r>
        <w:rPr>
          <w:color w:val="313131"/>
          <w:w w:val="105"/>
          <w:sz w:val="22"/>
        </w:rPr>
        <w:t>family home.</w:t>
      </w:r>
    </w:p>
    <w:p>
      <w:pPr>
        <w:pStyle w:val="ListParagraph"/>
        <w:numPr>
          <w:ilvl w:val="6"/>
          <w:numId w:val="26"/>
        </w:numPr>
        <w:tabs>
          <w:tab w:pos="2002" w:val="left" w:leader="none"/>
          <w:tab w:pos="2003" w:val="left" w:leader="none"/>
        </w:tabs>
        <w:spacing w:line="249" w:lineRule="auto" w:before="116" w:after="0"/>
        <w:ind w:left="2000" w:right="135" w:hanging="1884"/>
        <w:jc w:val="both"/>
        <w:rPr>
          <w:sz w:val="22"/>
        </w:rPr>
      </w:pPr>
      <w:r>
        <w:rPr>
          <w:color w:val="313131"/>
          <w:w w:val="105"/>
          <w:sz w:val="22"/>
        </w:rPr>
        <w:t>The Contractor shall utilize FSSP Direct Service funds to provide funding to families for expenses referenced in C.R.S. § 25.5-10-305</w:t>
      </w:r>
      <w:r>
        <w:rPr>
          <w:color w:val="313131"/>
          <w:spacing w:val="-36"/>
          <w:w w:val="105"/>
          <w:sz w:val="22"/>
        </w:rPr>
        <w:t> </w:t>
      </w:r>
      <w:r>
        <w:rPr>
          <w:color w:val="313131"/>
          <w:w w:val="105"/>
          <w:sz w:val="22"/>
        </w:rPr>
        <w:t>(a-j).</w:t>
      </w:r>
    </w:p>
    <w:p>
      <w:pPr>
        <w:pStyle w:val="ListParagraph"/>
        <w:numPr>
          <w:ilvl w:val="6"/>
          <w:numId w:val="26"/>
        </w:numPr>
        <w:tabs>
          <w:tab w:pos="2002" w:val="left" w:leader="none"/>
          <w:tab w:pos="2003" w:val="left" w:leader="none"/>
        </w:tabs>
        <w:spacing w:line="249" w:lineRule="auto" w:before="111" w:after="0"/>
        <w:ind w:left="2001" w:right="142" w:hanging="1876"/>
        <w:jc w:val="both"/>
        <w:rPr>
          <w:sz w:val="22"/>
        </w:rPr>
      </w:pPr>
      <w:r>
        <w:rPr>
          <w:color w:val="313131"/>
          <w:w w:val="105"/>
          <w:sz w:val="22"/>
        </w:rPr>
        <w:t>The</w:t>
      </w:r>
      <w:r>
        <w:rPr>
          <w:color w:val="313131"/>
          <w:spacing w:val="-19"/>
          <w:w w:val="105"/>
          <w:sz w:val="22"/>
        </w:rPr>
        <w:t> </w:t>
      </w:r>
      <w:r>
        <w:rPr>
          <w:color w:val="313131"/>
          <w:w w:val="105"/>
          <w:sz w:val="22"/>
        </w:rPr>
        <w:t>Contractor</w:t>
      </w:r>
      <w:r>
        <w:rPr>
          <w:color w:val="313131"/>
          <w:spacing w:val="-4"/>
          <w:w w:val="105"/>
          <w:sz w:val="22"/>
        </w:rPr>
        <w:t> </w:t>
      </w:r>
      <w:r>
        <w:rPr>
          <w:color w:val="313131"/>
          <w:w w:val="105"/>
          <w:sz w:val="22"/>
        </w:rPr>
        <w:t>shall</w:t>
      </w:r>
      <w:r>
        <w:rPr>
          <w:color w:val="313131"/>
          <w:spacing w:val="-9"/>
          <w:w w:val="105"/>
          <w:sz w:val="22"/>
        </w:rPr>
        <w:t> </w:t>
      </w:r>
      <w:r>
        <w:rPr>
          <w:color w:val="313131"/>
          <w:w w:val="105"/>
          <w:sz w:val="22"/>
        </w:rPr>
        <w:t>not</w:t>
      </w:r>
      <w:r>
        <w:rPr>
          <w:color w:val="313131"/>
          <w:spacing w:val="-10"/>
          <w:w w:val="105"/>
          <w:sz w:val="22"/>
        </w:rPr>
        <w:t> </w:t>
      </w:r>
      <w:r>
        <w:rPr>
          <w:color w:val="313131"/>
          <w:w w:val="105"/>
          <w:sz w:val="22"/>
        </w:rPr>
        <w:t>use</w:t>
      </w:r>
      <w:r>
        <w:rPr>
          <w:color w:val="313131"/>
          <w:spacing w:val="-15"/>
          <w:w w:val="105"/>
          <w:sz w:val="22"/>
        </w:rPr>
        <w:t> </w:t>
      </w:r>
      <w:r>
        <w:rPr>
          <w:color w:val="313131"/>
          <w:w w:val="105"/>
          <w:sz w:val="22"/>
        </w:rPr>
        <w:t>FSSP</w:t>
      </w:r>
      <w:r>
        <w:rPr>
          <w:color w:val="313131"/>
          <w:spacing w:val="-11"/>
          <w:w w:val="105"/>
          <w:sz w:val="22"/>
        </w:rPr>
        <w:t> </w:t>
      </w:r>
      <w:r>
        <w:rPr>
          <w:color w:val="313131"/>
          <w:w w:val="105"/>
          <w:sz w:val="22"/>
        </w:rPr>
        <w:t>Direct</w:t>
      </w:r>
      <w:r>
        <w:rPr>
          <w:color w:val="313131"/>
          <w:spacing w:val="-15"/>
          <w:w w:val="105"/>
          <w:sz w:val="22"/>
        </w:rPr>
        <w:t> </w:t>
      </w:r>
      <w:r>
        <w:rPr>
          <w:color w:val="313131"/>
          <w:w w:val="105"/>
          <w:sz w:val="22"/>
        </w:rPr>
        <w:t>Service</w:t>
      </w:r>
      <w:r>
        <w:rPr>
          <w:color w:val="313131"/>
          <w:spacing w:val="-5"/>
          <w:w w:val="105"/>
          <w:sz w:val="22"/>
        </w:rPr>
        <w:t> </w:t>
      </w:r>
      <w:r>
        <w:rPr>
          <w:color w:val="313131"/>
          <w:w w:val="105"/>
          <w:sz w:val="22"/>
        </w:rPr>
        <w:t>funding</w:t>
      </w:r>
      <w:r>
        <w:rPr>
          <w:color w:val="313131"/>
          <w:spacing w:val="-14"/>
          <w:w w:val="105"/>
          <w:sz w:val="22"/>
        </w:rPr>
        <w:t> </w:t>
      </w:r>
      <w:r>
        <w:rPr>
          <w:color w:val="313131"/>
          <w:w w:val="105"/>
          <w:sz w:val="22"/>
        </w:rPr>
        <w:t>to</w:t>
      </w:r>
      <w:r>
        <w:rPr>
          <w:color w:val="313131"/>
          <w:spacing w:val="-23"/>
          <w:w w:val="105"/>
          <w:sz w:val="22"/>
        </w:rPr>
        <w:t> </w:t>
      </w:r>
      <w:r>
        <w:rPr>
          <w:color w:val="313131"/>
          <w:w w:val="105"/>
          <w:sz w:val="22"/>
        </w:rPr>
        <w:t>support</w:t>
      </w:r>
      <w:r>
        <w:rPr>
          <w:color w:val="313131"/>
          <w:spacing w:val="-9"/>
          <w:w w:val="105"/>
          <w:sz w:val="22"/>
        </w:rPr>
        <w:t> </w:t>
      </w:r>
      <w:r>
        <w:rPr>
          <w:color w:val="313131"/>
          <w:w w:val="105"/>
          <w:sz w:val="22"/>
        </w:rPr>
        <w:t>case</w:t>
      </w:r>
      <w:r>
        <w:rPr>
          <w:color w:val="313131"/>
          <w:spacing w:val="-11"/>
          <w:w w:val="105"/>
          <w:sz w:val="22"/>
        </w:rPr>
        <w:t> </w:t>
      </w:r>
      <w:r>
        <w:rPr>
          <w:color w:val="313131"/>
          <w:w w:val="105"/>
          <w:sz w:val="22"/>
        </w:rPr>
        <w:t>management or</w:t>
      </w:r>
      <w:r>
        <w:rPr>
          <w:color w:val="313131"/>
          <w:spacing w:val="-12"/>
          <w:w w:val="105"/>
          <w:sz w:val="22"/>
        </w:rPr>
        <w:t> </w:t>
      </w:r>
      <w:r>
        <w:rPr>
          <w:color w:val="313131"/>
          <w:w w:val="105"/>
          <w:sz w:val="22"/>
        </w:rPr>
        <w:t>management</w:t>
      </w:r>
      <w:r>
        <w:rPr>
          <w:color w:val="313131"/>
          <w:spacing w:val="10"/>
          <w:w w:val="105"/>
          <w:sz w:val="22"/>
        </w:rPr>
        <w:t> </w:t>
      </w:r>
      <w:r>
        <w:rPr>
          <w:color w:val="313131"/>
          <w:w w:val="105"/>
          <w:sz w:val="22"/>
        </w:rPr>
        <w:t>and</w:t>
      </w:r>
      <w:r>
        <w:rPr>
          <w:color w:val="313131"/>
          <w:spacing w:val="-6"/>
          <w:w w:val="105"/>
          <w:sz w:val="22"/>
        </w:rPr>
        <w:t> </w:t>
      </w:r>
      <w:r>
        <w:rPr>
          <w:color w:val="313131"/>
          <w:w w:val="105"/>
          <w:sz w:val="22"/>
        </w:rPr>
        <w:t>general</w:t>
      </w:r>
      <w:r>
        <w:rPr>
          <w:color w:val="313131"/>
          <w:spacing w:val="-1"/>
          <w:w w:val="105"/>
          <w:sz w:val="22"/>
        </w:rPr>
        <w:t> </w:t>
      </w:r>
      <w:r>
        <w:rPr>
          <w:color w:val="313131"/>
          <w:w w:val="105"/>
          <w:sz w:val="22"/>
        </w:rPr>
        <w:t>and</w:t>
      </w:r>
      <w:r>
        <w:rPr>
          <w:color w:val="313131"/>
          <w:spacing w:val="-12"/>
          <w:w w:val="105"/>
          <w:sz w:val="22"/>
        </w:rPr>
        <w:t> </w:t>
      </w:r>
      <w:r>
        <w:rPr>
          <w:color w:val="313131"/>
          <w:w w:val="105"/>
          <w:sz w:val="22"/>
        </w:rPr>
        <w:t>administrative</w:t>
      </w:r>
      <w:r>
        <w:rPr>
          <w:color w:val="313131"/>
          <w:spacing w:val="-12"/>
          <w:w w:val="105"/>
          <w:sz w:val="22"/>
        </w:rPr>
        <w:t> </w:t>
      </w:r>
      <w:r>
        <w:rPr>
          <w:color w:val="313131"/>
          <w:w w:val="105"/>
          <w:sz w:val="22"/>
        </w:rPr>
        <w:t>duties</w:t>
      </w:r>
      <w:r>
        <w:rPr>
          <w:color w:val="313131"/>
          <w:spacing w:val="-11"/>
          <w:w w:val="105"/>
          <w:sz w:val="22"/>
        </w:rPr>
        <w:t> </w:t>
      </w:r>
      <w:r>
        <w:rPr>
          <w:color w:val="313131"/>
          <w:w w:val="105"/>
          <w:sz w:val="22"/>
        </w:rPr>
        <w:t>of</w:t>
      </w:r>
      <w:r>
        <w:rPr>
          <w:color w:val="313131"/>
          <w:spacing w:val="-20"/>
          <w:w w:val="105"/>
          <w:sz w:val="22"/>
        </w:rPr>
        <w:t> </w:t>
      </w:r>
      <w:r>
        <w:rPr>
          <w:color w:val="313131"/>
          <w:w w:val="105"/>
          <w:sz w:val="22"/>
        </w:rPr>
        <w:t>the</w:t>
      </w:r>
      <w:r>
        <w:rPr>
          <w:color w:val="313131"/>
          <w:spacing w:val="-13"/>
          <w:w w:val="105"/>
          <w:sz w:val="22"/>
        </w:rPr>
        <w:t> </w:t>
      </w:r>
      <w:r>
        <w:rPr>
          <w:color w:val="313131"/>
          <w:w w:val="105"/>
          <w:sz w:val="22"/>
        </w:rPr>
        <w:t>Contractor.</w:t>
      </w:r>
    </w:p>
    <w:p>
      <w:pPr>
        <w:pStyle w:val="ListParagraph"/>
        <w:numPr>
          <w:ilvl w:val="5"/>
          <w:numId w:val="27"/>
        </w:numPr>
        <w:tabs>
          <w:tab w:pos="1654" w:val="left" w:leader="none"/>
          <w:tab w:pos="1656" w:val="left" w:leader="none"/>
        </w:tabs>
        <w:spacing w:line="240" w:lineRule="auto" w:before="115" w:after="0"/>
        <w:ind w:left="1655" w:right="0" w:hanging="1539"/>
        <w:jc w:val="left"/>
        <w:rPr>
          <w:sz w:val="22"/>
        </w:rPr>
      </w:pPr>
      <w:r>
        <w:rPr>
          <w:color w:val="313131"/>
          <w:w w:val="105"/>
          <w:sz w:val="22"/>
        </w:rPr>
        <w:t>Case Management</w:t>
      </w:r>
      <w:r>
        <w:rPr>
          <w:color w:val="313131"/>
          <w:spacing w:val="-28"/>
          <w:w w:val="105"/>
          <w:sz w:val="22"/>
        </w:rPr>
        <w:t> </w:t>
      </w:r>
      <w:r>
        <w:rPr>
          <w:color w:val="313131"/>
          <w:w w:val="105"/>
          <w:sz w:val="22"/>
        </w:rPr>
        <w:t>Funds</w:t>
      </w:r>
    </w:p>
    <w:p>
      <w:pPr>
        <w:pStyle w:val="ListParagraph"/>
        <w:numPr>
          <w:ilvl w:val="6"/>
          <w:numId w:val="27"/>
        </w:numPr>
        <w:tabs>
          <w:tab w:pos="2002" w:val="left" w:leader="none"/>
          <w:tab w:pos="2003" w:val="left" w:leader="none"/>
          <w:tab w:pos="2350" w:val="left" w:leader="none"/>
        </w:tabs>
        <w:spacing w:line="357" w:lineRule="auto" w:before="125" w:after="0"/>
        <w:ind w:left="120" w:right="1609" w:firstLine="0"/>
        <w:jc w:val="both"/>
        <w:rPr>
          <w:sz w:val="22"/>
        </w:rPr>
      </w:pPr>
      <w:r>
        <w:rPr>
          <w:color w:val="313131"/>
          <w:w w:val="105"/>
          <w:sz w:val="22"/>
        </w:rPr>
        <w:t>The Contractor shall utilize appropriated Case Management Funds to: 1.6.2.1.4.2.1.1.</w:t>
        <w:tab/>
        <w:tab/>
        <w:t>Maintain</w:t>
      </w:r>
      <w:r>
        <w:rPr>
          <w:color w:val="313131"/>
          <w:spacing w:val="-3"/>
          <w:w w:val="105"/>
          <w:sz w:val="22"/>
        </w:rPr>
        <w:t> </w:t>
      </w:r>
      <w:r>
        <w:rPr>
          <w:color w:val="313131"/>
          <w:w w:val="105"/>
          <w:sz w:val="22"/>
        </w:rPr>
        <w:t>the</w:t>
      </w:r>
      <w:r>
        <w:rPr>
          <w:color w:val="313131"/>
          <w:spacing w:val="-14"/>
          <w:w w:val="105"/>
          <w:sz w:val="22"/>
        </w:rPr>
        <w:t> </w:t>
      </w:r>
      <w:r>
        <w:rPr>
          <w:color w:val="313131"/>
          <w:w w:val="105"/>
          <w:sz w:val="22"/>
        </w:rPr>
        <w:t>determination</w:t>
      </w:r>
      <w:r>
        <w:rPr>
          <w:color w:val="313131"/>
          <w:spacing w:val="-3"/>
          <w:w w:val="105"/>
          <w:sz w:val="22"/>
        </w:rPr>
        <w:t> </w:t>
      </w:r>
      <w:r>
        <w:rPr>
          <w:color w:val="313131"/>
          <w:w w:val="105"/>
          <w:sz w:val="22"/>
        </w:rPr>
        <w:t>of</w:t>
      </w:r>
      <w:r>
        <w:rPr>
          <w:color w:val="313131"/>
          <w:spacing w:val="-17"/>
          <w:w w:val="105"/>
          <w:sz w:val="22"/>
        </w:rPr>
        <w:t> </w:t>
      </w:r>
      <w:r>
        <w:rPr>
          <w:color w:val="313131"/>
          <w:w w:val="105"/>
          <w:sz w:val="22"/>
        </w:rPr>
        <w:t>eligibility</w:t>
      </w:r>
      <w:r>
        <w:rPr>
          <w:color w:val="313131"/>
          <w:spacing w:val="-6"/>
          <w:w w:val="105"/>
          <w:sz w:val="22"/>
        </w:rPr>
        <w:t> </w:t>
      </w:r>
      <w:r>
        <w:rPr>
          <w:color w:val="313131"/>
          <w:w w:val="105"/>
          <w:sz w:val="22"/>
        </w:rPr>
        <w:t>for</w:t>
      </w:r>
      <w:r>
        <w:rPr>
          <w:color w:val="313131"/>
          <w:spacing w:val="-15"/>
          <w:w w:val="105"/>
          <w:sz w:val="22"/>
        </w:rPr>
        <w:t> </w:t>
      </w:r>
      <w:r>
        <w:rPr>
          <w:color w:val="313131"/>
          <w:w w:val="105"/>
          <w:sz w:val="22"/>
        </w:rPr>
        <w:t>services</w:t>
      </w:r>
      <w:r>
        <w:rPr>
          <w:color w:val="313131"/>
          <w:spacing w:val="-8"/>
          <w:w w:val="105"/>
          <w:sz w:val="22"/>
        </w:rPr>
        <w:t> </w:t>
      </w:r>
      <w:r>
        <w:rPr>
          <w:color w:val="313131"/>
          <w:w w:val="105"/>
          <w:sz w:val="22"/>
        </w:rPr>
        <w:t>and</w:t>
      </w:r>
      <w:r>
        <w:rPr>
          <w:color w:val="313131"/>
          <w:spacing w:val="-11"/>
          <w:w w:val="105"/>
          <w:sz w:val="22"/>
        </w:rPr>
        <w:t> </w:t>
      </w:r>
      <w:r>
        <w:rPr>
          <w:color w:val="313131"/>
          <w:w w:val="105"/>
          <w:sz w:val="22"/>
        </w:rPr>
        <w:t>supports.</w:t>
      </w:r>
      <w:r>
        <w:rPr>
          <w:color w:val="313131"/>
          <w:spacing w:val="-1"/>
          <w:w w:val="105"/>
          <w:sz w:val="22"/>
        </w:rPr>
        <w:t> </w:t>
      </w:r>
      <w:r>
        <w:rPr>
          <w:color w:val="313131"/>
          <w:w w:val="105"/>
          <w:sz w:val="22"/>
        </w:rPr>
        <w:t>1.6.2.1.4.2.</w:t>
      </w:r>
      <w:r>
        <w:rPr>
          <w:color w:val="313131"/>
          <w:spacing w:val="-28"/>
          <w:w w:val="105"/>
          <w:sz w:val="22"/>
        </w:rPr>
        <w:t> </w:t>
      </w:r>
      <w:r>
        <w:rPr>
          <w:color w:val="313131"/>
          <w:w w:val="105"/>
          <w:sz w:val="22"/>
        </w:rPr>
        <w:t>l</w:t>
      </w:r>
      <w:r>
        <w:rPr>
          <w:color w:val="313131"/>
          <w:spacing w:val="-39"/>
          <w:w w:val="105"/>
          <w:sz w:val="22"/>
        </w:rPr>
        <w:t> </w:t>
      </w:r>
      <w:r>
        <w:rPr>
          <w:color w:val="313131"/>
          <w:w w:val="105"/>
          <w:sz w:val="22"/>
        </w:rPr>
        <w:t>.2.</w:t>
        <w:tab/>
        <w:tab/>
        <w:t>Provide</w:t>
      </w:r>
      <w:r>
        <w:rPr>
          <w:color w:val="313131"/>
          <w:spacing w:val="-19"/>
          <w:w w:val="105"/>
          <w:sz w:val="22"/>
        </w:rPr>
        <w:t> </w:t>
      </w:r>
      <w:r>
        <w:rPr>
          <w:color w:val="313131"/>
          <w:w w:val="105"/>
          <w:sz w:val="22"/>
        </w:rPr>
        <w:t>service</w:t>
      </w:r>
      <w:r>
        <w:rPr>
          <w:color w:val="313131"/>
          <w:spacing w:val="-18"/>
          <w:w w:val="105"/>
          <w:sz w:val="22"/>
        </w:rPr>
        <w:t> </w:t>
      </w:r>
      <w:r>
        <w:rPr>
          <w:color w:val="313131"/>
          <w:w w:val="105"/>
          <w:sz w:val="22"/>
        </w:rPr>
        <w:t>and</w:t>
      </w:r>
      <w:r>
        <w:rPr>
          <w:color w:val="313131"/>
          <w:spacing w:val="-18"/>
          <w:w w:val="105"/>
          <w:sz w:val="22"/>
        </w:rPr>
        <w:t> </w:t>
      </w:r>
      <w:r>
        <w:rPr>
          <w:color w:val="313131"/>
          <w:w w:val="105"/>
          <w:sz w:val="22"/>
        </w:rPr>
        <w:t>support</w:t>
      </w:r>
      <w:r>
        <w:rPr>
          <w:color w:val="313131"/>
          <w:spacing w:val="-18"/>
          <w:w w:val="105"/>
          <w:sz w:val="22"/>
        </w:rPr>
        <w:t> </w:t>
      </w:r>
      <w:r>
        <w:rPr>
          <w:color w:val="313131"/>
          <w:w w:val="105"/>
          <w:sz w:val="22"/>
        </w:rPr>
        <w:t>coordination.</w:t>
      </w:r>
    </w:p>
    <w:p>
      <w:pPr>
        <w:pStyle w:val="ListParagraph"/>
        <w:numPr>
          <w:ilvl w:val="7"/>
          <w:numId w:val="27"/>
        </w:numPr>
        <w:tabs>
          <w:tab w:pos="2355" w:val="left" w:leader="none"/>
          <w:tab w:pos="2356" w:val="left" w:leader="none"/>
        </w:tabs>
        <w:spacing w:line="240" w:lineRule="auto" w:before="6" w:after="0"/>
        <w:ind w:left="2360" w:right="0" w:hanging="2240"/>
        <w:jc w:val="left"/>
        <w:rPr>
          <w:sz w:val="22"/>
        </w:rPr>
      </w:pPr>
      <w:r>
        <w:rPr>
          <w:color w:val="313131"/>
          <w:w w:val="105"/>
          <w:sz w:val="22"/>
        </w:rPr>
        <w:t>Monitor</w:t>
      </w:r>
      <w:r>
        <w:rPr>
          <w:color w:val="313131"/>
          <w:spacing w:val="-8"/>
          <w:w w:val="105"/>
          <w:sz w:val="22"/>
        </w:rPr>
        <w:t> </w:t>
      </w:r>
      <w:r>
        <w:rPr>
          <w:color w:val="313131"/>
          <w:w w:val="105"/>
          <w:sz w:val="22"/>
        </w:rPr>
        <w:t>all</w:t>
      </w:r>
      <w:r>
        <w:rPr>
          <w:color w:val="313131"/>
          <w:spacing w:val="-5"/>
          <w:w w:val="105"/>
          <w:sz w:val="22"/>
        </w:rPr>
        <w:t> </w:t>
      </w:r>
      <w:r>
        <w:rPr>
          <w:color w:val="313131"/>
          <w:w w:val="105"/>
          <w:sz w:val="22"/>
        </w:rPr>
        <w:t>services</w:t>
      </w:r>
      <w:r>
        <w:rPr>
          <w:color w:val="313131"/>
          <w:spacing w:val="-5"/>
          <w:w w:val="105"/>
          <w:sz w:val="22"/>
        </w:rPr>
        <w:t> </w:t>
      </w:r>
      <w:r>
        <w:rPr>
          <w:color w:val="313131"/>
          <w:w w:val="105"/>
          <w:sz w:val="22"/>
        </w:rPr>
        <w:t>and</w:t>
      </w:r>
      <w:r>
        <w:rPr>
          <w:color w:val="313131"/>
          <w:spacing w:val="-4"/>
          <w:w w:val="105"/>
          <w:sz w:val="22"/>
        </w:rPr>
        <w:t> </w:t>
      </w:r>
      <w:r>
        <w:rPr>
          <w:color w:val="313131"/>
          <w:w w:val="105"/>
          <w:sz w:val="22"/>
        </w:rPr>
        <w:t>supports</w:t>
      </w:r>
      <w:r>
        <w:rPr>
          <w:color w:val="313131"/>
          <w:spacing w:val="-4"/>
          <w:w w:val="105"/>
          <w:sz w:val="22"/>
        </w:rPr>
        <w:t> </w:t>
      </w:r>
      <w:r>
        <w:rPr>
          <w:color w:val="313131"/>
          <w:w w:val="105"/>
          <w:sz w:val="22"/>
        </w:rPr>
        <w:t>delivered</w:t>
      </w:r>
      <w:r>
        <w:rPr>
          <w:color w:val="313131"/>
          <w:spacing w:val="5"/>
          <w:w w:val="105"/>
          <w:sz w:val="22"/>
        </w:rPr>
        <w:t> </w:t>
      </w:r>
      <w:r>
        <w:rPr>
          <w:color w:val="313131"/>
          <w:w w:val="105"/>
          <w:sz w:val="22"/>
        </w:rPr>
        <w:t>pursuant</w:t>
      </w:r>
      <w:r>
        <w:rPr>
          <w:color w:val="313131"/>
          <w:spacing w:val="-5"/>
          <w:w w:val="105"/>
          <w:sz w:val="22"/>
        </w:rPr>
        <w:t> </w:t>
      </w:r>
      <w:r>
        <w:rPr>
          <w:color w:val="313131"/>
          <w:w w:val="105"/>
          <w:sz w:val="22"/>
        </w:rPr>
        <w:t>to</w:t>
      </w:r>
      <w:r>
        <w:rPr>
          <w:color w:val="313131"/>
          <w:spacing w:val="-13"/>
          <w:w w:val="105"/>
          <w:sz w:val="22"/>
        </w:rPr>
        <w:t> </w:t>
      </w:r>
      <w:r>
        <w:rPr>
          <w:color w:val="313131"/>
          <w:w w:val="105"/>
          <w:sz w:val="22"/>
        </w:rPr>
        <w:t>the</w:t>
      </w:r>
      <w:r>
        <w:rPr>
          <w:color w:val="313131"/>
          <w:spacing w:val="-2"/>
          <w:w w:val="105"/>
          <w:sz w:val="22"/>
        </w:rPr>
        <w:t> </w:t>
      </w:r>
      <w:r>
        <w:rPr>
          <w:color w:val="313131"/>
          <w:w w:val="105"/>
          <w:sz w:val="22"/>
        </w:rPr>
        <w:t>Individualized</w:t>
      </w:r>
      <w:r>
        <w:rPr>
          <w:color w:val="313131"/>
          <w:spacing w:val="-10"/>
          <w:w w:val="105"/>
          <w:sz w:val="22"/>
        </w:rPr>
        <w:t> </w:t>
      </w:r>
      <w:r>
        <w:rPr>
          <w:color w:val="313131"/>
          <w:w w:val="105"/>
          <w:sz w:val="22"/>
        </w:rPr>
        <w:t>Plan.</w:t>
      </w:r>
    </w:p>
    <w:p>
      <w:pPr>
        <w:pStyle w:val="ListParagraph"/>
        <w:numPr>
          <w:ilvl w:val="7"/>
          <w:numId w:val="27"/>
        </w:numPr>
        <w:tabs>
          <w:tab w:pos="2350" w:val="left" w:leader="none"/>
          <w:tab w:pos="2352" w:val="left" w:leader="none"/>
        </w:tabs>
        <w:spacing w:line="249" w:lineRule="auto" w:before="126" w:after="0"/>
        <w:ind w:left="2360" w:right="123" w:hanging="2240"/>
        <w:jc w:val="left"/>
        <w:rPr>
          <w:sz w:val="22"/>
        </w:rPr>
      </w:pPr>
      <w:r>
        <w:rPr>
          <w:color w:val="313131"/>
          <w:w w:val="105"/>
          <w:sz w:val="22"/>
        </w:rPr>
        <w:t>Complete the evaluation of results identified in the FSSP Individualized Plan pursuant</w:t>
      </w:r>
      <w:r>
        <w:rPr>
          <w:color w:val="313131"/>
          <w:spacing w:val="-9"/>
          <w:w w:val="105"/>
          <w:sz w:val="22"/>
        </w:rPr>
        <w:t> </w:t>
      </w:r>
      <w:r>
        <w:rPr>
          <w:color w:val="313131"/>
          <w:w w:val="105"/>
          <w:sz w:val="22"/>
        </w:rPr>
        <w:t>to</w:t>
      </w:r>
      <w:r>
        <w:rPr>
          <w:color w:val="313131"/>
          <w:spacing w:val="-13"/>
          <w:w w:val="105"/>
          <w:sz w:val="22"/>
        </w:rPr>
        <w:t> </w:t>
      </w:r>
      <w:r>
        <w:rPr>
          <w:color w:val="313131"/>
          <w:w w:val="105"/>
          <w:sz w:val="22"/>
        </w:rPr>
        <w:t>10</w:t>
      </w:r>
      <w:r>
        <w:rPr>
          <w:color w:val="313131"/>
          <w:spacing w:val="-14"/>
          <w:w w:val="105"/>
          <w:sz w:val="22"/>
        </w:rPr>
        <w:t> </w:t>
      </w:r>
      <w:r>
        <w:rPr>
          <w:color w:val="313131"/>
          <w:w w:val="105"/>
          <w:sz w:val="22"/>
        </w:rPr>
        <w:t>C.C.R.</w:t>
      </w:r>
      <w:r>
        <w:rPr>
          <w:color w:val="313131"/>
          <w:spacing w:val="-12"/>
          <w:w w:val="105"/>
          <w:sz w:val="22"/>
        </w:rPr>
        <w:t> </w:t>
      </w:r>
      <w:r>
        <w:rPr>
          <w:color w:val="313131"/>
          <w:w w:val="105"/>
          <w:sz w:val="22"/>
        </w:rPr>
        <w:t>2505-10,</w:t>
      </w:r>
      <w:r>
        <w:rPr>
          <w:color w:val="313131"/>
          <w:spacing w:val="-3"/>
          <w:w w:val="105"/>
          <w:sz w:val="22"/>
        </w:rPr>
        <w:t> </w:t>
      </w:r>
      <w:r>
        <w:rPr>
          <w:color w:val="313131"/>
          <w:w w:val="105"/>
          <w:sz w:val="22"/>
        </w:rPr>
        <w:t>Section</w:t>
      </w:r>
      <w:r>
        <w:rPr>
          <w:color w:val="313131"/>
          <w:spacing w:val="-2"/>
          <w:w w:val="105"/>
          <w:sz w:val="22"/>
        </w:rPr>
        <w:t> </w:t>
      </w:r>
      <w:r>
        <w:rPr>
          <w:color w:val="313131"/>
          <w:w w:val="105"/>
          <w:sz w:val="22"/>
        </w:rPr>
        <w:t>8.607.4.</w:t>
      </w:r>
    </w:p>
    <w:p>
      <w:pPr>
        <w:pStyle w:val="ListParagraph"/>
        <w:numPr>
          <w:ilvl w:val="5"/>
          <w:numId w:val="28"/>
        </w:numPr>
        <w:tabs>
          <w:tab w:pos="1669" w:val="left" w:leader="none"/>
          <w:tab w:pos="1670" w:val="left" w:leader="none"/>
        </w:tabs>
        <w:spacing w:line="240" w:lineRule="auto" w:before="116" w:after="0"/>
        <w:ind w:left="1669" w:right="0" w:hanging="1544"/>
        <w:jc w:val="left"/>
        <w:rPr>
          <w:sz w:val="22"/>
        </w:rPr>
      </w:pPr>
      <w:r>
        <w:rPr>
          <w:color w:val="313131"/>
          <w:w w:val="105"/>
          <w:sz w:val="22"/>
        </w:rPr>
        <w:t>Management and</w:t>
      </w:r>
      <w:r>
        <w:rPr>
          <w:color w:val="313131"/>
          <w:spacing w:val="-45"/>
          <w:w w:val="105"/>
          <w:sz w:val="22"/>
        </w:rPr>
        <w:t> </w:t>
      </w:r>
      <w:r>
        <w:rPr>
          <w:color w:val="313131"/>
          <w:w w:val="105"/>
          <w:sz w:val="22"/>
        </w:rPr>
        <w:t>General Funds</w:t>
      </w:r>
    </w:p>
    <w:p>
      <w:pPr>
        <w:pStyle w:val="ListParagraph"/>
        <w:numPr>
          <w:ilvl w:val="6"/>
          <w:numId w:val="28"/>
        </w:numPr>
        <w:tabs>
          <w:tab w:pos="2011" w:val="left" w:leader="none"/>
          <w:tab w:pos="2012" w:val="left" w:leader="none"/>
        </w:tabs>
        <w:spacing w:line="249" w:lineRule="auto" w:before="120" w:after="0"/>
        <w:ind w:left="2012" w:right="102" w:hanging="1887"/>
        <w:jc w:val="both"/>
        <w:rPr>
          <w:sz w:val="22"/>
        </w:rPr>
      </w:pPr>
      <w:r>
        <w:rPr>
          <w:color w:val="313131"/>
          <w:w w:val="105"/>
          <w:sz w:val="22"/>
        </w:rPr>
        <w:t>The Contractor shall utilize appropriated Management and General Administration Funds</w:t>
      </w:r>
      <w:r>
        <w:rPr>
          <w:color w:val="313131"/>
          <w:spacing w:val="-18"/>
          <w:w w:val="105"/>
          <w:sz w:val="22"/>
        </w:rPr>
        <w:t> </w:t>
      </w:r>
      <w:r>
        <w:rPr>
          <w:color w:val="313131"/>
          <w:w w:val="105"/>
          <w:sz w:val="22"/>
        </w:rPr>
        <w:t>to</w:t>
      </w:r>
      <w:r>
        <w:rPr>
          <w:color w:val="313131"/>
          <w:spacing w:val="-15"/>
          <w:w w:val="105"/>
          <w:sz w:val="22"/>
        </w:rPr>
        <w:t> </w:t>
      </w:r>
      <w:r>
        <w:rPr>
          <w:color w:val="313131"/>
          <w:w w:val="105"/>
          <w:sz w:val="22"/>
        </w:rPr>
        <w:t>perform</w:t>
      </w:r>
      <w:r>
        <w:rPr>
          <w:color w:val="313131"/>
          <w:spacing w:val="-1"/>
          <w:w w:val="105"/>
          <w:sz w:val="22"/>
        </w:rPr>
        <w:t> </w:t>
      </w:r>
      <w:r>
        <w:rPr>
          <w:color w:val="313131"/>
          <w:w w:val="105"/>
          <w:sz w:val="22"/>
        </w:rPr>
        <w:t>activities</w:t>
      </w:r>
      <w:r>
        <w:rPr>
          <w:color w:val="313131"/>
          <w:spacing w:val="-11"/>
          <w:w w:val="105"/>
          <w:sz w:val="22"/>
        </w:rPr>
        <w:t> </w:t>
      </w:r>
      <w:r>
        <w:rPr>
          <w:color w:val="313131"/>
          <w:w w:val="105"/>
          <w:sz w:val="22"/>
        </w:rPr>
        <w:t>for</w:t>
      </w:r>
      <w:r>
        <w:rPr>
          <w:color w:val="313131"/>
          <w:spacing w:val="-17"/>
          <w:w w:val="105"/>
          <w:sz w:val="22"/>
        </w:rPr>
        <w:t> </w:t>
      </w:r>
      <w:r>
        <w:rPr>
          <w:color w:val="313131"/>
          <w:w w:val="105"/>
          <w:sz w:val="22"/>
        </w:rPr>
        <w:t>the</w:t>
      </w:r>
      <w:r>
        <w:rPr>
          <w:color w:val="313131"/>
          <w:spacing w:val="-15"/>
          <w:w w:val="105"/>
          <w:sz w:val="22"/>
        </w:rPr>
        <w:t> </w:t>
      </w:r>
      <w:r>
        <w:rPr>
          <w:color w:val="313131"/>
          <w:w w:val="105"/>
          <w:sz w:val="22"/>
        </w:rPr>
        <w:t>financial</w:t>
      </w:r>
      <w:r>
        <w:rPr>
          <w:color w:val="313131"/>
          <w:spacing w:val="-7"/>
          <w:w w:val="105"/>
          <w:sz w:val="22"/>
        </w:rPr>
        <w:t> </w:t>
      </w:r>
      <w:r>
        <w:rPr>
          <w:color w:val="313131"/>
          <w:w w:val="105"/>
          <w:sz w:val="22"/>
        </w:rPr>
        <w:t>and</w:t>
      </w:r>
      <w:r>
        <w:rPr>
          <w:color w:val="313131"/>
          <w:spacing w:val="-11"/>
          <w:w w:val="105"/>
          <w:sz w:val="22"/>
        </w:rPr>
        <w:t> </w:t>
      </w:r>
      <w:r>
        <w:rPr>
          <w:color w:val="313131"/>
          <w:w w:val="105"/>
          <w:sz w:val="22"/>
        </w:rPr>
        <w:t>corporate</w:t>
      </w:r>
      <w:r>
        <w:rPr>
          <w:color w:val="313131"/>
          <w:spacing w:val="-4"/>
          <w:w w:val="105"/>
          <w:sz w:val="22"/>
        </w:rPr>
        <w:t> </w:t>
      </w:r>
      <w:r>
        <w:rPr>
          <w:color w:val="313131"/>
          <w:w w:val="105"/>
          <w:sz w:val="22"/>
        </w:rPr>
        <w:t>administration</w:t>
      </w:r>
      <w:r>
        <w:rPr>
          <w:color w:val="313131"/>
          <w:spacing w:val="-14"/>
          <w:w w:val="105"/>
          <w:sz w:val="22"/>
        </w:rPr>
        <w:t> </w:t>
      </w:r>
      <w:r>
        <w:rPr>
          <w:color w:val="313131"/>
          <w:w w:val="105"/>
          <w:sz w:val="22"/>
        </w:rPr>
        <w:t>of</w:t>
      </w:r>
      <w:r>
        <w:rPr>
          <w:color w:val="313131"/>
          <w:spacing w:val="-18"/>
          <w:w w:val="105"/>
          <w:sz w:val="22"/>
        </w:rPr>
        <w:t> </w:t>
      </w:r>
      <w:r>
        <w:rPr>
          <w:color w:val="313131"/>
          <w:w w:val="105"/>
          <w:sz w:val="22"/>
        </w:rPr>
        <w:t>the</w:t>
      </w:r>
      <w:r>
        <w:rPr>
          <w:color w:val="313131"/>
          <w:spacing w:val="-15"/>
          <w:w w:val="105"/>
          <w:sz w:val="22"/>
        </w:rPr>
        <w:t> </w:t>
      </w:r>
      <w:r>
        <w:rPr>
          <w:color w:val="313131"/>
          <w:w w:val="105"/>
          <w:sz w:val="22"/>
        </w:rPr>
        <w:t>agency specific</w:t>
      </w:r>
      <w:r>
        <w:rPr>
          <w:color w:val="313131"/>
          <w:spacing w:val="-12"/>
          <w:w w:val="105"/>
          <w:sz w:val="22"/>
        </w:rPr>
        <w:t> </w:t>
      </w:r>
      <w:r>
        <w:rPr>
          <w:color w:val="313131"/>
          <w:w w:val="105"/>
          <w:sz w:val="22"/>
        </w:rPr>
        <w:t>to</w:t>
      </w:r>
      <w:r>
        <w:rPr>
          <w:color w:val="313131"/>
          <w:spacing w:val="-13"/>
          <w:w w:val="105"/>
          <w:sz w:val="22"/>
        </w:rPr>
        <w:t> </w:t>
      </w:r>
      <w:r>
        <w:rPr>
          <w:color w:val="313131"/>
          <w:w w:val="105"/>
          <w:sz w:val="22"/>
        </w:rPr>
        <w:t>FSSP</w:t>
      </w:r>
      <w:r>
        <w:rPr>
          <w:color w:val="313131"/>
          <w:spacing w:val="-8"/>
          <w:w w:val="105"/>
          <w:sz w:val="22"/>
        </w:rPr>
        <w:t> </w:t>
      </w:r>
      <w:r>
        <w:rPr>
          <w:color w:val="313131"/>
          <w:w w:val="105"/>
          <w:sz w:val="22"/>
        </w:rPr>
        <w:t>required by</w:t>
      </w:r>
      <w:r>
        <w:rPr>
          <w:color w:val="313131"/>
          <w:spacing w:val="-17"/>
          <w:w w:val="105"/>
          <w:sz w:val="22"/>
        </w:rPr>
        <w:t> </w:t>
      </w:r>
      <w:r>
        <w:rPr>
          <w:color w:val="313131"/>
          <w:w w:val="105"/>
          <w:sz w:val="22"/>
        </w:rPr>
        <w:t>the</w:t>
      </w:r>
      <w:r>
        <w:rPr>
          <w:color w:val="313131"/>
          <w:spacing w:val="-10"/>
          <w:w w:val="105"/>
          <w:sz w:val="22"/>
        </w:rPr>
        <w:t> </w:t>
      </w:r>
      <w:r>
        <w:rPr>
          <w:color w:val="313131"/>
          <w:w w:val="105"/>
          <w:sz w:val="22"/>
        </w:rPr>
        <w:t>Department.</w:t>
      </w:r>
    </w:p>
    <w:p>
      <w:pPr>
        <w:pStyle w:val="ListParagraph"/>
        <w:numPr>
          <w:ilvl w:val="6"/>
          <w:numId w:val="28"/>
        </w:numPr>
        <w:tabs>
          <w:tab w:pos="2011" w:val="left" w:leader="none"/>
          <w:tab w:pos="2012" w:val="left" w:leader="none"/>
        </w:tabs>
        <w:spacing w:line="249" w:lineRule="auto" w:before="115" w:after="0"/>
        <w:ind w:left="2017" w:right="102" w:hanging="1892"/>
        <w:jc w:val="both"/>
        <w:rPr>
          <w:sz w:val="22"/>
        </w:rPr>
      </w:pPr>
      <w:r>
        <w:rPr>
          <w:color w:val="313131"/>
          <w:w w:val="105"/>
          <w:sz w:val="22"/>
        </w:rPr>
        <w:t>The</w:t>
      </w:r>
      <w:r>
        <w:rPr>
          <w:color w:val="313131"/>
          <w:spacing w:val="-14"/>
          <w:w w:val="105"/>
          <w:sz w:val="22"/>
        </w:rPr>
        <w:t> </w:t>
      </w:r>
      <w:r>
        <w:rPr>
          <w:color w:val="313131"/>
          <w:w w:val="105"/>
          <w:sz w:val="22"/>
        </w:rPr>
        <w:t>Contractor</w:t>
      </w:r>
      <w:r>
        <w:rPr>
          <w:color w:val="313131"/>
          <w:spacing w:val="0"/>
          <w:w w:val="105"/>
          <w:sz w:val="22"/>
        </w:rPr>
        <w:t> </w:t>
      </w:r>
      <w:r>
        <w:rPr>
          <w:color w:val="313131"/>
          <w:w w:val="105"/>
          <w:sz w:val="22"/>
        </w:rPr>
        <w:t>shall</w:t>
      </w:r>
      <w:r>
        <w:rPr>
          <w:color w:val="313131"/>
          <w:spacing w:val="-8"/>
          <w:w w:val="105"/>
          <w:sz w:val="22"/>
        </w:rPr>
        <w:t> </w:t>
      </w:r>
      <w:r>
        <w:rPr>
          <w:color w:val="313131"/>
          <w:w w:val="105"/>
          <w:sz w:val="22"/>
        </w:rPr>
        <w:t>ensure</w:t>
      </w:r>
      <w:r>
        <w:rPr>
          <w:color w:val="313131"/>
          <w:spacing w:val="-14"/>
          <w:w w:val="105"/>
          <w:sz w:val="22"/>
        </w:rPr>
        <w:t> </w:t>
      </w:r>
      <w:r>
        <w:rPr>
          <w:color w:val="313131"/>
          <w:w w:val="105"/>
          <w:sz w:val="22"/>
        </w:rPr>
        <w:t>that</w:t>
      </w:r>
      <w:r>
        <w:rPr>
          <w:color w:val="313131"/>
          <w:spacing w:val="-6"/>
          <w:w w:val="105"/>
          <w:sz w:val="22"/>
        </w:rPr>
        <w:t> </w:t>
      </w:r>
      <w:r>
        <w:rPr>
          <w:color w:val="313131"/>
          <w:w w:val="105"/>
          <w:sz w:val="22"/>
        </w:rPr>
        <w:t>Management</w:t>
      </w:r>
      <w:r>
        <w:rPr>
          <w:color w:val="313131"/>
          <w:spacing w:val="5"/>
          <w:w w:val="105"/>
          <w:sz w:val="22"/>
        </w:rPr>
        <w:t> </w:t>
      </w:r>
      <w:r>
        <w:rPr>
          <w:color w:val="313131"/>
          <w:w w:val="105"/>
          <w:sz w:val="22"/>
        </w:rPr>
        <w:t>and</w:t>
      </w:r>
      <w:r>
        <w:rPr>
          <w:color w:val="313131"/>
          <w:spacing w:val="-7"/>
          <w:w w:val="105"/>
          <w:sz w:val="22"/>
        </w:rPr>
        <w:t> </w:t>
      </w:r>
      <w:r>
        <w:rPr>
          <w:color w:val="313131"/>
          <w:w w:val="105"/>
          <w:sz w:val="22"/>
        </w:rPr>
        <w:t>General</w:t>
      </w:r>
      <w:r>
        <w:rPr>
          <w:color w:val="313131"/>
          <w:spacing w:val="-4"/>
          <w:w w:val="105"/>
          <w:sz w:val="22"/>
        </w:rPr>
        <w:t> </w:t>
      </w:r>
      <w:r>
        <w:rPr>
          <w:color w:val="313131"/>
          <w:w w:val="105"/>
          <w:sz w:val="22"/>
        </w:rPr>
        <w:t>Administration</w:t>
      </w:r>
      <w:r>
        <w:rPr>
          <w:color w:val="313131"/>
          <w:spacing w:val="-16"/>
          <w:w w:val="105"/>
          <w:sz w:val="22"/>
        </w:rPr>
        <w:t> </w:t>
      </w:r>
      <w:r>
        <w:rPr>
          <w:color w:val="313131"/>
          <w:w w:val="105"/>
          <w:sz w:val="22"/>
        </w:rPr>
        <w:t>Funds</w:t>
      </w:r>
      <w:r>
        <w:rPr>
          <w:color w:val="313131"/>
          <w:spacing w:val="-11"/>
          <w:w w:val="105"/>
          <w:sz w:val="22"/>
        </w:rPr>
        <w:t> </w:t>
      </w:r>
      <w:r>
        <w:rPr>
          <w:color w:val="313131"/>
          <w:w w:val="105"/>
          <w:sz w:val="22"/>
        </w:rPr>
        <w:t>shall not</w:t>
      </w:r>
      <w:r>
        <w:rPr>
          <w:color w:val="313131"/>
          <w:spacing w:val="-9"/>
          <w:w w:val="105"/>
          <w:sz w:val="22"/>
        </w:rPr>
        <w:t> </w:t>
      </w:r>
      <w:r>
        <w:rPr>
          <w:color w:val="313131"/>
          <w:w w:val="105"/>
          <w:sz w:val="22"/>
        </w:rPr>
        <w:t>exceed</w:t>
      </w:r>
      <w:r>
        <w:rPr>
          <w:color w:val="313131"/>
          <w:spacing w:val="-1"/>
          <w:w w:val="105"/>
          <w:sz w:val="22"/>
        </w:rPr>
        <w:t> </w:t>
      </w:r>
      <w:r>
        <w:rPr>
          <w:color w:val="313131"/>
          <w:w w:val="105"/>
          <w:sz w:val="22"/>
        </w:rPr>
        <w:t>fifteen</w:t>
      </w:r>
      <w:r>
        <w:rPr>
          <w:color w:val="313131"/>
          <w:spacing w:val="-4"/>
          <w:w w:val="105"/>
          <w:sz w:val="22"/>
        </w:rPr>
        <w:t> </w:t>
      </w:r>
      <w:r>
        <w:rPr>
          <w:color w:val="313131"/>
          <w:w w:val="105"/>
          <w:sz w:val="22"/>
        </w:rPr>
        <w:t>percent</w:t>
      </w:r>
      <w:r>
        <w:rPr>
          <w:color w:val="313131"/>
          <w:spacing w:val="-6"/>
          <w:w w:val="105"/>
          <w:sz w:val="22"/>
        </w:rPr>
        <w:t> </w:t>
      </w:r>
      <w:r>
        <w:rPr>
          <w:color w:val="313131"/>
          <w:w w:val="105"/>
          <w:sz w:val="22"/>
        </w:rPr>
        <w:t>(15%)</w:t>
      </w:r>
      <w:r>
        <w:rPr>
          <w:color w:val="313131"/>
          <w:spacing w:val="-15"/>
          <w:w w:val="105"/>
          <w:sz w:val="22"/>
        </w:rPr>
        <w:t> </w:t>
      </w:r>
      <w:r>
        <w:rPr>
          <w:color w:val="313131"/>
          <w:w w:val="105"/>
          <w:sz w:val="22"/>
        </w:rPr>
        <w:t>of</w:t>
      </w:r>
      <w:r>
        <w:rPr>
          <w:color w:val="313131"/>
          <w:spacing w:val="-21"/>
          <w:w w:val="105"/>
          <w:sz w:val="22"/>
        </w:rPr>
        <w:t> </w:t>
      </w:r>
      <w:r>
        <w:rPr>
          <w:color w:val="313131"/>
          <w:w w:val="105"/>
          <w:sz w:val="22"/>
        </w:rPr>
        <w:t>direct</w:t>
      </w:r>
      <w:r>
        <w:rPr>
          <w:color w:val="313131"/>
          <w:spacing w:val="-7"/>
          <w:w w:val="105"/>
          <w:sz w:val="22"/>
        </w:rPr>
        <w:t> </w:t>
      </w:r>
      <w:r>
        <w:rPr>
          <w:color w:val="313131"/>
          <w:w w:val="105"/>
          <w:sz w:val="22"/>
        </w:rPr>
        <w:t>service</w:t>
      </w:r>
      <w:r>
        <w:rPr>
          <w:color w:val="313131"/>
          <w:spacing w:val="-2"/>
          <w:w w:val="105"/>
          <w:sz w:val="22"/>
        </w:rPr>
        <w:t> </w:t>
      </w:r>
      <w:r>
        <w:rPr>
          <w:color w:val="313131"/>
          <w:w w:val="105"/>
          <w:sz w:val="22"/>
        </w:rPr>
        <w:t>and</w:t>
      </w:r>
      <w:r>
        <w:rPr>
          <w:color w:val="313131"/>
          <w:spacing w:val="-8"/>
          <w:w w:val="105"/>
          <w:sz w:val="22"/>
        </w:rPr>
        <w:t> </w:t>
      </w:r>
      <w:r>
        <w:rPr>
          <w:color w:val="313131"/>
          <w:w w:val="105"/>
          <w:sz w:val="22"/>
        </w:rPr>
        <w:t>case</w:t>
      </w:r>
      <w:r>
        <w:rPr>
          <w:color w:val="313131"/>
          <w:spacing w:val="-10"/>
          <w:w w:val="105"/>
          <w:sz w:val="22"/>
        </w:rPr>
        <w:t> </w:t>
      </w:r>
      <w:r>
        <w:rPr>
          <w:color w:val="313131"/>
          <w:w w:val="105"/>
          <w:sz w:val="22"/>
        </w:rPr>
        <w:t>management</w:t>
      </w:r>
      <w:r>
        <w:rPr>
          <w:color w:val="313131"/>
          <w:spacing w:val="-1"/>
          <w:w w:val="105"/>
          <w:sz w:val="22"/>
        </w:rPr>
        <w:t> </w:t>
      </w:r>
      <w:r>
        <w:rPr>
          <w:color w:val="313131"/>
          <w:w w:val="105"/>
          <w:sz w:val="22"/>
        </w:rPr>
        <w:t>expenditures.</w:t>
      </w:r>
    </w:p>
    <w:p>
      <w:pPr>
        <w:pStyle w:val="ListParagraph"/>
        <w:numPr>
          <w:ilvl w:val="3"/>
          <w:numId w:val="29"/>
        </w:numPr>
        <w:tabs>
          <w:tab w:pos="1151" w:val="left" w:leader="none"/>
          <w:tab w:pos="1152" w:val="left" w:leader="none"/>
        </w:tabs>
        <w:spacing w:line="240" w:lineRule="auto" w:before="115" w:after="0"/>
        <w:ind w:left="1151" w:right="0" w:hanging="1026"/>
        <w:jc w:val="left"/>
        <w:rPr>
          <w:sz w:val="22"/>
        </w:rPr>
      </w:pPr>
      <w:r>
        <w:rPr>
          <w:color w:val="313131"/>
          <w:w w:val="105"/>
          <w:sz w:val="22"/>
        </w:rPr>
        <w:t>Omnibus</w:t>
      </w:r>
      <w:r>
        <w:rPr>
          <w:color w:val="313131"/>
          <w:spacing w:val="-8"/>
          <w:w w:val="105"/>
          <w:sz w:val="22"/>
        </w:rPr>
        <w:t> </w:t>
      </w:r>
      <w:r>
        <w:rPr>
          <w:color w:val="313131"/>
          <w:w w:val="105"/>
          <w:sz w:val="22"/>
        </w:rPr>
        <w:t>Budget</w:t>
      </w:r>
      <w:r>
        <w:rPr>
          <w:color w:val="313131"/>
          <w:spacing w:val="-3"/>
          <w:w w:val="105"/>
          <w:sz w:val="22"/>
        </w:rPr>
        <w:t> </w:t>
      </w:r>
      <w:r>
        <w:rPr>
          <w:color w:val="313131"/>
          <w:w w:val="105"/>
          <w:sz w:val="22"/>
        </w:rPr>
        <w:t>Reconciliation</w:t>
      </w:r>
      <w:r>
        <w:rPr>
          <w:color w:val="313131"/>
          <w:spacing w:val="-10"/>
          <w:w w:val="105"/>
          <w:sz w:val="22"/>
        </w:rPr>
        <w:t> </w:t>
      </w:r>
      <w:r>
        <w:rPr>
          <w:color w:val="313131"/>
          <w:w w:val="105"/>
          <w:sz w:val="22"/>
        </w:rPr>
        <w:t>Act</w:t>
      </w:r>
      <w:r>
        <w:rPr>
          <w:color w:val="313131"/>
          <w:spacing w:val="-16"/>
          <w:w w:val="105"/>
          <w:sz w:val="22"/>
        </w:rPr>
        <w:t> </w:t>
      </w:r>
      <w:r>
        <w:rPr>
          <w:color w:val="313131"/>
          <w:w w:val="105"/>
          <w:sz w:val="22"/>
        </w:rPr>
        <w:t>of</w:t>
      </w:r>
      <w:r>
        <w:rPr>
          <w:color w:val="313131"/>
          <w:spacing w:val="-16"/>
          <w:w w:val="105"/>
          <w:sz w:val="22"/>
        </w:rPr>
        <w:t> </w:t>
      </w:r>
      <w:r>
        <w:rPr>
          <w:color w:val="313131"/>
          <w:w w:val="105"/>
          <w:sz w:val="22"/>
        </w:rPr>
        <w:t>1987</w:t>
      </w:r>
      <w:r>
        <w:rPr>
          <w:color w:val="313131"/>
          <w:spacing w:val="-20"/>
          <w:w w:val="105"/>
          <w:sz w:val="22"/>
        </w:rPr>
        <w:t> </w:t>
      </w:r>
      <w:r>
        <w:rPr>
          <w:color w:val="313131"/>
          <w:w w:val="105"/>
          <w:sz w:val="22"/>
        </w:rPr>
        <w:t>Specialized</w:t>
      </w:r>
      <w:r>
        <w:rPr>
          <w:color w:val="313131"/>
          <w:spacing w:val="-1"/>
          <w:w w:val="105"/>
          <w:sz w:val="22"/>
        </w:rPr>
        <w:t> </w:t>
      </w:r>
      <w:r>
        <w:rPr>
          <w:color w:val="313131"/>
          <w:w w:val="105"/>
          <w:sz w:val="22"/>
        </w:rPr>
        <w:t>Services</w:t>
      </w:r>
      <w:r>
        <w:rPr>
          <w:color w:val="313131"/>
          <w:spacing w:val="-14"/>
          <w:w w:val="105"/>
          <w:sz w:val="22"/>
        </w:rPr>
        <w:t> </w:t>
      </w:r>
      <w:r>
        <w:rPr>
          <w:color w:val="313131"/>
          <w:w w:val="105"/>
          <w:sz w:val="22"/>
        </w:rPr>
        <w:t>(OBRA-SS)</w:t>
      </w:r>
    </w:p>
    <w:p>
      <w:pPr>
        <w:spacing w:after="0" w:line="240" w:lineRule="auto"/>
        <w:jc w:val="left"/>
        <w:rPr>
          <w:sz w:val="22"/>
        </w:rPr>
        <w:sectPr>
          <w:type w:val="continuous"/>
          <w:pgSz w:w="12240" w:h="15840"/>
          <w:pgMar w:top="280" w:bottom="1300" w:left="90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ListParagraph"/>
        <w:numPr>
          <w:ilvl w:val="4"/>
          <w:numId w:val="29"/>
        </w:numPr>
        <w:tabs>
          <w:tab w:pos="2451" w:val="left" w:leader="none"/>
        </w:tabs>
        <w:spacing w:line="249" w:lineRule="auto" w:before="1" w:after="0"/>
        <w:ind w:left="2440" w:right="106" w:hanging="1288"/>
        <w:jc w:val="both"/>
        <w:rPr>
          <w:sz w:val="22"/>
        </w:rPr>
      </w:pPr>
      <w:r>
        <w:rPr/>
        <w:pict>
          <v:line style="position:absolute;mso-position-horizontal-relative:page;mso-position-vertical-relative:paragraph;z-index:1600" from="1.077465pt,172.553755pt" to="1.077465pt,33.803955pt" stroked="true" strokeweight=".239437pt" strokecolor="#000000">
            <v:stroke dashstyle="solid"/>
            <w10:wrap type="none"/>
          </v:line>
        </w:pict>
      </w:r>
      <w:r>
        <w:rPr/>
        <w:pict>
          <v:line style="position:absolute;mso-position-horizontal-relative:page;mso-position-vertical-relative:paragraph;z-index:1624" from="1.197183pt,26.135601pt" to="1.197183pt,-69.958801pt" stroked="true" strokeweight=".478873pt" strokecolor="#000000">
            <v:stroke dashstyle="solid"/>
            <w10:wrap type="none"/>
          </v:line>
        </w:pict>
      </w:r>
      <w:r>
        <w:rPr>
          <w:color w:val="262626"/>
          <w:w w:val="105"/>
          <w:sz w:val="22"/>
        </w:rPr>
        <w:t>The Contractor shall provide or arrange for the provision of OBRA-SS to any individual identified by the Pre-Admission Screening and Resident Review (PASRR) Level II assessment as having an intellectual or developmental disability or related condition who resides in a nursing facility and requires specialized services in addition to the care provided by the nursing facility. The Contractor shall ensure that OBRA-SS shall be related to the individual's</w:t>
      </w:r>
      <w:r>
        <w:rPr>
          <w:color w:val="262626"/>
          <w:spacing w:val="-2"/>
          <w:w w:val="105"/>
          <w:sz w:val="22"/>
        </w:rPr>
        <w:t> </w:t>
      </w:r>
      <w:r>
        <w:rPr>
          <w:color w:val="262626"/>
          <w:w w:val="105"/>
          <w:sz w:val="22"/>
        </w:rPr>
        <w:t>intellectual</w:t>
      </w:r>
      <w:r>
        <w:rPr>
          <w:color w:val="262626"/>
          <w:spacing w:val="-11"/>
          <w:w w:val="105"/>
          <w:sz w:val="22"/>
        </w:rPr>
        <w:t> </w:t>
      </w:r>
      <w:r>
        <w:rPr>
          <w:color w:val="262626"/>
          <w:w w:val="105"/>
          <w:sz w:val="22"/>
        </w:rPr>
        <w:t>or</w:t>
      </w:r>
      <w:r>
        <w:rPr>
          <w:color w:val="262626"/>
          <w:spacing w:val="-25"/>
          <w:w w:val="105"/>
          <w:sz w:val="22"/>
        </w:rPr>
        <w:t> </w:t>
      </w:r>
      <w:r>
        <w:rPr>
          <w:color w:val="262626"/>
          <w:w w:val="105"/>
          <w:sz w:val="22"/>
        </w:rPr>
        <w:t>developmental</w:t>
      </w:r>
      <w:r>
        <w:rPr>
          <w:color w:val="262626"/>
          <w:spacing w:val="-11"/>
          <w:w w:val="105"/>
          <w:sz w:val="22"/>
        </w:rPr>
        <w:t> </w:t>
      </w:r>
      <w:r>
        <w:rPr>
          <w:color w:val="262626"/>
          <w:w w:val="105"/>
          <w:sz w:val="22"/>
        </w:rPr>
        <w:t>disability</w:t>
      </w:r>
      <w:r>
        <w:rPr>
          <w:color w:val="262626"/>
          <w:spacing w:val="-11"/>
          <w:w w:val="105"/>
          <w:sz w:val="22"/>
        </w:rPr>
        <w:t> </w:t>
      </w:r>
      <w:r>
        <w:rPr>
          <w:color w:val="262626"/>
          <w:w w:val="105"/>
          <w:sz w:val="22"/>
        </w:rPr>
        <w:t>or</w:t>
      </w:r>
      <w:r>
        <w:rPr>
          <w:color w:val="262626"/>
          <w:spacing w:val="-21"/>
          <w:w w:val="105"/>
          <w:sz w:val="22"/>
        </w:rPr>
        <w:t> </w:t>
      </w:r>
      <w:r>
        <w:rPr>
          <w:color w:val="262626"/>
          <w:w w:val="105"/>
          <w:sz w:val="22"/>
        </w:rPr>
        <w:t>related</w:t>
      </w:r>
      <w:r>
        <w:rPr>
          <w:color w:val="262626"/>
          <w:spacing w:val="-12"/>
          <w:w w:val="105"/>
          <w:sz w:val="22"/>
        </w:rPr>
        <w:t> </w:t>
      </w:r>
      <w:r>
        <w:rPr>
          <w:color w:val="262626"/>
          <w:w w:val="105"/>
          <w:sz w:val="22"/>
        </w:rPr>
        <w:t>condition</w:t>
      </w:r>
      <w:r>
        <w:rPr>
          <w:color w:val="262626"/>
          <w:spacing w:val="-9"/>
          <w:w w:val="105"/>
          <w:sz w:val="22"/>
        </w:rPr>
        <w:t> </w:t>
      </w:r>
      <w:r>
        <w:rPr>
          <w:color w:val="262626"/>
          <w:w w:val="105"/>
          <w:sz w:val="22"/>
        </w:rPr>
        <w:t>and</w:t>
      </w:r>
      <w:r>
        <w:rPr>
          <w:color w:val="262626"/>
          <w:spacing w:val="-3"/>
          <w:w w:val="105"/>
          <w:sz w:val="22"/>
        </w:rPr>
        <w:t> </w:t>
      </w:r>
      <w:r>
        <w:rPr>
          <w:color w:val="262626"/>
          <w:w w:val="105"/>
          <w:sz w:val="22"/>
        </w:rPr>
        <w:t>individualized</w:t>
      </w:r>
      <w:r>
        <w:rPr>
          <w:color w:val="262626"/>
          <w:spacing w:val="-17"/>
          <w:w w:val="105"/>
          <w:sz w:val="22"/>
        </w:rPr>
        <w:t> </w:t>
      </w:r>
      <w:r>
        <w:rPr>
          <w:color w:val="262626"/>
          <w:w w:val="105"/>
          <w:sz w:val="22"/>
        </w:rPr>
        <w:t>to the resident's</w:t>
      </w:r>
      <w:r>
        <w:rPr>
          <w:color w:val="262626"/>
          <w:spacing w:val="15"/>
          <w:w w:val="105"/>
          <w:sz w:val="22"/>
        </w:rPr>
        <w:t> </w:t>
      </w:r>
      <w:r>
        <w:rPr>
          <w:color w:val="262626"/>
          <w:w w:val="105"/>
          <w:sz w:val="22"/>
        </w:rPr>
        <w:t>needs.</w:t>
      </w:r>
    </w:p>
    <w:p>
      <w:pPr>
        <w:pStyle w:val="ListParagraph"/>
        <w:numPr>
          <w:ilvl w:val="4"/>
          <w:numId w:val="29"/>
        </w:numPr>
        <w:tabs>
          <w:tab w:pos="2436" w:val="left" w:leader="none"/>
        </w:tabs>
        <w:spacing w:line="249" w:lineRule="auto" w:before="116" w:after="0"/>
        <w:ind w:left="2430" w:right="110" w:hanging="1283"/>
        <w:jc w:val="both"/>
        <w:rPr>
          <w:sz w:val="22"/>
        </w:rPr>
      </w:pPr>
      <w:r>
        <w:rPr>
          <w:color w:val="262626"/>
          <w:w w:val="105"/>
          <w:sz w:val="22"/>
        </w:rPr>
        <w:t>The Contractor shall not utilize OBRA-SS funds to purchase mental health related services. The Contractor shall seek provision ot: or payment for, mental health services for those individuals through the Medicaid-funded mental health system or other local sources of funding.</w:t>
      </w:r>
    </w:p>
    <w:p>
      <w:pPr>
        <w:pStyle w:val="ListParagraph"/>
        <w:numPr>
          <w:ilvl w:val="4"/>
          <w:numId w:val="29"/>
        </w:numPr>
        <w:tabs>
          <w:tab w:pos="2431" w:val="left" w:leader="none"/>
        </w:tabs>
        <w:spacing w:line="244" w:lineRule="auto" w:before="120" w:after="0"/>
        <w:ind w:left="2436" w:right="107" w:hanging="1298"/>
        <w:jc w:val="both"/>
        <w:rPr>
          <w:sz w:val="22"/>
        </w:rPr>
      </w:pPr>
      <w:r>
        <w:rPr>
          <w:color w:val="262626"/>
          <w:w w:val="105"/>
          <w:sz w:val="22"/>
        </w:rPr>
        <w:t>The Contractor shall enroll individuals into OBRA.-SS, as long as the individual requires a nursing</w:t>
      </w:r>
      <w:r>
        <w:rPr>
          <w:color w:val="262626"/>
          <w:spacing w:val="-14"/>
          <w:w w:val="105"/>
          <w:sz w:val="22"/>
        </w:rPr>
        <w:t> </w:t>
      </w:r>
      <w:r>
        <w:rPr>
          <w:color w:val="262626"/>
          <w:w w:val="105"/>
          <w:sz w:val="22"/>
        </w:rPr>
        <w:t>facility.</w:t>
      </w:r>
    </w:p>
    <w:p>
      <w:pPr>
        <w:pStyle w:val="ListParagraph"/>
        <w:numPr>
          <w:ilvl w:val="4"/>
          <w:numId w:val="29"/>
        </w:numPr>
        <w:tabs>
          <w:tab w:pos="2431" w:val="left" w:leader="none"/>
        </w:tabs>
        <w:spacing w:line="249" w:lineRule="auto" w:before="125" w:after="0"/>
        <w:ind w:left="2424" w:right="110" w:hanging="1291"/>
        <w:jc w:val="both"/>
        <w:rPr>
          <w:sz w:val="22"/>
        </w:rPr>
      </w:pPr>
      <w:r>
        <w:rPr>
          <w:color w:val="262626"/>
          <w:w w:val="105"/>
          <w:sz w:val="22"/>
        </w:rPr>
        <w:t>The Contractor shall maintain Client records within the Department prescribed system. All changes to OBRA-SS enrollments, shall be entered into the Department prescribed system within ten </w:t>
      </w:r>
      <w:r>
        <w:rPr>
          <w:color w:val="262626"/>
          <w:spacing w:val="3"/>
          <w:w w:val="105"/>
          <w:sz w:val="22"/>
        </w:rPr>
        <w:t>(10) </w:t>
      </w:r>
      <w:r>
        <w:rPr>
          <w:color w:val="262626"/>
          <w:w w:val="105"/>
          <w:sz w:val="22"/>
        </w:rPr>
        <w:t>Business Days of the change. The Department may adjust the number of authorized</w:t>
      </w:r>
      <w:r>
        <w:rPr>
          <w:color w:val="262626"/>
          <w:spacing w:val="-12"/>
          <w:w w:val="105"/>
          <w:sz w:val="22"/>
        </w:rPr>
        <w:t> </w:t>
      </w:r>
      <w:r>
        <w:rPr>
          <w:color w:val="262626"/>
          <w:w w:val="105"/>
          <w:sz w:val="22"/>
        </w:rPr>
        <w:t>enrollments</w:t>
      </w:r>
      <w:r>
        <w:rPr>
          <w:color w:val="262626"/>
          <w:spacing w:val="-2"/>
          <w:w w:val="105"/>
          <w:sz w:val="22"/>
        </w:rPr>
        <w:t> </w:t>
      </w:r>
      <w:r>
        <w:rPr>
          <w:color w:val="262626"/>
          <w:w w:val="105"/>
          <w:sz w:val="22"/>
        </w:rPr>
        <w:t>based</w:t>
      </w:r>
      <w:r>
        <w:rPr>
          <w:color w:val="262626"/>
          <w:spacing w:val="-15"/>
          <w:w w:val="105"/>
          <w:sz w:val="22"/>
        </w:rPr>
        <w:t> </w:t>
      </w:r>
      <w:r>
        <w:rPr>
          <w:color w:val="262626"/>
          <w:w w:val="105"/>
          <w:sz w:val="22"/>
        </w:rPr>
        <w:t>on</w:t>
      </w:r>
      <w:r>
        <w:rPr>
          <w:color w:val="262626"/>
          <w:spacing w:val="-17"/>
          <w:w w:val="105"/>
          <w:sz w:val="22"/>
        </w:rPr>
        <w:t> </w:t>
      </w:r>
      <w:r>
        <w:rPr>
          <w:color w:val="262626"/>
          <w:w w:val="105"/>
          <w:sz w:val="22"/>
        </w:rPr>
        <w:t>fluctuating</w:t>
      </w:r>
      <w:r>
        <w:rPr>
          <w:color w:val="262626"/>
          <w:spacing w:val="-17"/>
          <w:w w:val="105"/>
          <w:sz w:val="22"/>
        </w:rPr>
        <w:t> </w:t>
      </w:r>
      <w:r>
        <w:rPr>
          <w:color w:val="262626"/>
          <w:w w:val="105"/>
          <w:sz w:val="22"/>
        </w:rPr>
        <w:t>enrollments.</w:t>
      </w:r>
    </w:p>
    <w:p>
      <w:pPr>
        <w:pStyle w:val="ListParagraph"/>
        <w:numPr>
          <w:ilvl w:val="4"/>
          <w:numId w:val="29"/>
        </w:numPr>
        <w:tabs>
          <w:tab w:pos="2427" w:val="left" w:leader="none"/>
        </w:tabs>
        <w:spacing w:line="249" w:lineRule="auto" w:before="116" w:after="0"/>
        <w:ind w:left="2419" w:right="110" w:hanging="1286"/>
        <w:jc w:val="both"/>
        <w:rPr>
          <w:sz w:val="22"/>
        </w:rPr>
      </w:pPr>
      <w:r>
        <w:rPr>
          <w:color w:val="262626"/>
          <w:w w:val="105"/>
          <w:sz w:val="22"/>
        </w:rPr>
        <w:t>The</w:t>
      </w:r>
      <w:r>
        <w:rPr>
          <w:color w:val="262626"/>
          <w:spacing w:val="-19"/>
          <w:w w:val="105"/>
          <w:sz w:val="22"/>
        </w:rPr>
        <w:t> </w:t>
      </w:r>
      <w:r>
        <w:rPr>
          <w:color w:val="262626"/>
          <w:w w:val="105"/>
          <w:sz w:val="22"/>
        </w:rPr>
        <w:t>Contractor</w:t>
      </w:r>
      <w:r>
        <w:rPr>
          <w:color w:val="262626"/>
          <w:spacing w:val="-8"/>
          <w:w w:val="105"/>
          <w:sz w:val="22"/>
        </w:rPr>
        <w:t> </w:t>
      </w:r>
      <w:r>
        <w:rPr>
          <w:color w:val="262626"/>
          <w:w w:val="105"/>
          <w:sz w:val="22"/>
        </w:rPr>
        <w:t>shall</w:t>
      </w:r>
      <w:r>
        <w:rPr>
          <w:color w:val="262626"/>
          <w:spacing w:val="-12"/>
          <w:w w:val="105"/>
          <w:sz w:val="22"/>
        </w:rPr>
        <w:t> </w:t>
      </w:r>
      <w:r>
        <w:rPr>
          <w:color w:val="262626"/>
          <w:w w:val="105"/>
          <w:sz w:val="22"/>
        </w:rPr>
        <w:t>enter</w:t>
      </w:r>
      <w:r>
        <w:rPr>
          <w:color w:val="262626"/>
          <w:spacing w:val="-14"/>
          <w:w w:val="105"/>
          <w:sz w:val="22"/>
        </w:rPr>
        <w:t> </w:t>
      </w:r>
      <w:r>
        <w:rPr>
          <w:color w:val="262626"/>
          <w:w w:val="105"/>
          <w:sz w:val="22"/>
        </w:rPr>
        <w:t>all</w:t>
      </w:r>
      <w:r>
        <w:rPr>
          <w:color w:val="262626"/>
          <w:spacing w:val="-16"/>
          <w:w w:val="105"/>
          <w:sz w:val="22"/>
        </w:rPr>
        <w:t> </w:t>
      </w:r>
      <w:r>
        <w:rPr>
          <w:color w:val="262626"/>
          <w:w w:val="105"/>
          <w:sz w:val="22"/>
        </w:rPr>
        <w:t>OBRA-SS</w:t>
      </w:r>
      <w:r>
        <w:rPr>
          <w:color w:val="262626"/>
          <w:spacing w:val="-11"/>
          <w:w w:val="105"/>
          <w:sz w:val="22"/>
        </w:rPr>
        <w:t> </w:t>
      </w:r>
      <w:r>
        <w:rPr>
          <w:color w:val="262626"/>
          <w:w w:val="105"/>
          <w:sz w:val="22"/>
        </w:rPr>
        <w:t>expenditures</w:t>
      </w:r>
      <w:r>
        <w:rPr>
          <w:color w:val="262626"/>
          <w:spacing w:val="-5"/>
          <w:w w:val="105"/>
          <w:sz w:val="22"/>
        </w:rPr>
        <w:t> </w:t>
      </w:r>
      <w:r>
        <w:rPr>
          <w:color w:val="262626"/>
          <w:w w:val="105"/>
          <w:sz w:val="22"/>
        </w:rPr>
        <w:t>into</w:t>
      </w:r>
      <w:r>
        <w:rPr>
          <w:color w:val="262626"/>
          <w:spacing w:val="-16"/>
          <w:w w:val="105"/>
          <w:sz w:val="22"/>
        </w:rPr>
        <w:t> </w:t>
      </w:r>
      <w:r>
        <w:rPr>
          <w:color w:val="262626"/>
          <w:w w:val="105"/>
          <w:sz w:val="22"/>
        </w:rPr>
        <w:t>the</w:t>
      </w:r>
      <w:r>
        <w:rPr>
          <w:color w:val="262626"/>
          <w:spacing w:val="-18"/>
          <w:w w:val="105"/>
          <w:sz w:val="22"/>
        </w:rPr>
        <w:t> </w:t>
      </w:r>
      <w:r>
        <w:rPr>
          <w:color w:val="262626"/>
          <w:w w:val="105"/>
          <w:sz w:val="22"/>
        </w:rPr>
        <w:t>Department</w:t>
      </w:r>
      <w:r>
        <w:rPr>
          <w:color w:val="262626"/>
          <w:spacing w:val="-4"/>
          <w:w w:val="105"/>
          <w:sz w:val="22"/>
        </w:rPr>
        <w:t> </w:t>
      </w:r>
      <w:r>
        <w:rPr>
          <w:color w:val="262626"/>
          <w:w w:val="105"/>
          <w:sz w:val="22"/>
        </w:rPr>
        <w:t>prescribed</w:t>
      </w:r>
      <w:r>
        <w:rPr>
          <w:color w:val="262626"/>
          <w:spacing w:val="-2"/>
          <w:w w:val="105"/>
          <w:sz w:val="22"/>
        </w:rPr>
        <w:t> </w:t>
      </w:r>
      <w:r>
        <w:rPr>
          <w:color w:val="262626"/>
          <w:w w:val="105"/>
          <w:sz w:val="22"/>
        </w:rPr>
        <w:t>system within thirty (30) days of the last day of the previous month. The Contractor shall only enter expenditures into the Department prescribed system that are allocated directly from the Department and distributed through this Contract. Contractors shall not enter expenditures beyond</w:t>
      </w:r>
      <w:r>
        <w:rPr>
          <w:color w:val="262626"/>
          <w:spacing w:val="-7"/>
          <w:w w:val="105"/>
          <w:sz w:val="22"/>
        </w:rPr>
        <w:t> </w:t>
      </w:r>
      <w:r>
        <w:rPr>
          <w:color w:val="262626"/>
          <w:w w:val="105"/>
          <w:sz w:val="22"/>
        </w:rPr>
        <w:t>the</w:t>
      </w:r>
      <w:r>
        <w:rPr>
          <w:color w:val="262626"/>
          <w:spacing w:val="-18"/>
          <w:w w:val="105"/>
          <w:sz w:val="22"/>
        </w:rPr>
        <w:t> </w:t>
      </w:r>
      <w:r>
        <w:rPr>
          <w:color w:val="262626"/>
          <w:w w:val="105"/>
          <w:sz w:val="22"/>
        </w:rPr>
        <w:t>amount</w:t>
      </w:r>
      <w:r>
        <w:rPr>
          <w:color w:val="262626"/>
          <w:spacing w:val="-11"/>
          <w:w w:val="105"/>
          <w:sz w:val="22"/>
        </w:rPr>
        <w:t> </w:t>
      </w:r>
      <w:r>
        <w:rPr>
          <w:color w:val="262626"/>
          <w:w w:val="105"/>
          <w:sz w:val="22"/>
        </w:rPr>
        <w:t>allocated</w:t>
      </w:r>
      <w:r>
        <w:rPr>
          <w:color w:val="262626"/>
          <w:spacing w:val="-3"/>
          <w:w w:val="105"/>
          <w:sz w:val="22"/>
        </w:rPr>
        <w:t> </w:t>
      </w:r>
      <w:r>
        <w:rPr>
          <w:color w:val="262626"/>
          <w:w w:val="105"/>
          <w:sz w:val="22"/>
        </w:rPr>
        <w:t>by</w:t>
      </w:r>
      <w:r>
        <w:rPr>
          <w:color w:val="262626"/>
          <w:spacing w:val="-18"/>
          <w:w w:val="105"/>
          <w:sz w:val="22"/>
        </w:rPr>
        <w:t> </w:t>
      </w:r>
      <w:r>
        <w:rPr>
          <w:color w:val="262626"/>
          <w:w w:val="105"/>
          <w:sz w:val="22"/>
        </w:rPr>
        <w:t>the</w:t>
      </w:r>
      <w:r>
        <w:rPr>
          <w:color w:val="262626"/>
          <w:spacing w:val="-14"/>
          <w:w w:val="105"/>
          <w:sz w:val="22"/>
        </w:rPr>
        <w:t> </w:t>
      </w:r>
      <w:r>
        <w:rPr>
          <w:color w:val="262626"/>
          <w:w w:val="105"/>
          <w:sz w:val="22"/>
        </w:rPr>
        <w:t>Department.</w:t>
      </w:r>
    </w:p>
    <w:p>
      <w:pPr>
        <w:pStyle w:val="ListParagraph"/>
        <w:numPr>
          <w:ilvl w:val="3"/>
          <w:numId w:val="30"/>
        </w:numPr>
        <w:tabs>
          <w:tab w:pos="2156" w:val="left" w:leader="none"/>
          <w:tab w:pos="2157" w:val="left" w:leader="none"/>
        </w:tabs>
        <w:spacing w:line="240" w:lineRule="auto" w:before="106" w:after="0"/>
        <w:ind w:left="2156" w:right="0" w:hanging="1033"/>
        <w:jc w:val="left"/>
        <w:rPr>
          <w:color w:val="262626"/>
          <w:sz w:val="22"/>
        </w:rPr>
      </w:pPr>
      <w:r>
        <w:rPr>
          <w:color w:val="262626"/>
          <w:sz w:val="22"/>
        </w:rPr>
        <w:t>OBRA-SS  Funds</w:t>
      </w:r>
      <w:r>
        <w:rPr>
          <w:color w:val="262626"/>
          <w:spacing w:val="22"/>
          <w:sz w:val="22"/>
        </w:rPr>
        <w:t> </w:t>
      </w:r>
      <w:r>
        <w:rPr>
          <w:color w:val="262626"/>
          <w:sz w:val="22"/>
        </w:rPr>
        <w:t>Utilization</w:t>
      </w:r>
    </w:p>
    <w:p>
      <w:pPr>
        <w:pStyle w:val="ListParagraph"/>
        <w:numPr>
          <w:ilvl w:val="4"/>
          <w:numId w:val="30"/>
        </w:numPr>
        <w:tabs>
          <w:tab w:pos="2419" w:val="left" w:leader="none"/>
          <w:tab w:pos="2420" w:val="left" w:leader="none"/>
        </w:tabs>
        <w:spacing w:line="240" w:lineRule="auto" w:before="130" w:after="0"/>
        <w:ind w:left="2419" w:right="0" w:hanging="1291"/>
        <w:jc w:val="left"/>
        <w:rPr>
          <w:color w:val="262626"/>
          <w:sz w:val="22"/>
        </w:rPr>
      </w:pPr>
      <w:r>
        <w:rPr>
          <w:color w:val="262626"/>
          <w:w w:val="105"/>
          <w:sz w:val="22"/>
        </w:rPr>
        <w:t>Direct Service</w:t>
      </w:r>
      <w:r>
        <w:rPr>
          <w:color w:val="262626"/>
          <w:spacing w:val="-25"/>
          <w:w w:val="105"/>
          <w:sz w:val="22"/>
        </w:rPr>
        <w:t> </w:t>
      </w:r>
      <w:r>
        <w:rPr>
          <w:color w:val="262626"/>
          <w:w w:val="105"/>
          <w:sz w:val="22"/>
        </w:rPr>
        <w:t>Funds</w:t>
      </w:r>
    </w:p>
    <w:p>
      <w:pPr>
        <w:pStyle w:val="ListParagraph"/>
        <w:numPr>
          <w:ilvl w:val="5"/>
          <w:numId w:val="30"/>
        </w:numPr>
        <w:tabs>
          <w:tab w:pos="2671" w:val="left" w:leader="none"/>
        </w:tabs>
        <w:spacing w:line="249" w:lineRule="auto" w:before="125" w:after="0"/>
        <w:ind w:left="2673" w:right="111" w:hanging="1559"/>
        <w:jc w:val="both"/>
        <w:rPr>
          <w:color w:val="262626"/>
          <w:sz w:val="22"/>
        </w:rPr>
      </w:pPr>
      <w:r>
        <w:rPr>
          <w:color w:val="262626"/>
          <w:w w:val="105"/>
          <w:sz w:val="22"/>
        </w:rPr>
        <w:t>The Contractor shall utilize appropriated Direct Service funds to provide services to support individuals with intellectual and developmental disabilities living in a nursing facility. The contractor shall not utilize Direct Service funding for services that are provided by the Nursing Facility</w:t>
      </w:r>
      <w:r>
        <w:rPr>
          <w:color w:val="262626"/>
          <w:spacing w:val="-44"/>
          <w:w w:val="105"/>
          <w:sz w:val="22"/>
        </w:rPr>
        <w:t> </w:t>
      </w:r>
      <w:r>
        <w:rPr>
          <w:color w:val="262626"/>
          <w:w w:val="105"/>
          <w:sz w:val="22"/>
        </w:rPr>
        <w:t>through Medicaid reimbursement.</w:t>
      </w:r>
    </w:p>
    <w:p>
      <w:pPr>
        <w:pStyle w:val="ListParagraph"/>
        <w:numPr>
          <w:ilvl w:val="5"/>
          <w:numId w:val="30"/>
        </w:numPr>
        <w:tabs>
          <w:tab w:pos="2670" w:val="left" w:leader="none"/>
          <w:tab w:pos="2671" w:val="left" w:leader="none"/>
        </w:tabs>
        <w:spacing w:line="249" w:lineRule="auto" w:before="115" w:after="0"/>
        <w:ind w:left="2664" w:right="112" w:hanging="1555"/>
        <w:jc w:val="left"/>
        <w:rPr>
          <w:color w:val="262626"/>
          <w:sz w:val="22"/>
        </w:rPr>
      </w:pPr>
      <w:r>
        <w:rPr>
          <w:color w:val="262626"/>
          <w:w w:val="105"/>
          <w:sz w:val="22"/>
        </w:rPr>
        <w:t>The Contractor shall not utilize Direct Service funding to support case management or other general and administrative duties of the</w:t>
      </w:r>
      <w:r>
        <w:rPr>
          <w:color w:val="262626"/>
          <w:spacing w:val="-40"/>
          <w:w w:val="105"/>
          <w:sz w:val="22"/>
        </w:rPr>
        <w:t> </w:t>
      </w:r>
      <w:r>
        <w:rPr>
          <w:color w:val="262626"/>
          <w:w w:val="105"/>
          <w:sz w:val="22"/>
        </w:rPr>
        <w:t>Contractor.</w:t>
      </w:r>
    </w:p>
    <w:p>
      <w:pPr>
        <w:pStyle w:val="ListParagraph"/>
        <w:numPr>
          <w:ilvl w:val="4"/>
          <w:numId w:val="31"/>
        </w:numPr>
        <w:tabs>
          <w:tab w:pos="2405" w:val="left" w:leader="none"/>
          <w:tab w:pos="2406" w:val="left" w:leader="none"/>
        </w:tabs>
        <w:spacing w:line="240" w:lineRule="auto" w:before="115" w:after="0"/>
        <w:ind w:left="2405" w:right="0" w:hanging="1291"/>
        <w:jc w:val="left"/>
        <w:rPr>
          <w:sz w:val="22"/>
        </w:rPr>
      </w:pPr>
      <w:r>
        <w:rPr>
          <w:color w:val="262626"/>
          <w:w w:val="105"/>
          <w:sz w:val="22"/>
        </w:rPr>
        <w:t>Case Management</w:t>
      </w:r>
      <w:r>
        <w:rPr>
          <w:color w:val="262626"/>
          <w:spacing w:val="-22"/>
          <w:w w:val="105"/>
          <w:sz w:val="22"/>
        </w:rPr>
        <w:t> </w:t>
      </w:r>
      <w:r>
        <w:rPr>
          <w:color w:val="262626"/>
          <w:w w:val="105"/>
          <w:sz w:val="22"/>
        </w:rPr>
        <w:t>Funds</w:t>
      </w:r>
    </w:p>
    <w:p>
      <w:pPr>
        <w:pStyle w:val="ListParagraph"/>
        <w:numPr>
          <w:ilvl w:val="5"/>
          <w:numId w:val="31"/>
        </w:numPr>
        <w:tabs>
          <w:tab w:pos="2660" w:val="left" w:leader="none"/>
          <w:tab w:pos="2661" w:val="left" w:leader="none"/>
        </w:tabs>
        <w:spacing w:line="240" w:lineRule="auto" w:before="125" w:after="0"/>
        <w:ind w:left="2660" w:right="0" w:hanging="1551"/>
        <w:jc w:val="left"/>
        <w:rPr>
          <w:sz w:val="22"/>
        </w:rPr>
      </w:pPr>
      <w:r>
        <w:rPr>
          <w:color w:val="262626"/>
          <w:w w:val="105"/>
          <w:sz w:val="22"/>
        </w:rPr>
        <w:t>The</w:t>
      </w:r>
      <w:r>
        <w:rPr>
          <w:color w:val="262626"/>
          <w:spacing w:val="-19"/>
          <w:w w:val="105"/>
          <w:sz w:val="22"/>
        </w:rPr>
        <w:t> </w:t>
      </w:r>
      <w:r>
        <w:rPr>
          <w:color w:val="262626"/>
          <w:w w:val="105"/>
          <w:sz w:val="22"/>
        </w:rPr>
        <w:t>Contractor</w:t>
      </w:r>
      <w:r>
        <w:rPr>
          <w:color w:val="262626"/>
          <w:spacing w:val="-2"/>
          <w:w w:val="105"/>
          <w:sz w:val="22"/>
        </w:rPr>
        <w:t> </w:t>
      </w:r>
      <w:r>
        <w:rPr>
          <w:color w:val="262626"/>
          <w:w w:val="105"/>
          <w:sz w:val="22"/>
        </w:rPr>
        <w:t>shall</w:t>
      </w:r>
      <w:r>
        <w:rPr>
          <w:color w:val="262626"/>
          <w:spacing w:val="-1"/>
          <w:w w:val="105"/>
          <w:sz w:val="22"/>
        </w:rPr>
        <w:t> </w:t>
      </w:r>
      <w:r>
        <w:rPr>
          <w:color w:val="262626"/>
          <w:w w:val="105"/>
          <w:sz w:val="22"/>
        </w:rPr>
        <w:t>utilize</w:t>
      </w:r>
      <w:r>
        <w:rPr>
          <w:color w:val="262626"/>
          <w:spacing w:val="-18"/>
          <w:w w:val="105"/>
          <w:sz w:val="22"/>
        </w:rPr>
        <w:t> </w:t>
      </w:r>
      <w:r>
        <w:rPr>
          <w:color w:val="262626"/>
          <w:w w:val="105"/>
          <w:sz w:val="22"/>
        </w:rPr>
        <w:t>appropriated</w:t>
      </w:r>
      <w:r>
        <w:rPr>
          <w:color w:val="262626"/>
          <w:spacing w:val="2"/>
          <w:w w:val="105"/>
          <w:sz w:val="22"/>
        </w:rPr>
        <w:t> </w:t>
      </w:r>
      <w:r>
        <w:rPr>
          <w:color w:val="262626"/>
          <w:w w:val="105"/>
          <w:sz w:val="22"/>
        </w:rPr>
        <w:t>Case</w:t>
      </w:r>
      <w:r>
        <w:rPr>
          <w:color w:val="262626"/>
          <w:spacing w:val="-9"/>
          <w:w w:val="105"/>
          <w:sz w:val="22"/>
        </w:rPr>
        <w:t> </w:t>
      </w:r>
      <w:r>
        <w:rPr>
          <w:color w:val="262626"/>
          <w:w w:val="105"/>
          <w:sz w:val="22"/>
        </w:rPr>
        <w:t>Management</w:t>
      </w:r>
      <w:r>
        <w:rPr>
          <w:color w:val="262626"/>
          <w:spacing w:val="6"/>
          <w:w w:val="105"/>
          <w:sz w:val="22"/>
        </w:rPr>
        <w:t> </w:t>
      </w:r>
      <w:r>
        <w:rPr>
          <w:color w:val="262626"/>
          <w:w w:val="105"/>
          <w:sz w:val="22"/>
        </w:rPr>
        <w:t>Funds</w:t>
      </w:r>
      <w:r>
        <w:rPr>
          <w:color w:val="262626"/>
          <w:spacing w:val="-15"/>
          <w:w w:val="105"/>
          <w:sz w:val="22"/>
        </w:rPr>
        <w:t> </w:t>
      </w:r>
      <w:r>
        <w:rPr>
          <w:color w:val="262626"/>
          <w:w w:val="105"/>
          <w:sz w:val="22"/>
        </w:rPr>
        <w:t>to:</w:t>
      </w:r>
    </w:p>
    <w:p>
      <w:pPr>
        <w:spacing w:after="0" w:line="240" w:lineRule="auto"/>
        <w:jc w:val="left"/>
        <w:rPr>
          <w:sz w:val="22"/>
        </w:rPr>
        <w:sectPr>
          <w:footerReference w:type="default" r:id="rId15"/>
          <w:pgSz w:w="12240" w:h="15840"/>
          <w:pgMar w:footer="1060" w:header="0" w:top="20" w:bottom="1260" w:left="0" w:right="1160"/>
          <w:pgNumType w:start="21"/>
        </w:sectPr>
      </w:pPr>
    </w:p>
    <w:p>
      <w:pPr>
        <w:pStyle w:val="BodyText"/>
        <w:spacing w:before="120"/>
        <w:ind w:left="1114"/>
      </w:pPr>
      <w:r>
        <w:rPr>
          <w:color w:val="262626"/>
          <w:w w:val="105"/>
        </w:rPr>
        <w:t>1.6.2.3.2.1.1.</w:t>
      </w:r>
    </w:p>
    <w:p>
      <w:pPr>
        <w:pStyle w:val="BodyText"/>
        <w:spacing w:line="360" w:lineRule="auto" w:before="125"/>
        <w:ind w:left="1099" w:right="-14" w:firstLine="4"/>
      </w:pPr>
      <w:r>
        <w:rPr>
          <w:color w:val="262626"/>
          <w:w w:val="105"/>
        </w:rPr>
        <w:t>1.6.2.3.2. l.2. 1.6.2.3.2.1.3. 1.6.2.3.3. 1.6.2.3.3.1.</w:t>
      </w:r>
    </w:p>
    <w:p>
      <w:pPr>
        <w:pStyle w:val="BodyText"/>
        <w:rPr>
          <w:sz w:val="24"/>
        </w:rPr>
      </w:pPr>
    </w:p>
    <w:p>
      <w:pPr>
        <w:pStyle w:val="BodyText"/>
        <w:spacing w:before="2"/>
      </w:pPr>
    </w:p>
    <w:p>
      <w:pPr>
        <w:pStyle w:val="BodyText"/>
        <w:ind w:left="1099"/>
      </w:pPr>
      <w:r>
        <w:rPr>
          <w:color w:val="262626"/>
          <w:w w:val="105"/>
        </w:rPr>
        <w:t>1.6.2.3.3.2.</w:t>
      </w:r>
    </w:p>
    <w:p>
      <w:pPr>
        <w:pStyle w:val="BodyText"/>
        <w:spacing w:line="364" w:lineRule="auto" w:before="125"/>
        <w:ind w:left="644" w:right="1229"/>
      </w:pPr>
      <w:r>
        <w:rPr/>
        <w:br w:type="column"/>
      </w:r>
      <w:r>
        <w:rPr>
          <w:color w:val="262626"/>
          <w:w w:val="105"/>
        </w:rPr>
        <w:t>Maintain the determination of eligibility for services and supports. Provide service and support coordination.</w:t>
      </w:r>
    </w:p>
    <w:p>
      <w:pPr>
        <w:pStyle w:val="BodyText"/>
        <w:spacing w:line="252" w:lineRule="exact"/>
        <w:ind w:left="644"/>
      </w:pPr>
      <w:r>
        <w:rPr>
          <w:color w:val="262626"/>
          <w:w w:val="105"/>
        </w:rPr>
        <w:t>Monitor all services and supports delivered pursuant to the Individualized Plan.</w:t>
      </w:r>
    </w:p>
    <w:p>
      <w:pPr>
        <w:pStyle w:val="BodyText"/>
        <w:spacing w:before="121"/>
        <w:ind w:left="36"/>
      </w:pPr>
      <w:r>
        <w:rPr>
          <w:color w:val="262626"/>
          <w:w w:val="105"/>
        </w:rPr>
        <w:t>Management and General Funds</w:t>
      </w:r>
    </w:p>
    <w:p>
      <w:pPr>
        <w:pStyle w:val="BodyText"/>
        <w:spacing w:line="249" w:lineRule="auto" w:before="130"/>
        <w:ind w:left="286" w:right="113"/>
        <w:jc w:val="both"/>
      </w:pPr>
      <w:r>
        <w:rPr>
          <w:color w:val="262626"/>
          <w:w w:val="105"/>
        </w:rPr>
        <w:t>The Contractor shall utilize appropriated Management and General Administration Funds to perform activities for the financial and corporate administration of the agency specific to OBRA-SS required by the Department.</w:t>
      </w:r>
    </w:p>
    <w:p>
      <w:pPr>
        <w:pStyle w:val="BodyText"/>
        <w:spacing w:line="249" w:lineRule="auto" w:before="115"/>
        <w:ind w:left="285" w:right="122" w:hanging="4"/>
        <w:jc w:val="both"/>
      </w:pPr>
      <w:r>
        <w:rPr>
          <w:color w:val="262626"/>
          <w:w w:val="105"/>
        </w:rPr>
        <w:t>The</w:t>
      </w:r>
      <w:r>
        <w:rPr>
          <w:color w:val="262626"/>
          <w:spacing w:val="-15"/>
          <w:w w:val="105"/>
        </w:rPr>
        <w:t> </w:t>
      </w:r>
      <w:r>
        <w:rPr>
          <w:color w:val="262626"/>
          <w:w w:val="105"/>
        </w:rPr>
        <w:t>Contractor</w:t>
      </w:r>
      <w:r>
        <w:rPr>
          <w:color w:val="262626"/>
          <w:spacing w:val="-6"/>
          <w:w w:val="105"/>
        </w:rPr>
        <w:t> </w:t>
      </w:r>
      <w:r>
        <w:rPr>
          <w:color w:val="262626"/>
          <w:w w:val="105"/>
        </w:rPr>
        <w:t>shall</w:t>
      </w:r>
      <w:r>
        <w:rPr>
          <w:color w:val="262626"/>
          <w:spacing w:val="-5"/>
          <w:w w:val="105"/>
        </w:rPr>
        <w:t> </w:t>
      </w:r>
      <w:r>
        <w:rPr>
          <w:color w:val="262626"/>
          <w:w w:val="105"/>
        </w:rPr>
        <w:t>ensure</w:t>
      </w:r>
      <w:r>
        <w:rPr>
          <w:color w:val="262626"/>
          <w:spacing w:val="-12"/>
          <w:w w:val="105"/>
        </w:rPr>
        <w:t> </w:t>
      </w:r>
      <w:r>
        <w:rPr>
          <w:color w:val="262626"/>
          <w:w w:val="105"/>
        </w:rPr>
        <w:t>that</w:t>
      </w:r>
      <w:r>
        <w:rPr>
          <w:color w:val="262626"/>
          <w:spacing w:val="-8"/>
          <w:w w:val="105"/>
        </w:rPr>
        <w:t> </w:t>
      </w:r>
      <w:r>
        <w:rPr>
          <w:color w:val="262626"/>
          <w:w w:val="105"/>
        </w:rPr>
        <w:t>Management and</w:t>
      </w:r>
      <w:r>
        <w:rPr>
          <w:color w:val="262626"/>
          <w:spacing w:val="-9"/>
          <w:w w:val="105"/>
        </w:rPr>
        <w:t> </w:t>
      </w:r>
      <w:r>
        <w:rPr>
          <w:color w:val="262626"/>
          <w:w w:val="105"/>
        </w:rPr>
        <w:t>General</w:t>
      </w:r>
      <w:r>
        <w:rPr>
          <w:color w:val="262626"/>
          <w:spacing w:val="-3"/>
          <w:w w:val="105"/>
        </w:rPr>
        <w:t> </w:t>
      </w:r>
      <w:r>
        <w:rPr>
          <w:color w:val="262626"/>
          <w:w w:val="105"/>
        </w:rPr>
        <w:t>Administration</w:t>
      </w:r>
      <w:r>
        <w:rPr>
          <w:color w:val="262626"/>
          <w:spacing w:val="-3"/>
          <w:w w:val="105"/>
        </w:rPr>
        <w:t> </w:t>
      </w:r>
      <w:r>
        <w:rPr>
          <w:color w:val="262626"/>
          <w:w w:val="105"/>
        </w:rPr>
        <w:t>Funds</w:t>
      </w:r>
      <w:r>
        <w:rPr>
          <w:color w:val="262626"/>
          <w:spacing w:val="-16"/>
          <w:w w:val="105"/>
        </w:rPr>
        <w:t> </w:t>
      </w:r>
      <w:r>
        <w:rPr>
          <w:color w:val="262626"/>
          <w:w w:val="105"/>
        </w:rPr>
        <w:t>shall</w:t>
      </w:r>
      <w:r>
        <w:rPr>
          <w:color w:val="262626"/>
          <w:spacing w:val="-3"/>
          <w:w w:val="105"/>
        </w:rPr>
        <w:t> </w:t>
      </w:r>
      <w:r>
        <w:rPr>
          <w:color w:val="262626"/>
          <w:w w:val="105"/>
        </w:rPr>
        <w:t>not exceed</w:t>
      </w:r>
      <w:r>
        <w:rPr>
          <w:color w:val="262626"/>
          <w:spacing w:val="-1"/>
          <w:w w:val="105"/>
        </w:rPr>
        <w:t> </w:t>
      </w:r>
      <w:r>
        <w:rPr>
          <w:color w:val="262626"/>
          <w:w w:val="105"/>
        </w:rPr>
        <w:t>fifteen</w:t>
      </w:r>
      <w:r>
        <w:rPr>
          <w:color w:val="262626"/>
          <w:spacing w:val="1"/>
          <w:w w:val="105"/>
        </w:rPr>
        <w:t> </w:t>
      </w:r>
      <w:r>
        <w:rPr>
          <w:color w:val="262626"/>
          <w:w w:val="105"/>
        </w:rPr>
        <w:t>percent</w:t>
      </w:r>
      <w:r>
        <w:rPr>
          <w:color w:val="262626"/>
          <w:spacing w:val="-8"/>
          <w:w w:val="105"/>
        </w:rPr>
        <w:t> </w:t>
      </w:r>
      <w:r>
        <w:rPr>
          <w:color w:val="262626"/>
          <w:w w:val="105"/>
        </w:rPr>
        <w:t>(15%)</w:t>
      </w:r>
      <w:r>
        <w:rPr>
          <w:color w:val="262626"/>
          <w:spacing w:val="-11"/>
          <w:w w:val="105"/>
        </w:rPr>
        <w:t> </w:t>
      </w:r>
      <w:r>
        <w:rPr>
          <w:color w:val="262626"/>
          <w:w w:val="105"/>
        </w:rPr>
        <w:t>of</w:t>
      </w:r>
      <w:r>
        <w:rPr>
          <w:color w:val="262626"/>
          <w:spacing w:val="-17"/>
          <w:w w:val="105"/>
        </w:rPr>
        <w:t> </w:t>
      </w:r>
      <w:r>
        <w:rPr>
          <w:color w:val="262626"/>
          <w:w w:val="105"/>
        </w:rPr>
        <w:t>direct</w:t>
      </w:r>
      <w:r>
        <w:rPr>
          <w:color w:val="262626"/>
          <w:spacing w:val="-5"/>
          <w:w w:val="105"/>
        </w:rPr>
        <w:t> </w:t>
      </w:r>
      <w:r>
        <w:rPr>
          <w:color w:val="262626"/>
          <w:w w:val="105"/>
        </w:rPr>
        <w:t>service</w:t>
      </w:r>
      <w:r>
        <w:rPr>
          <w:color w:val="262626"/>
          <w:spacing w:val="-9"/>
          <w:w w:val="105"/>
        </w:rPr>
        <w:t> </w:t>
      </w:r>
      <w:r>
        <w:rPr>
          <w:color w:val="262626"/>
          <w:w w:val="105"/>
        </w:rPr>
        <w:t>and</w:t>
      </w:r>
      <w:r>
        <w:rPr>
          <w:color w:val="262626"/>
          <w:spacing w:val="-5"/>
          <w:w w:val="105"/>
        </w:rPr>
        <w:t> </w:t>
      </w:r>
      <w:r>
        <w:rPr>
          <w:color w:val="262626"/>
          <w:w w:val="105"/>
        </w:rPr>
        <w:t>case</w:t>
      </w:r>
      <w:r>
        <w:rPr>
          <w:color w:val="262626"/>
          <w:spacing w:val="-10"/>
          <w:w w:val="105"/>
        </w:rPr>
        <w:t> </w:t>
      </w:r>
      <w:r>
        <w:rPr>
          <w:color w:val="262626"/>
          <w:w w:val="105"/>
        </w:rPr>
        <w:t>management</w:t>
      </w:r>
      <w:r>
        <w:rPr>
          <w:color w:val="262626"/>
          <w:spacing w:val="5"/>
          <w:w w:val="105"/>
        </w:rPr>
        <w:t> </w:t>
      </w:r>
      <w:r>
        <w:rPr>
          <w:color w:val="262626"/>
          <w:w w:val="105"/>
        </w:rPr>
        <w:t>expenditures.</w:t>
      </w:r>
    </w:p>
    <w:p>
      <w:pPr>
        <w:spacing w:after="0" w:line="249" w:lineRule="auto"/>
        <w:jc w:val="both"/>
        <w:sectPr>
          <w:type w:val="continuous"/>
          <w:pgSz w:w="12240" w:h="15840"/>
          <w:pgMar w:top="280" w:bottom="1300" w:left="0" w:right="1160"/>
          <w:cols w:num="2" w:equalWidth="0">
            <w:col w:w="2329" w:space="40"/>
            <w:col w:w="8711"/>
          </w:cols>
        </w:sectPr>
      </w:pPr>
    </w:p>
    <w:p>
      <w:pPr>
        <w:pStyle w:val="ListParagraph"/>
        <w:numPr>
          <w:ilvl w:val="3"/>
          <w:numId w:val="30"/>
        </w:numPr>
        <w:tabs>
          <w:tab w:pos="1132" w:val="left" w:leader="none"/>
          <w:tab w:pos="1133" w:val="left" w:leader="none"/>
        </w:tabs>
        <w:spacing w:line="240" w:lineRule="auto" w:before="74" w:after="0"/>
        <w:ind w:left="1132" w:right="0" w:hanging="1020"/>
        <w:jc w:val="left"/>
        <w:rPr>
          <w:color w:val="313131"/>
          <w:sz w:val="22"/>
        </w:rPr>
      </w:pPr>
      <w:r>
        <w:rPr>
          <w:color w:val="313131"/>
          <w:w w:val="105"/>
          <w:sz w:val="22"/>
        </w:rPr>
        <w:t>Compilation and</w:t>
      </w:r>
      <w:r>
        <w:rPr>
          <w:color w:val="313131"/>
          <w:spacing w:val="-21"/>
          <w:w w:val="105"/>
          <w:sz w:val="22"/>
        </w:rPr>
        <w:t> </w:t>
      </w:r>
      <w:r>
        <w:rPr>
          <w:color w:val="313131"/>
          <w:w w:val="105"/>
          <w:sz w:val="22"/>
        </w:rPr>
        <w:t>Correction</w:t>
      </w:r>
      <w:r>
        <w:rPr>
          <w:color w:val="313131"/>
          <w:spacing w:val="-9"/>
          <w:w w:val="105"/>
          <w:sz w:val="22"/>
        </w:rPr>
        <w:t> </w:t>
      </w:r>
      <w:r>
        <w:rPr>
          <w:color w:val="313131"/>
          <w:w w:val="105"/>
          <w:sz w:val="22"/>
        </w:rPr>
        <w:t>of</w:t>
      </w:r>
      <w:r>
        <w:rPr>
          <w:color w:val="313131"/>
          <w:spacing w:val="-23"/>
          <w:w w:val="105"/>
          <w:sz w:val="22"/>
        </w:rPr>
        <w:t> </w:t>
      </w:r>
      <w:r>
        <w:rPr>
          <w:color w:val="313131"/>
          <w:w w:val="105"/>
          <w:sz w:val="22"/>
        </w:rPr>
        <w:t>Data</w:t>
      </w:r>
    </w:p>
    <w:p>
      <w:pPr>
        <w:pStyle w:val="ListParagraph"/>
        <w:numPr>
          <w:ilvl w:val="4"/>
          <w:numId w:val="30"/>
        </w:numPr>
        <w:tabs>
          <w:tab w:pos="1394" w:val="left" w:leader="none"/>
        </w:tabs>
        <w:spacing w:line="249" w:lineRule="auto" w:before="117" w:after="0"/>
        <w:ind w:left="1394" w:right="142" w:hanging="1282"/>
        <w:jc w:val="both"/>
        <w:rPr>
          <w:color w:val="313131"/>
          <w:sz w:val="22"/>
        </w:rPr>
      </w:pPr>
      <w:r>
        <w:rPr>
          <w:color w:val="313131"/>
          <w:w w:val="105"/>
          <w:sz w:val="22"/>
        </w:rPr>
        <w:t>The Contractor shall correct one hundred percent ( </w:t>
      </w:r>
      <w:r>
        <w:rPr>
          <w:color w:val="313131"/>
          <w:spacing w:val="2"/>
          <w:w w:val="105"/>
          <w:sz w:val="23"/>
        </w:rPr>
        <w:t>I</w:t>
      </w:r>
      <w:r>
        <w:rPr>
          <w:color w:val="313131"/>
          <w:spacing w:val="2"/>
          <w:w w:val="105"/>
          <w:sz w:val="22"/>
        </w:rPr>
        <w:t>00%) </w:t>
      </w:r>
      <w:r>
        <w:rPr>
          <w:color w:val="313131"/>
          <w:w w:val="105"/>
          <w:sz w:val="22"/>
        </w:rPr>
        <w:t>of data errors, discovered by the Department, and confirm the accuracy of the data it enters into the Department prescribed system</w:t>
      </w:r>
      <w:r>
        <w:rPr>
          <w:color w:val="313131"/>
          <w:spacing w:val="6"/>
          <w:w w:val="105"/>
          <w:sz w:val="22"/>
        </w:rPr>
        <w:t> </w:t>
      </w:r>
      <w:r>
        <w:rPr>
          <w:color w:val="313131"/>
          <w:w w:val="105"/>
          <w:sz w:val="22"/>
        </w:rPr>
        <w:t>within</w:t>
      </w:r>
      <w:r>
        <w:rPr>
          <w:color w:val="313131"/>
          <w:spacing w:val="-4"/>
          <w:w w:val="105"/>
          <w:sz w:val="22"/>
        </w:rPr>
        <w:t> </w:t>
      </w:r>
      <w:r>
        <w:rPr>
          <w:color w:val="313131"/>
          <w:w w:val="105"/>
          <w:sz w:val="22"/>
        </w:rPr>
        <w:t>ten</w:t>
      </w:r>
      <w:r>
        <w:rPr>
          <w:color w:val="313131"/>
          <w:spacing w:val="-10"/>
          <w:w w:val="105"/>
          <w:sz w:val="22"/>
        </w:rPr>
        <w:t> </w:t>
      </w:r>
      <w:r>
        <w:rPr>
          <w:color w:val="313131"/>
          <w:w w:val="105"/>
          <w:sz w:val="22"/>
        </w:rPr>
        <w:t>(10)</w:t>
      </w:r>
      <w:r>
        <w:rPr>
          <w:color w:val="313131"/>
          <w:spacing w:val="-9"/>
          <w:w w:val="105"/>
          <w:sz w:val="22"/>
        </w:rPr>
        <w:t> </w:t>
      </w:r>
      <w:r>
        <w:rPr>
          <w:color w:val="313131"/>
          <w:w w:val="105"/>
          <w:sz w:val="22"/>
        </w:rPr>
        <w:t>Business</w:t>
      </w:r>
      <w:r>
        <w:rPr>
          <w:color w:val="313131"/>
          <w:spacing w:val="-3"/>
          <w:w w:val="105"/>
          <w:sz w:val="22"/>
        </w:rPr>
        <w:t> </w:t>
      </w:r>
      <w:r>
        <w:rPr>
          <w:color w:val="313131"/>
          <w:w w:val="105"/>
          <w:sz w:val="22"/>
        </w:rPr>
        <w:t>Days</w:t>
      </w:r>
      <w:r>
        <w:rPr>
          <w:color w:val="313131"/>
          <w:spacing w:val="-16"/>
          <w:w w:val="105"/>
          <w:sz w:val="22"/>
        </w:rPr>
        <w:t> </w:t>
      </w:r>
      <w:r>
        <w:rPr>
          <w:color w:val="313131"/>
          <w:w w:val="105"/>
          <w:sz w:val="22"/>
        </w:rPr>
        <w:t>of</w:t>
      </w:r>
      <w:r>
        <w:rPr>
          <w:color w:val="313131"/>
          <w:spacing w:val="-11"/>
          <w:w w:val="105"/>
          <w:sz w:val="22"/>
        </w:rPr>
        <w:t> </w:t>
      </w:r>
      <w:r>
        <w:rPr>
          <w:color w:val="313131"/>
          <w:w w:val="105"/>
          <w:sz w:val="22"/>
        </w:rPr>
        <w:t>notification</w:t>
      </w:r>
      <w:r>
        <w:rPr>
          <w:color w:val="313131"/>
          <w:spacing w:val="1"/>
          <w:w w:val="105"/>
          <w:sz w:val="22"/>
        </w:rPr>
        <w:t> </w:t>
      </w:r>
      <w:r>
        <w:rPr>
          <w:color w:val="313131"/>
          <w:w w:val="105"/>
          <w:sz w:val="22"/>
        </w:rPr>
        <w:t>from</w:t>
      </w:r>
      <w:r>
        <w:rPr>
          <w:color w:val="313131"/>
          <w:spacing w:val="-3"/>
          <w:w w:val="105"/>
          <w:sz w:val="22"/>
        </w:rPr>
        <w:t> </w:t>
      </w:r>
      <w:r>
        <w:rPr>
          <w:color w:val="313131"/>
          <w:w w:val="105"/>
          <w:sz w:val="22"/>
        </w:rPr>
        <w:t>the</w:t>
      </w:r>
      <w:r>
        <w:rPr>
          <w:color w:val="313131"/>
          <w:spacing w:val="-13"/>
          <w:w w:val="105"/>
          <w:sz w:val="22"/>
        </w:rPr>
        <w:t> </w:t>
      </w:r>
      <w:r>
        <w:rPr>
          <w:color w:val="313131"/>
          <w:w w:val="105"/>
          <w:sz w:val="22"/>
        </w:rPr>
        <w:t>Department</w:t>
      </w:r>
      <w:r>
        <w:rPr>
          <w:color w:val="313131"/>
          <w:spacing w:val="0"/>
          <w:w w:val="105"/>
          <w:sz w:val="22"/>
        </w:rPr>
        <w:t> </w:t>
      </w:r>
      <w:r>
        <w:rPr>
          <w:color w:val="313131"/>
          <w:w w:val="105"/>
          <w:sz w:val="22"/>
        </w:rPr>
        <w:t>of</w:t>
      </w:r>
      <w:r>
        <w:rPr>
          <w:color w:val="313131"/>
          <w:spacing w:val="-16"/>
          <w:w w:val="105"/>
          <w:sz w:val="22"/>
        </w:rPr>
        <w:t> </w:t>
      </w:r>
      <w:r>
        <w:rPr>
          <w:color w:val="313131"/>
          <w:w w:val="105"/>
          <w:sz w:val="22"/>
        </w:rPr>
        <w:t>an</w:t>
      </w:r>
      <w:r>
        <w:rPr>
          <w:color w:val="313131"/>
          <w:spacing w:val="-11"/>
          <w:w w:val="105"/>
          <w:sz w:val="22"/>
        </w:rPr>
        <w:t> </w:t>
      </w:r>
      <w:r>
        <w:rPr>
          <w:color w:val="313131"/>
          <w:w w:val="105"/>
          <w:sz w:val="22"/>
        </w:rPr>
        <w:t>error.</w:t>
      </w:r>
    </w:p>
    <w:p>
      <w:pPr>
        <w:pStyle w:val="ListParagraph"/>
        <w:numPr>
          <w:ilvl w:val="5"/>
          <w:numId w:val="30"/>
        </w:numPr>
        <w:tabs>
          <w:tab w:pos="1650" w:val="left" w:leader="none"/>
          <w:tab w:pos="1651" w:val="left" w:leader="none"/>
        </w:tabs>
        <w:spacing w:line="249" w:lineRule="auto" w:before="116" w:after="0"/>
        <w:ind w:left="1650" w:right="149" w:hanging="1538"/>
        <w:jc w:val="left"/>
        <w:rPr>
          <w:color w:val="313131"/>
          <w:sz w:val="22"/>
        </w:rPr>
      </w:pPr>
      <w:r>
        <w:rPr>
          <w:color w:val="313131"/>
          <w:w w:val="105"/>
          <w:sz w:val="22"/>
        </w:rPr>
        <w:t>PERFORMANCE</w:t>
      </w:r>
      <w:r>
        <w:rPr>
          <w:color w:val="313131"/>
          <w:spacing w:val="-8"/>
          <w:w w:val="105"/>
          <w:sz w:val="22"/>
        </w:rPr>
        <w:t> </w:t>
      </w:r>
      <w:r>
        <w:rPr>
          <w:color w:val="313131"/>
          <w:w w:val="105"/>
          <w:sz w:val="22"/>
        </w:rPr>
        <w:t>STANDARD:</w:t>
      </w:r>
      <w:r>
        <w:rPr>
          <w:color w:val="313131"/>
          <w:spacing w:val="-18"/>
          <w:w w:val="105"/>
          <w:sz w:val="22"/>
        </w:rPr>
        <w:t> </w:t>
      </w:r>
      <w:r>
        <w:rPr>
          <w:color w:val="313131"/>
          <w:w w:val="105"/>
          <w:sz w:val="22"/>
        </w:rPr>
        <w:t>One</w:t>
      </w:r>
      <w:r>
        <w:rPr>
          <w:color w:val="313131"/>
          <w:spacing w:val="-22"/>
          <w:w w:val="105"/>
          <w:sz w:val="22"/>
        </w:rPr>
        <w:t> </w:t>
      </w:r>
      <w:r>
        <w:rPr>
          <w:color w:val="313131"/>
          <w:w w:val="105"/>
          <w:sz w:val="22"/>
        </w:rPr>
        <w:t>hundred</w:t>
      </w:r>
      <w:r>
        <w:rPr>
          <w:color w:val="313131"/>
          <w:spacing w:val="-15"/>
          <w:w w:val="105"/>
          <w:sz w:val="22"/>
        </w:rPr>
        <w:t> </w:t>
      </w:r>
      <w:r>
        <w:rPr>
          <w:color w:val="313131"/>
          <w:w w:val="105"/>
          <w:sz w:val="22"/>
        </w:rPr>
        <w:t>percent</w:t>
      </w:r>
      <w:r>
        <w:rPr>
          <w:color w:val="313131"/>
          <w:spacing w:val="-17"/>
          <w:w w:val="105"/>
          <w:sz w:val="22"/>
        </w:rPr>
        <w:t> </w:t>
      </w:r>
      <w:r>
        <w:rPr>
          <w:color w:val="313131"/>
          <w:w w:val="105"/>
          <w:sz w:val="22"/>
        </w:rPr>
        <w:t>(100%)</w:t>
      </w:r>
      <w:r>
        <w:rPr>
          <w:color w:val="313131"/>
          <w:spacing w:val="-20"/>
          <w:w w:val="105"/>
          <w:sz w:val="22"/>
        </w:rPr>
        <w:t> </w:t>
      </w:r>
      <w:r>
        <w:rPr>
          <w:color w:val="313131"/>
          <w:w w:val="105"/>
          <w:sz w:val="22"/>
        </w:rPr>
        <w:t>of</w:t>
      </w:r>
      <w:r>
        <w:rPr>
          <w:color w:val="313131"/>
          <w:spacing w:val="-31"/>
          <w:w w:val="105"/>
          <w:sz w:val="22"/>
        </w:rPr>
        <w:t> </w:t>
      </w:r>
      <w:r>
        <w:rPr>
          <w:color w:val="313131"/>
          <w:w w:val="105"/>
          <w:sz w:val="22"/>
        </w:rPr>
        <w:t>data</w:t>
      </w:r>
      <w:r>
        <w:rPr>
          <w:color w:val="313131"/>
          <w:spacing w:val="-25"/>
          <w:w w:val="105"/>
          <w:sz w:val="22"/>
        </w:rPr>
        <w:t> </w:t>
      </w:r>
      <w:r>
        <w:rPr>
          <w:color w:val="313131"/>
          <w:w w:val="105"/>
          <w:sz w:val="22"/>
        </w:rPr>
        <w:t>corrected</w:t>
      </w:r>
      <w:r>
        <w:rPr>
          <w:color w:val="313131"/>
          <w:spacing w:val="-11"/>
          <w:w w:val="105"/>
          <w:sz w:val="22"/>
        </w:rPr>
        <w:t> </w:t>
      </w:r>
      <w:r>
        <w:rPr>
          <w:color w:val="313131"/>
          <w:w w:val="105"/>
          <w:sz w:val="22"/>
        </w:rPr>
        <w:t>within</w:t>
      </w:r>
      <w:r>
        <w:rPr>
          <w:color w:val="313131"/>
          <w:spacing w:val="-17"/>
          <w:w w:val="105"/>
          <w:sz w:val="22"/>
        </w:rPr>
        <w:t> </w:t>
      </w:r>
      <w:r>
        <w:rPr>
          <w:color w:val="313131"/>
          <w:w w:val="105"/>
          <w:sz w:val="22"/>
        </w:rPr>
        <w:t>ten (I</w:t>
      </w:r>
      <w:r>
        <w:rPr>
          <w:color w:val="313131"/>
          <w:spacing w:val="-29"/>
          <w:w w:val="105"/>
          <w:sz w:val="22"/>
        </w:rPr>
        <w:t> </w:t>
      </w:r>
      <w:r>
        <w:rPr>
          <w:color w:val="313131"/>
          <w:w w:val="105"/>
          <w:sz w:val="22"/>
        </w:rPr>
        <w:t>0)</w:t>
      </w:r>
      <w:r>
        <w:rPr>
          <w:color w:val="313131"/>
          <w:spacing w:val="-12"/>
          <w:w w:val="105"/>
          <w:sz w:val="22"/>
        </w:rPr>
        <w:t> </w:t>
      </w:r>
      <w:r>
        <w:rPr>
          <w:color w:val="313131"/>
          <w:w w:val="105"/>
          <w:sz w:val="22"/>
        </w:rPr>
        <w:t>Business</w:t>
      </w:r>
      <w:r>
        <w:rPr>
          <w:color w:val="313131"/>
          <w:spacing w:val="1"/>
          <w:w w:val="105"/>
          <w:sz w:val="22"/>
        </w:rPr>
        <w:t> </w:t>
      </w:r>
      <w:r>
        <w:rPr>
          <w:color w:val="313131"/>
          <w:w w:val="105"/>
          <w:sz w:val="22"/>
        </w:rPr>
        <w:t>Days</w:t>
      </w:r>
      <w:r>
        <w:rPr>
          <w:color w:val="313131"/>
          <w:spacing w:val="-12"/>
          <w:w w:val="105"/>
          <w:sz w:val="22"/>
        </w:rPr>
        <w:t> </w:t>
      </w:r>
      <w:r>
        <w:rPr>
          <w:color w:val="313131"/>
          <w:w w:val="105"/>
          <w:sz w:val="22"/>
        </w:rPr>
        <w:t>of</w:t>
      </w:r>
      <w:r>
        <w:rPr>
          <w:color w:val="313131"/>
          <w:spacing w:val="-10"/>
          <w:w w:val="105"/>
          <w:sz w:val="22"/>
        </w:rPr>
        <w:t> </w:t>
      </w:r>
      <w:r>
        <w:rPr>
          <w:color w:val="313131"/>
          <w:w w:val="105"/>
          <w:sz w:val="22"/>
        </w:rPr>
        <w:t>notification.</w:t>
      </w:r>
    </w:p>
    <w:p>
      <w:pPr>
        <w:spacing w:after="0" w:line="249" w:lineRule="auto"/>
        <w:jc w:val="left"/>
        <w:rPr>
          <w:sz w:val="22"/>
        </w:rPr>
        <w:sectPr>
          <w:pgSz w:w="12240" w:h="15840"/>
          <w:pgMar w:header="0" w:footer="1060" w:top="1300" w:bottom="1300" w:left="880" w:right="1280"/>
        </w:sectPr>
      </w:pPr>
    </w:p>
    <w:p>
      <w:pPr>
        <w:pStyle w:val="BodyText"/>
        <w:spacing w:before="121"/>
        <w:ind w:left="107"/>
      </w:pPr>
      <w:r>
        <w:rPr>
          <w:color w:val="313131"/>
          <w:w w:val="105"/>
        </w:rPr>
        <w:t>1.6.3.</w:t>
      </w:r>
    </w:p>
    <w:p>
      <w:pPr>
        <w:pStyle w:val="BodyText"/>
        <w:spacing w:before="126"/>
        <w:ind w:left="112"/>
      </w:pPr>
      <w:r>
        <w:rPr>
          <w:color w:val="313131"/>
          <w:w w:val="105"/>
        </w:rPr>
        <w:t>1.6.3.l.</w:t>
      </w:r>
    </w:p>
    <w:p>
      <w:pPr>
        <w:pStyle w:val="BodyText"/>
        <w:rPr>
          <w:sz w:val="24"/>
        </w:rPr>
      </w:pPr>
    </w:p>
    <w:p>
      <w:pPr>
        <w:pStyle w:val="BodyText"/>
        <w:spacing w:before="5"/>
        <w:rPr>
          <w:sz w:val="32"/>
        </w:rPr>
      </w:pPr>
    </w:p>
    <w:p>
      <w:pPr>
        <w:pStyle w:val="BodyText"/>
        <w:ind w:left="112"/>
      </w:pPr>
      <w:r>
        <w:rPr>
          <w:color w:val="313131"/>
        </w:rPr>
        <w:t>1.6.3.2.</w:t>
      </w:r>
    </w:p>
    <w:p>
      <w:pPr>
        <w:pStyle w:val="BodyText"/>
        <w:spacing w:before="3"/>
        <w:rPr>
          <w:sz w:val="34"/>
        </w:rPr>
      </w:pPr>
    </w:p>
    <w:p>
      <w:pPr>
        <w:pStyle w:val="Heading3"/>
        <w:spacing w:before="1"/>
        <w:ind w:left="113"/>
      </w:pPr>
      <w:r>
        <w:rPr>
          <w:color w:val="313131"/>
        </w:rPr>
        <w:t>1.7.</w:t>
      </w:r>
    </w:p>
    <w:p>
      <w:pPr>
        <w:pStyle w:val="BodyText"/>
        <w:spacing w:before="121"/>
        <w:ind w:left="116"/>
      </w:pPr>
      <w:r>
        <w:rPr>
          <w:color w:val="313131"/>
          <w:w w:val="115"/>
        </w:rPr>
        <w:t>1.7.l.</w:t>
      </w:r>
    </w:p>
    <w:p>
      <w:pPr>
        <w:pStyle w:val="BodyText"/>
        <w:spacing w:before="125"/>
        <w:ind w:left="112"/>
      </w:pPr>
      <w:r>
        <w:rPr>
          <w:color w:val="313131"/>
        </w:rPr>
        <w:t>1.7.1.1.</w:t>
      </w:r>
    </w:p>
    <w:p>
      <w:pPr>
        <w:pStyle w:val="BodyText"/>
        <w:spacing w:before="116"/>
        <w:ind w:left="132"/>
      </w:pPr>
      <w:r>
        <w:rPr/>
        <w:br w:type="column"/>
      </w:r>
      <w:r>
        <w:rPr>
          <w:color w:val="313131"/>
        </w:rPr>
        <w:t>Mental  Health  Services Prohibited</w:t>
      </w:r>
    </w:p>
    <w:p>
      <w:pPr>
        <w:pStyle w:val="BodyText"/>
        <w:spacing w:line="249" w:lineRule="auto" w:before="126"/>
        <w:ind w:left="301" w:right="134" w:firstLine="1"/>
        <w:jc w:val="both"/>
      </w:pPr>
      <w:r>
        <w:rPr>
          <w:color w:val="313131"/>
          <w:w w:val="105"/>
        </w:rPr>
        <w:t>The Contractor shall not utilize state funds to purchase mental health related services for individuals</w:t>
      </w:r>
      <w:r>
        <w:rPr>
          <w:color w:val="313131"/>
          <w:spacing w:val="-12"/>
          <w:w w:val="105"/>
        </w:rPr>
        <w:t> </w:t>
      </w:r>
      <w:r>
        <w:rPr>
          <w:color w:val="313131"/>
          <w:w w:val="105"/>
        </w:rPr>
        <w:t>with</w:t>
      </w:r>
      <w:r>
        <w:rPr>
          <w:color w:val="313131"/>
          <w:spacing w:val="-14"/>
          <w:w w:val="105"/>
        </w:rPr>
        <w:t> </w:t>
      </w:r>
      <w:r>
        <w:rPr>
          <w:color w:val="313131"/>
          <w:w w:val="105"/>
        </w:rPr>
        <w:t>intellectual</w:t>
      </w:r>
      <w:r>
        <w:rPr>
          <w:color w:val="313131"/>
          <w:spacing w:val="-12"/>
          <w:w w:val="105"/>
        </w:rPr>
        <w:t> </w:t>
      </w:r>
      <w:r>
        <w:rPr>
          <w:color w:val="313131"/>
          <w:w w:val="105"/>
        </w:rPr>
        <w:t>disabilities</w:t>
      </w:r>
      <w:r>
        <w:rPr>
          <w:color w:val="313131"/>
          <w:spacing w:val="-12"/>
          <w:w w:val="105"/>
        </w:rPr>
        <w:t> </w:t>
      </w:r>
      <w:r>
        <w:rPr>
          <w:color w:val="313131"/>
          <w:w w:val="105"/>
        </w:rPr>
        <w:t>who</w:t>
      </w:r>
      <w:r>
        <w:rPr>
          <w:color w:val="313131"/>
          <w:spacing w:val="-24"/>
          <w:w w:val="105"/>
        </w:rPr>
        <w:t> </w:t>
      </w:r>
      <w:r>
        <w:rPr>
          <w:color w:val="313131"/>
          <w:w w:val="105"/>
        </w:rPr>
        <w:t>are</w:t>
      </w:r>
      <w:r>
        <w:rPr>
          <w:color w:val="313131"/>
          <w:spacing w:val="-25"/>
          <w:w w:val="105"/>
        </w:rPr>
        <w:t> </w:t>
      </w:r>
      <w:r>
        <w:rPr>
          <w:color w:val="313131"/>
          <w:w w:val="105"/>
        </w:rPr>
        <w:t>Medicaid</w:t>
      </w:r>
      <w:r>
        <w:rPr>
          <w:color w:val="313131"/>
          <w:spacing w:val="-9"/>
          <w:w w:val="105"/>
        </w:rPr>
        <w:t> </w:t>
      </w:r>
      <w:r>
        <w:rPr>
          <w:color w:val="313131"/>
          <w:w w:val="105"/>
        </w:rPr>
        <w:t>eligible</w:t>
      </w:r>
      <w:r>
        <w:rPr>
          <w:color w:val="313131"/>
          <w:spacing w:val="-18"/>
          <w:w w:val="105"/>
        </w:rPr>
        <w:t> </w:t>
      </w:r>
      <w:r>
        <w:rPr>
          <w:color w:val="313131"/>
          <w:w w:val="105"/>
        </w:rPr>
        <w:t>and</w:t>
      </w:r>
      <w:r>
        <w:rPr>
          <w:color w:val="313131"/>
          <w:spacing w:val="-20"/>
          <w:w w:val="105"/>
        </w:rPr>
        <w:t> </w:t>
      </w:r>
      <w:r>
        <w:rPr>
          <w:color w:val="313131"/>
          <w:w w:val="105"/>
        </w:rPr>
        <w:t>who</w:t>
      </w:r>
      <w:r>
        <w:rPr>
          <w:color w:val="313131"/>
          <w:spacing w:val="-23"/>
          <w:w w:val="105"/>
        </w:rPr>
        <w:t> </w:t>
      </w:r>
      <w:r>
        <w:rPr>
          <w:color w:val="313131"/>
          <w:w w:val="105"/>
        </w:rPr>
        <w:t>also</w:t>
      </w:r>
      <w:r>
        <w:rPr>
          <w:color w:val="313131"/>
          <w:spacing w:val="-24"/>
          <w:w w:val="105"/>
        </w:rPr>
        <w:t> </w:t>
      </w:r>
      <w:r>
        <w:rPr>
          <w:color w:val="313131"/>
          <w:w w:val="105"/>
        </w:rPr>
        <w:t>have</w:t>
      </w:r>
      <w:r>
        <w:rPr>
          <w:color w:val="313131"/>
          <w:spacing w:val="-22"/>
          <w:w w:val="105"/>
        </w:rPr>
        <w:t> </w:t>
      </w:r>
      <w:r>
        <w:rPr>
          <w:color w:val="313131"/>
          <w:w w:val="105"/>
        </w:rPr>
        <w:t>a</w:t>
      </w:r>
      <w:r>
        <w:rPr>
          <w:color w:val="313131"/>
          <w:spacing w:val="-21"/>
          <w:w w:val="105"/>
        </w:rPr>
        <w:t> </w:t>
      </w:r>
      <w:r>
        <w:rPr>
          <w:color w:val="313131"/>
          <w:w w:val="105"/>
        </w:rPr>
        <w:t>Medicaid covered mental health</w:t>
      </w:r>
      <w:r>
        <w:rPr>
          <w:color w:val="313131"/>
          <w:spacing w:val="-44"/>
          <w:w w:val="105"/>
        </w:rPr>
        <w:t> </w:t>
      </w:r>
      <w:r>
        <w:rPr>
          <w:color w:val="313131"/>
          <w:w w:val="105"/>
        </w:rPr>
        <w:t>diagnosis.</w:t>
      </w:r>
    </w:p>
    <w:p>
      <w:pPr>
        <w:pStyle w:val="BodyText"/>
        <w:spacing w:line="249" w:lineRule="auto" w:before="116"/>
        <w:ind w:left="311" w:right="136" w:hanging="10"/>
        <w:jc w:val="both"/>
      </w:pPr>
      <w:r>
        <w:rPr>
          <w:color w:val="313131"/>
          <w:w w:val="105"/>
        </w:rPr>
        <w:t>The Contractor shall seek provision of, or payment for, mental health services for those individuals</w:t>
      </w:r>
      <w:r>
        <w:rPr>
          <w:color w:val="313131"/>
          <w:spacing w:val="-12"/>
          <w:w w:val="105"/>
        </w:rPr>
        <w:t> </w:t>
      </w:r>
      <w:r>
        <w:rPr>
          <w:color w:val="313131"/>
          <w:w w:val="105"/>
        </w:rPr>
        <w:t>through</w:t>
      </w:r>
      <w:r>
        <w:rPr>
          <w:color w:val="313131"/>
          <w:spacing w:val="-14"/>
          <w:w w:val="105"/>
        </w:rPr>
        <w:t> </w:t>
      </w:r>
      <w:r>
        <w:rPr>
          <w:color w:val="313131"/>
          <w:w w:val="105"/>
        </w:rPr>
        <w:t>the</w:t>
      </w:r>
      <w:r>
        <w:rPr>
          <w:color w:val="313131"/>
          <w:spacing w:val="-14"/>
          <w:w w:val="105"/>
        </w:rPr>
        <w:t> </w:t>
      </w:r>
      <w:r>
        <w:rPr>
          <w:color w:val="313131"/>
          <w:w w:val="105"/>
        </w:rPr>
        <w:t>Medicaid</w:t>
      </w:r>
      <w:r>
        <w:rPr>
          <w:color w:val="313131"/>
          <w:spacing w:val="-3"/>
          <w:w w:val="105"/>
        </w:rPr>
        <w:t> </w:t>
      </w:r>
      <w:r>
        <w:rPr>
          <w:color w:val="313131"/>
          <w:w w:val="105"/>
        </w:rPr>
        <w:t>funded</w:t>
      </w:r>
      <w:r>
        <w:rPr>
          <w:color w:val="313131"/>
          <w:spacing w:val="-11"/>
          <w:w w:val="105"/>
        </w:rPr>
        <w:t> </w:t>
      </w:r>
      <w:r>
        <w:rPr>
          <w:color w:val="313131"/>
          <w:w w:val="105"/>
        </w:rPr>
        <w:t>mental health</w:t>
      </w:r>
      <w:r>
        <w:rPr>
          <w:color w:val="313131"/>
          <w:spacing w:val="-10"/>
          <w:w w:val="105"/>
        </w:rPr>
        <w:t> </w:t>
      </w:r>
      <w:r>
        <w:rPr>
          <w:color w:val="313131"/>
          <w:w w:val="105"/>
        </w:rPr>
        <w:t>system</w:t>
      </w:r>
      <w:r>
        <w:rPr>
          <w:color w:val="313131"/>
          <w:spacing w:val="-9"/>
          <w:w w:val="105"/>
        </w:rPr>
        <w:t> </w:t>
      </w:r>
      <w:r>
        <w:rPr>
          <w:color w:val="313131"/>
          <w:w w:val="105"/>
        </w:rPr>
        <w:t>or</w:t>
      </w:r>
      <w:r>
        <w:rPr>
          <w:color w:val="313131"/>
          <w:spacing w:val="-24"/>
          <w:w w:val="105"/>
        </w:rPr>
        <w:t> </w:t>
      </w:r>
      <w:r>
        <w:rPr>
          <w:color w:val="313131"/>
          <w:w w:val="105"/>
        </w:rPr>
        <w:t>other</w:t>
      </w:r>
      <w:r>
        <w:rPr>
          <w:color w:val="313131"/>
          <w:spacing w:val="-17"/>
          <w:w w:val="105"/>
        </w:rPr>
        <w:t> </w:t>
      </w:r>
      <w:r>
        <w:rPr>
          <w:color w:val="313131"/>
          <w:w w:val="105"/>
        </w:rPr>
        <w:t>local</w:t>
      </w:r>
      <w:r>
        <w:rPr>
          <w:color w:val="313131"/>
          <w:spacing w:val="-16"/>
          <w:w w:val="105"/>
        </w:rPr>
        <w:t> </w:t>
      </w:r>
      <w:r>
        <w:rPr>
          <w:color w:val="313131"/>
          <w:w w:val="105"/>
        </w:rPr>
        <w:t>sources</w:t>
      </w:r>
      <w:r>
        <w:rPr>
          <w:color w:val="313131"/>
          <w:spacing w:val="-19"/>
          <w:w w:val="105"/>
        </w:rPr>
        <w:t> </w:t>
      </w:r>
      <w:r>
        <w:rPr>
          <w:color w:val="313131"/>
          <w:w w:val="105"/>
        </w:rPr>
        <w:t>of</w:t>
      </w:r>
      <w:r>
        <w:rPr>
          <w:color w:val="313131"/>
          <w:spacing w:val="-21"/>
          <w:w w:val="105"/>
        </w:rPr>
        <w:t> </w:t>
      </w:r>
      <w:r>
        <w:rPr>
          <w:color w:val="313131"/>
          <w:w w:val="105"/>
        </w:rPr>
        <w:t>funding.</w:t>
      </w:r>
    </w:p>
    <w:p>
      <w:pPr>
        <w:pStyle w:val="Heading3"/>
        <w:spacing w:before="121"/>
      </w:pPr>
      <w:r>
        <w:rPr>
          <w:color w:val="313131"/>
        </w:rPr>
        <w:t>MEDICAID  PROGRAMS</w:t>
      </w:r>
    </w:p>
    <w:p>
      <w:pPr>
        <w:pStyle w:val="BodyText"/>
        <w:spacing w:before="121"/>
        <w:ind w:left="137"/>
      </w:pPr>
      <w:r>
        <w:rPr>
          <w:color w:val="313131"/>
          <w:w w:val="105"/>
        </w:rPr>
        <w:t>Rules, Regulations and References</w:t>
      </w:r>
    </w:p>
    <w:p>
      <w:pPr>
        <w:pStyle w:val="BodyText"/>
        <w:spacing w:line="249" w:lineRule="auto" w:before="125"/>
        <w:ind w:left="306" w:right="135" w:firstLine="1"/>
        <w:jc w:val="both"/>
      </w:pPr>
      <w:r>
        <w:rPr>
          <w:color w:val="313131"/>
          <w:w w:val="105"/>
        </w:rPr>
        <w:t>The</w:t>
      </w:r>
      <w:r>
        <w:rPr>
          <w:color w:val="313131"/>
          <w:spacing w:val="-17"/>
          <w:w w:val="105"/>
        </w:rPr>
        <w:t> </w:t>
      </w:r>
      <w:r>
        <w:rPr>
          <w:color w:val="313131"/>
          <w:w w:val="105"/>
        </w:rPr>
        <w:t>Contractor</w:t>
      </w:r>
      <w:r>
        <w:rPr>
          <w:color w:val="313131"/>
          <w:spacing w:val="-4"/>
          <w:w w:val="105"/>
        </w:rPr>
        <w:t> </w:t>
      </w:r>
      <w:r>
        <w:rPr>
          <w:color w:val="313131"/>
          <w:w w:val="105"/>
        </w:rPr>
        <w:t>shall</w:t>
      </w:r>
      <w:r>
        <w:rPr>
          <w:color w:val="313131"/>
          <w:spacing w:val="-9"/>
          <w:w w:val="105"/>
        </w:rPr>
        <w:t> </w:t>
      </w:r>
      <w:r>
        <w:rPr>
          <w:color w:val="313131"/>
          <w:w w:val="105"/>
        </w:rPr>
        <w:t>abide</w:t>
      </w:r>
      <w:r>
        <w:rPr>
          <w:color w:val="313131"/>
          <w:spacing w:val="-9"/>
          <w:w w:val="105"/>
        </w:rPr>
        <w:t> </w:t>
      </w:r>
      <w:r>
        <w:rPr>
          <w:color w:val="313131"/>
          <w:w w:val="105"/>
        </w:rPr>
        <w:t>by</w:t>
      </w:r>
      <w:r>
        <w:rPr>
          <w:color w:val="313131"/>
          <w:spacing w:val="-19"/>
          <w:w w:val="105"/>
        </w:rPr>
        <w:t> </w:t>
      </w:r>
      <w:r>
        <w:rPr>
          <w:color w:val="313131"/>
          <w:w w:val="105"/>
        </w:rPr>
        <w:t>and</w:t>
      </w:r>
      <w:r>
        <w:rPr>
          <w:color w:val="313131"/>
          <w:spacing w:val="-5"/>
          <w:w w:val="105"/>
        </w:rPr>
        <w:t> </w:t>
      </w:r>
      <w:r>
        <w:rPr>
          <w:color w:val="313131"/>
          <w:w w:val="105"/>
        </w:rPr>
        <w:t>perform</w:t>
      </w:r>
      <w:r>
        <w:rPr>
          <w:color w:val="313131"/>
          <w:spacing w:val="2"/>
          <w:w w:val="105"/>
        </w:rPr>
        <w:t> </w:t>
      </w:r>
      <w:r>
        <w:rPr>
          <w:color w:val="313131"/>
          <w:w w:val="105"/>
        </w:rPr>
        <w:t>its</w:t>
      </w:r>
      <w:r>
        <w:rPr>
          <w:color w:val="313131"/>
          <w:spacing w:val="-24"/>
          <w:w w:val="105"/>
        </w:rPr>
        <w:t> </w:t>
      </w:r>
      <w:r>
        <w:rPr>
          <w:color w:val="313131"/>
          <w:w w:val="105"/>
        </w:rPr>
        <w:t>duties</w:t>
      </w:r>
      <w:r>
        <w:rPr>
          <w:color w:val="313131"/>
          <w:spacing w:val="-15"/>
          <w:w w:val="105"/>
        </w:rPr>
        <w:t> </w:t>
      </w:r>
      <w:r>
        <w:rPr>
          <w:color w:val="313131"/>
          <w:w w:val="105"/>
        </w:rPr>
        <w:t>and</w:t>
      </w:r>
      <w:r>
        <w:rPr>
          <w:color w:val="313131"/>
          <w:spacing w:val="-16"/>
          <w:w w:val="105"/>
        </w:rPr>
        <w:t> </w:t>
      </w:r>
      <w:r>
        <w:rPr>
          <w:color w:val="313131"/>
          <w:w w:val="105"/>
        </w:rPr>
        <w:t>obligations</w:t>
      </w:r>
      <w:r>
        <w:rPr>
          <w:color w:val="313131"/>
          <w:spacing w:val="-2"/>
          <w:w w:val="105"/>
        </w:rPr>
        <w:t> </w:t>
      </w:r>
      <w:r>
        <w:rPr>
          <w:color w:val="313131"/>
          <w:w w:val="105"/>
        </w:rPr>
        <w:t>in</w:t>
      </w:r>
      <w:r>
        <w:rPr>
          <w:color w:val="313131"/>
          <w:spacing w:val="-16"/>
          <w:w w:val="105"/>
        </w:rPr>
        <w:t> </w:t>
      </w:r>
      <w:r>
        <w:rPr>
          <w:color w:val="313131"/>
          <w:w w:val="105"/>
        </w:rPr>
        <w:t>conformity with</w:t>
      </w:r>
      <w:r>
        <w:rPr>
          <w:color w:val="313131"/>
          <w:spacing w:val="-6"/>
          <w:w w:val="105"/>
        </w:rPr>
        <w:t> </w:t>
      </w:r>
      <w:r>
        <w:rPr>
          <w:color w:val="313131"/>
          <w:w w:val="105"/>
        </w:rPr>
        <w:t>relevant federal law, all pertinent federal regulations, State law, rules and regulations of the Department of Health Care Policy and Financing and the Colorado Department of Public Health and Environment</w:t>
      </w:r>
      <w:r>
        <w:rPr>
          <w:color w:val="313131"/>
          <w:spacing w:val="5"/>
          <w:w w:val="105"/>
        </w:rPr>
        <w:t> </w:t>
      </w:r>
      <w:r>
        <w:rPr>
          <w:color w:val="313131"/>
          <w:w w:val="105"/>
        </w:rPr>
        <w:t>which</w:t>
      </w:r>
      <w:r>
        <w:rPr>
          <w:color w:val="313131"/>
          <w:spacing w:val="-3"/>
          <w:w w:val="105"/>
        </w:rPr>
        <w:t> </w:t>
      </w:r>
      <w:r>
        <w:rPr>
          <w:color w:val="313131"/>
          <w:w w:val="105"/>
        </w:rPr>
        <w:t>include</w:t>
      </w:r>
      <w:r>
        <w:rPr>
          <w:color w:val="313131"/>
          <w:spacing w:val="-5"/>
          <w:w w:val="105"/>
        </w:rPr>
        <w:t> </w:t>
      </w:r>
      <w:r>
        <w:rPr>
          <w:color w:val="313131"/>
          <w:w w:val="105"/>
        </w:rPr>
        <w:t>but</w:t>
      </w:r>
      <w:r>
        <w:rPr>
          <w:color w:val="313131"/>
          <w:spacing w:val="-19"/>
          <w:w w:val="105"/>
        </w:rPr>
        <w:t> </w:t>
      </w:r>
      <w:r>
        <w:rPr>
          <w:color w:val="313131"/>
          <w:w w:val="105"/>
        </w:rPr>
        <w:t>are</w:t>
      </w:r>
      <w:r>
        <w:rPr>
          <w:color w:val="313131"/>
          <w:spacing w:val="-15"/>
          <w:w w:val="105"/>
        </w:rPr>
        <w:t> </w:t>
      </w:r>
      <w:r>
        <w:rPr>
          <w:color w:val="313131"/>
          <w:w w:val="105"/>
        </w:rPr>
        <w:t>not</w:t>
      </w:r>
      <w:r>
        <w:rPr>
          <w:color w:val="313131"/>
          <w:spacing w:val="-8"/>
          <w:w w:val="105"/>
        </w:rPr>
        <w:t> </w:t>
      </w:r>
      <w:r>
        <w:rPr>
          <w:color w:val="313131"/>
          <w:w w:val="105"/>
        </w:rPr>
        <w:t>limited</w:t>
      </w:r>
      <w:r>
        <w:rPr>
          <w:color w:val="313131"/>
          <w:spacing w:val="-13"/>
          <w:w w:val="105"/>
        </w:rPr>
        <w:t> </w:t>
      </w:r>
      <w:r>
        <w:rPr>
          <w:color w:val="313131"/>
          <w:w w:val="105"/>
        </w:rPr>
        <w:t>to:</w:t>
      </w:r>
    </w:p>
    <w:p>
      <w:pPr>
        <w:spacing w:after="0" w:line="249" w:lineRule="auto"/>
        <w:jc w:val="both"/>
        <w:sectPr>
          <w:type w:val="continuous"/>
          <w:pgSz w:w="12240" w:h="15840"/>
          <w:pgMar w:top="280" w:bottom="1300" w:left="880" w:right="1280"/>
          <w:cols w:num="2" w:equalWidth="0">
            <w:col w:w="792" w:space="40"/>
            <w:col w:w="9248"/>
          </w:cols>
        </w:sectPr>
      </w:pPr>
    </w:p>
    <w:p>
      <w:pPr>
        <w:pStyle w:val="Heading1"/>
        <w:spacing w:before="106"/>
        <w:ind w:left="119"/>
      </w:pPr>
      <w:r>
        <w:rPr>
          <w:color w:val="313131"/>
          <w:w w:val="90"/>
        </w:rPr>
        <w:t>1.7.1.1.1.</w:t>
      </w:r>
    </w:p>
    <w:p>
      <w:pPr>
        <w:spacing w:before="97"/>
        <w:ind w:left="124" w:right="0" w:firstLine="0"/>
        <w:jc w:val="left"/>
        <w:rPr>
          <w:sz w:val="24"/>
        </w:rPr>
      </w:pPr>
      <w:r>
        <w:rPr>
          <w:color w:val="313131"/>
          <w:w w:val="90"/>
          <w:sz w:val="24"/>
        </w:rPr>
        <w:t>1.7.1.1.2.</w:t>
      </w:r>
    </w:p>
    <w:p>
      <w:pPr>
        <w:pStyle w:val="BodyText"/>
        <w:spacing w:before="9"/>
        <w:rPr>
          <w:sz w:val="31"/>
        </w:rPr>
      </w:pPr>
    </w:p>
    <w:p>
      <w:pPr>
        <w:spacing w:before="1"/>
        <w:ind w:left="124" w:right="0" w:firstLine="0"/>
        <w:jc w:val="left"/>
        <w:rPr>
          <w:sz w:val="24"/>
        </w:rPr>
      </w:pPr>
      <w:r>
        <w:rPr>
          <w:color w:val="313131"/>
          <w:w w:val="90"/>
          <w:sz w:val="24"/>
        </w:rPr>
        <w:t>1.7.1.1.3.</w:t>
      </w:r>
    </w:p>
    <w:p>
      <w:pPr>
        <w:pStyle w:val="BodyText"/>
        <w:spacing w:before="112"/>
        <w:ind w:left="121"/>
      </w:pPr>
      <w:r>
        <w:rPr>
          <w:color w:val="313131"/>
          <w:w w:val="105"/>
        </w:rPr>
        <w:t>1.7.1.2.</w:t>
      </w:r>
    </w:p>
    <w:p>
      <w:pPr>
        <w:pStyle w:val="BodyText"/>
        <w:spacing w:before="8"/>
        <w:rPr>
          <w:sz w:val="32"/>
        </w:rPr>
      </w:pPr>
    </w:p>
    <w:p>
      <w:pPr>
        <w:pStyle w:val="Heading1"/>
      </w:pPr>
      <w:r>
        <w:rPr>
          <w:color w:val="313131"/>
          <w:w w:val="90"/>
        </w:rPr>
        <w:t>1.7.1.2.1.</w:t>
      </w:r>
    </w:p>
    <w:p>
      <w:pPr>
        <w:spacing w:before="98"/>
        <w:ind w:left="124" w:right="0" w:firstLine="0"/>
        <w:jc w:val="left"/>
        <w:rPr>
          <w:sz w:val="24"/>
        </w:rPr>
      </w:pPr>
      <w:r>
        <w:rPr>
          <w:color w:val="313131"/>
          <w:w w:val="90"/>
          <w:sz w:val="24"/>
        </w:rPr>
        <w:t>1.7.1.2.2.</w:t>
      </w:r>
    </w:p>
    <w:p>
      <w:pPr>
        <w:spacing w:before="103"/>
        <w:ind w:left="124" w:right="0" w:firstLine="0"/>
        <w:jc w:val="left"/>
        <w:rPr>
          <w:sz w:val="24"/>
        </w:rPr>
      </w:pPr>
      <w:r>
        <w:rPr>
          <w:color w:val="313131"/>
          <w:w w:val="90"/>
          <w:sz w:val="24"/>
        </w:rPr>
        <w:t>1.7.1.2.3.</w:t>
      </w:r>
    </w:p>
    <w:p>
      <w:pPr>
        <w:pStyle w:val="BodyText"/>
        <w:spacing w:before="122"/>
        <w:ind w:left="126"/>
      </w:pPr>
      <w:r>
        <w:rPr>
          <w:color w:val="313131"/>
        </w:rPr>
        <w:t>1.7.1.2.4.</w:t>
      </w:r>
    </w:p>
    <w:p>
      <w:pPr>
        <w:pStyle w:val="Heading1"/>
        <w:spacing w:before="107"/>
      </w:pPr>
      <w:r>
        <w:rPr>
          <w:color w:val="313131"/>
          <w:w w:val="90"/>
        </w:rPr>
        <w:t>1.7.1.2.5.</w:t>
      </w:r>
    </w:p>
    <w:p>
      <w:pPr>
        <w:pStyle w:val="BodyText"/>
        <w:spacing w:before="116"/>
        <w:ind w:left="126"/>
      </w:pPr>
      <w:r>
        <w:rPr>
          <w:color w:val="313131"/>
          <w:w w:val="105"/>
        </w:rPr>
        <w:t>1.7.1.3.</w:t>
      </w:r>
    </w:p>
    <w:p>
      <w:pPr>
        <w:pStyle w:val="BodyText"/>
        <w:spacing w:before="5"/>
        <w:rPr>
          <w:sz w:val="33"/>
        </w:rPr>
      </w:pPr>
    </w:p>
    <w:p>
      <w:pPr>
        <w:pStyle w:val="BodyText"/>
        <w:ind w:left="126"/>
      </w:pPr>
      <w:r>
        <w:rPr>
          <w:color w:val="313131"/>
          <w:w w:val="105"/>
        </w:rPr>
        <w:t>1.7.1.3.</w:t>
      </w:r>
    </w:p>
    <w:p>
      <w:pPr>
        <w:pStyle w:val="BodyText"/>
        <w:spacing w:before="10"/>
        <w:rPr>
          <w:sz w:val="33"/>
        </w:rPr>
      </w:pPr>
    </w:p>
    <w:p>
      <w:pPr>
        <w:pStyle w:val="BodyText"/>
        <w:ind w:left="126"/>
      </w:pPr>
      <w:r>
        <w:rPr>
          <w:color w:val="313131"/>
          <w:w w:val="105"/>
        </w:rPr>
        <w:t>1.7.1.4.</w:t>
      </w:r>
    </w:p>
    <w:p>
      <w:pPr>
        <w:pStyle w:val="BodyText"/>
        <w:rPr>
          <w:sz w:val="24"/>
        </w:rPr>
      </w:pPr>
    </w:p>
    <w:p>
      <w:pPr>
        <w:pStyle w:val="BodyText"/>
        <w:spacing w:before="5"/>
        <w:rPr>
          <w:sz w:val="32"/>
        </w:rPr>
      </w:pPr>
    </w:p>
    <w:p>
      <w:pPr>
        <w:pStyle w:val="BodyText"/>
        <w:ind w:left="131"/>
      </w:pPr>
      <w:r>
        <w:rPr>
          <w:color w:val="313131"/>
          <w:w w:val="105"/>
        </w:rPr>
        <w:t>1.7.2.</w:t>
      </w:r>
    </w:p>
    <w:p>
      <w:pPr>
        <w:pStyle w:val="BodyText"/>
        <w:spacing w:before="126"/>
        <w:ind w:left="131"/>
      </w:pPr>
      <w:r>
        <w:rPr>
          <w:color w:val="313131"/>
          <w:w w:val="105"/>
        </w:rPr>
        <w:t>1.7.2.1.</w:t>
      </w:r>
    </w:p>
    <w:p>
      <w:pPr>
        <w:pStyle w:val="BodyText"/>
        <w:spacing w:before="111"/>
        <w:ind w:left="385"/>
      </w:pPr>
      <w:r>
        <w:rPr/>
        <w:br w:type="column"/>
      </w:r>
      <w:r>
        <w:rPr>
          <w:color w:val="313131"/>
          <w:w w:val="105"/>
        </w:rPr>
        <w:t>Colorado Revised Statute, Title 25.5, Article 10.</w:t>
      </w:r>
    </w:p>
    <w:p>
      <w:pPr>
        <w:pStyle w:val="BodyText"/>
        <w:spacing w:line="249" w:lineRule="auto" w:before="126"/>
        <w:ind w:left="394" w:hanging="10"/>
      </w:pPr>
      <w:r>
        <w:rPr>
          <w:color w:val="313131"/>
          <w:w w:val="105"/>
        </w:rPr>
        <w:t>Colorado Department of Health Care Policy and Financing, Division for Intellectual and Developmental Disabilities written communications.</w:t>
      </w:r>
    </w:p>
    <w:p>
      <w:pPr>
        <w:pStyle w:val="BodyText"/>
        <w:spacing w:before="116"/>
        <w:ind w:left="385"/>
      </w:pPr>
      <w:r>
        <w:rPr>
          <w:color w:val="313131"/>
          <w:w w:val="105"/>
        </w:rPr>
        <w:t>Colorado Department of Public Health and Environment at 6 CCR 1011-1.</w:t>
      </w:r>
    </w:p>
    <w:p>
      <w:pPr>
        <w:pStyle w:val="BodyText"/>
        <w:spacing w:line="249" w:lineRule="auto" w:before="121"/>
        <w:ind w:left="127" w:right="128"/>
        <w:jc w:val="both"/>
      </w:pPr>
      <w:r>
        <w:rPr>
          <w:color w:val="313131"/>
          <w:w w:val="105"/>
        </w:rPr>
        <w:t>The</w:t>
      </w:r>
      <w:r>
        <w:rPr>
          <w:color w:val="313131"/>
          <w:spacing w:val="-31"/>
          <w:w w:val="105"/>
        </w:rPr>
        <w:t> </w:t>
      </w:r>
      <w:r>
        <w:rPr>
          <w:color w:val="313131"/>
          <w:w w:val="105"/>
        </w:rPr>
        <w:t>Contractor</w:t>
      </w:r>
      <w:r>
        <w:rPr>
          <w:color w:val="313131"/>
          <w:spacing w:val="-13"/>
          <w:w w:val="105"/>
        </w:rPr>
        <w:t> </w:t>
      </w:r>
      <w:r>
        <w:rPr>
          <w:color w:val="313131"/>
          <w:w w:val="105"/>
        </w:rPr>
        <w:t>shall</w:t>
      </w:r>
      <w:r>
        <w:rPr>
          <w:color w:val="313131"/>
          <w:spacing w:val="-20"/>
          <w:w w:val="105"/>
        </w:rPr>
        <w:t> </w:t>
      </w:r>
      <w:r>
        <w:rPr>
          <w:color w:val="313131"/>
          <w:w w:val="105"/>
        </w:rPr>
        <w:t>comply</w:t>
      </w:r>
      <w:r>
        <w:rPr>
          <w:color w:val="313131"/>
          <w:spacing w:val="-22"/>
          <w:w w:val="105"/>
        </w:rPr>
        <w:t> </w:t>
      </w:r>
      <w:r>
        <w:rPr>
          <w:color w:val="313131"/>
          <w:w w:val="105"/>
        </w:rPr>
        <w:t>with</w:t>
      </w:r>
      <w:r>
        <w:rPr>
          <w:color w:val="313131"/>
          <w:spacing w:val="-22"/>
          <w:w w:val="105"/>
        </w:rPr>
        <w:t> </w:t>
      </w:r>
      <w:r>
        <w:rPr>
          <w:color w:val="313131"/>
          <w:w w:val="105"/>
        </w:rPr>
        <w:t>all</w:t>
      </w:r>
      <w:r>
        <w:rPr>
          <w:color w:val="313131"/>
          <w:spacing w:val="-24"/>
          <w:w w:val="105"/>
        </w:rPr>
        <w:t> </w:t>
      </w:r>
      <w:r>
        <w:rPr>
          <w:color w:val="313131"/>
          <w:w w:val="105"/>
        </w:rPr>
        <w:t>State</w:t>
      </w:r>
      <w:r>
        <w:rPr>
          <w:color w:val="313131"/>
          <w:spacing w:val="-21"/>
          <w:w w:val="105"/>
        </w:rPr>
        <w:t> </w:t>
      </w:r>
      <w:r>
        <w:rPr>
          <w:color w:val="313131"/>
          <w:w w:val="105"/>
        </w:rPr>
        <w:t>Medicaid</w:t>
      </w:r>
      <w:r>
        <w:rPr>
          <w:color w:val="313131"/>
          <w:spacing w:val="-11"/>
          <w:w w:val="105"/>
        </w:rPr>
        <w:t> </w:t>
      </w:r>
      <w:r>
        <w:rPr>
          <w:color w:val="313131"/>
          <w:w w:val="105"/>
        </w:rPr>
        <w:t>regulations</w:t>
      </w:r>
      <w:r>
        <w:rPr>
          <w:color w:val="313131"/>
          <w:spacing w:val="-14"/>
          <w:w w:val="105"/>
        </w:rPr>
        <w:t> </w:t>
      </w:r>
      <w:r>
        <w:rPr>
          <w:color w:val="313131"/>
          <w:w w:val="105"/>
        </w:rPr>
        <w:t>promulgated</w:t>
      </w:r>
      <w:r>
        <w:rPr>
          <w:color w:val="313131"/>
          <w:spacing w:val="-9"/>
          <w:w w:val="105"/>
        </w:rPr>
        <w:t> </w:t>
      </w:r>
      <w:r>
        <w:rPr>
          <w:color w:val="313131"/>
          <w:w w:val="105"/>
        </w:rPr>
        <w:t>by</w:t>
      </w:r>
      <w:r>
        <w:rPr>
          <w:color w:val="313131"/>
          <w:spacing w:val="-31"/>
          <w:w w:val="105"/>
        </w:rPr>
        <w:t> </w:t>
      </w:r>
      <w:r>
        <w:rPr>
          <w:color w:val="313131"/>
          <w:w w:val="105"/>
        </w:rPr>
        <w:t>the</w:t>
      </w:r>
      <w:r>
        <w:rPr>
          <w:color w:val="313131"/>
          <w:spacing w:val="-21"/>
          <w:w w:val="105"/>
        </w:rPr>
        <w:t> </w:t>
      </w:r>
      <w:r>
        <w:rPr>
          <w:color w:val="313131"/>
          <w:w w:val="105"/>
        </w:rPr>
        <w:t>Department. These</w:t>
      </w:r>
      <w:r>
        <w:rPr>
          <w:color w:val="313131"/>
          <w:spacing w:val="-6"/>
          <w:w w:val="105"/>
        </w:rPr>
        <w:t> </w:t>
      </w:r>
      <w:r>
        <w:rPr>
          <w:color w:val="313131"/>
          <w:w w:val="105"/>
        </w:rPr>
        <w:t>regulations</w:t>
      </w:r>
      <w:r>
        <w:rPr>
          <w:color w:val="313131"/>
          <w:spacing w:val="-4"/>
          <w:w w:val="105"/>
        </w:rPr>
        <w:t> </w:t>
      </w:r>
      <w:r>
        <w:rPr>
          <w:color w:val="313131"/>
          <w:w w:val="105"/>
        </w:rPr>
        <w:t>include,</w:t>
      </w:r>
      <w:r>
        <w:rPr>
          <w:color w:val="313131"/>
          <w:spacing w:val="-4"/>
          <w:w w:val="105"/>
        </w:rPr>
        <w:t> </w:t>
      </w:r>
      <w:r>
        <w:rPr>
          <w:color w:val="313131"/>
          <w:w w:val="105"/>
        </w:rPr>
        <w:t>but</w:t>
      </w:r>
      <w:r>
        <w:rPr>
          <w:color w:val="313131"/>
          <w:spacing w:val="-13"/>
          <w:w w:val="105"/>
        </w:rPr>
        <w:t> </w:t>
      </w:r>
      <w:r>
        <w:rPr>
          <w:color w:val="313131"/>
          <w:w w:val="105"/>
        </w:rPr>
        <w:t>are</w:t>
      </w:r>
      <w:r>
        <w:rPr>
          <w:color w:val="313131"/>
          <w:spacing w:val="-14"/>
          <w:w w:val="105"/>
        </w:rPr>
        <w:t> </w:t>
      </w:r>
      <w:r>
        <w:rPr>
          <w:color w:val="313131"/>
          <w:w w:val="105"/>
        </w:rPr>
        <w:t>not</w:t>
      </w:r>
      <w:r>
        <w:rPr>
          <w:color w:val="313131"/>
          <w:spacing w:val="-8"/>
          <w:w w:val="105"/>
        </w:rPr>
        <w:t> </w:t>
      </w:r>
      <w:r>
        <w:rPr>
          <w:color w:val="313131"/>
          <w:w w:val="105"/>
        </w:rPr>
        <w:t>limited</w:t>
      </w:r>
      <w:r>
        <w:rPr>
          <w:color w:val="313131"/>
          <w:spacing w:val="-9"/>
          <w:w w:val="105"/>
        </w:rPr>
        <w:t> </w:t>
      </w:r>
      <w:r>
        <w:rPr>
          <w:color w:val="313131"/>
          <w:w w:val="105"/>
        </w:rPr>
        <w:t>to,</w:t>
      </w:r>
      <w:r>
        <w:rPr>
          <w:color w:val="313131"/>
          <w:spacing w:val="-18"/>
          <w:w w:val="105"/>
        </w:rPr>
        <w:t> </w:t>
      </w:r>
      <w:r>
        <w:rPr>
          <w:color w:val="313131"/>
          <w:w w:val="105"/>
        </w:rPr>
        <w:t>Department</w:t>
      </w:r>
      <w:r>
        <w:rPr>
          <w:color w:val="313131"/>
          <w:spacing w:val="5"/>
          <w:w w:val="105"/>
        </w:rPr>
        <w:t> </w:t>
      </w:r>
      <w:r>
        <w:rPr>
          <w:color w:val="313131"/>
          <w:w w:val="105"/>
        </w:rPr>
        <w:t>regulations regarding:</w:t>
      </w:r>
    </w:p>
    <w:p>
      <w:pPr>
        <w:pStyle w:val="BodyText"/>
        <w:spacing w:before="116"/>
        <w:ind w:left="391"/>
      </w:pPr>
      <w:r>
        <w:rPr>
          <w:color w:val="313131"/>
          <w:w w:val="105"/>
        </w:rPr>
        <w:t>The HCBS-DD waiver, 10 CCR 2505-10, Section 8.500 to 8.500.80,</w:t>
      </w:r>
    </w:p>
    <w:p>
      <w:pPr>
        <w:pStyle w:val="BodyText"/>
        <w:spacing w:before="126"/>
        <w:ind w:left="391"/>
      </w:pPr>
      <w:r>
        <w:rPr>
          <w:color w:val="313131"/>
          <w:w w:val="105"/>
        </w:rPr>
        <w:t>The HCBS-SLS waiver, 10 CCR 2505-10, Sections 8.500.90 to 8.500.102,</w:t>
      </w:r>
    </w:p>
    <w:p>
      <w:pPr>
        <w:pStyle w:val="BodyText"/>
        <w:spacing w:before="112"/>
        <w:ind w:left="391"/>
        <w:rPr>
          <w:i/>
          <w:sz w:val="23"/>
        </w:rPr>
      </w:pPr>
      <w:r>
        <w:rPr>
          <w:color w:val="313131"/>
          <w:w w:val="105"/>
        </w:rPr>
        <w:t>The HCBS-CES waiver, 10 CCR 2505-10, Section 8.503, </w:t>
      </w:r>
      <w:r>
        <w:rPr>
          <w:i/>
          <w:color w:val="313131"/>
          <w:w w:val="105"/>
          <w:sz w:val="23"/>
        </w:rPr>
        <w:t>et seq.,</w:t>
      </w:r>
    </w:p>
    <w:p>
      <w:pPr>
        <w:pStyle w:val="BodyText"/>
        <w:spacing w:before="124"/>
        <w:ind w:left="393"/>
      </w:pPr>
      <w:r>
        <w:rPr>
          <w:color w:val="313131"/>
          <w:w w:val="105"/>
        </w:rPr>
        <w:t>Long Term Care, 10 CCR 2505-10, Sections 8.400 to 8.401, and</w:t>
      </w:r>
    </w:p>
    <w:p>
      <w:pPr>
        <w:pStyle w:val="BodyText"/>
        <w:spacing w:before="131"/>
        <w:ind w:left="399"/>
      </w:pPr>
      <w:r>
        <w:rPr>
          <w:color w:val="313131"/>
          <w:w w:val="105"/>
        </w:rPr>
        <w:t>Recipient Appeals, 10 CCR 2505-10, Section 8.507.</w:t>
      </w:r>
    </w:p>
    <w:p>
      <w:pPr>
        <w:pStyle w:val="BodyText"/>
        <w:spacing w:before="121"/>
        <w:ind w:left="140" w:right="119" w:hanging="9"/>
        <w:jc w:val="both"/>
        <w:rPr>
          <w:i/>
          <w:sz w:val="23"/>
        </w:rPr>
      </w:pPr>
      <w:r>
        <w:rPr>
          <w:color w:val="313131"/>
        </w:rPr>
        <w:t>The Contractor shall comply with all applicable regulations promulgated by the  Department. Without  limitation,  these regulations  include  l </w:t>
      </w:r>
      <w:r>
        <w:rPr>
          <w:rFonts w:ascii="Arial"/>
          <w:color w:val="313131"/>
          <w:sz w:val="21"/>
        </w:rPr>
        <w:t>O </w:t>
      </w:r>
      <w:r>
        <w:rPr>
          <w:color w:val="313131"/>
        </w:rPr>
        <w:t>CCR 2505-l 0, Sections 8.600, </w:t>
      </w:r>
      <w:r>
        <w:rPr>
          <w:i/>
          <w:color w:val="313131"/>
          <w:sz w:val="23"/>
        </w:rPr>
        <w:t>et seq.</w:t>
      </w:r>
    </w:p>
    <w:p>
      <w:pPr>
        <w:pStyle w:val="BodyText"/>
        <w:spacing w:line="249" w:lineRule="auto" w:before="123"/>
        <w:ind w:left="131" w:right="108"/>
        <w:jc w:val="both"/>
      </w:pPr>
      <w:r>
        <w:rPr>
          <w:color w:val="313131"/>
          <w:w w:val="105"/>
        </w:rPr>
        <w:t>The Contractor shall perform its obligations in conformity with the provisions of Title XIX of the Social Security Act and other applicable federal and state laws and regulations.</w:t>
      </w:r>
    </w:p>
    <w:p>
      <w:pPr>
        <w:pStyle w:val="BodyText"/>
        <w:spacing w:line="252" w:lineRule="auto" w:before="111"/>
        <w:ind w:left="137" w:right="107" w:hanging="1"/>
        <w:jc w:val="both"/>
      </w:pPr>
      <w:r>
        <w:rPr>
          <w:color w:val="313131"/>
          <w:w w:val="105"/>
        </w:rPr>
        <w:t>The Contractor shall ensure applicant and Client rights are protected in accordance with Title XIX of the Social Security Act, other applicable federal and state laws, and Department regulations.</w:t>
      </w:r>
    </w:p>
    <w:p>
      <w:pPr>
        <w:pStyle w:val="BodyText"/>
        <w:spacing w:line="360" w:lineRule="auto" w:before="109"/>
        <w:ind w:left="145" w:right="4132" w:hanging="173"/>
      </w:pPr>
      <w:r>
        <w:rPr>
          <w:color w:val="313131"/>
          <w:w w:val="105"/>
        </w:rPr>
        <w:t>Management, Administration and Eligibility Medicaid Administrative Functions</w:t>
      </w:r>
    </w:p>
    <w:p>
      <w:pPr>
        <w:spacing w:after="0" w:line="360" w:lineRule="auto"/>
        <w:sectPr>
          <w:type w:val="continuous"/>
          <w:pgSz w:w="12240" w:h="15840"/>
          <w:pgMar w:top="280" w:bottom="1300" w:left="880" w:right="1280"/>
          <w:cols w:num="2" w:equalWidth="0">
            <w:col w:w="977" w:space="40"/>
            <w:col w:w="906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5840"/>
          <w:pgMar w:header="0" w:footer="1060" w:top="20" w:bottom="1260" w:left="0" w:right="1140"/>
        </w:sectPr>
      </w:pPr>
    </w:p>
    <w:p>
      <w:pPr>
        <w:pStyle w:val="BodyText"/>
        <w:spacing w:before="1"/>
      </w:pPr>
    </w:p>
    <w:p>
      <w:pPr>
        <w:pStyle w:val="BodyText"/>
        <w:ind w:left="1181"/>
      </w:pPr>
      <w:r>
        <w:rPr/>
        <w:pict>
          <v:line style="position:absolute;mso-position-horizontal-relative:page;mso-position-vertical-relative:paragraph;z-index:1648" from=".838028pt,252.542409pt" to=".838028pt,-70.248543pt" stroked="true" strokeweight=".71831pt" strokecolor="#000000">
            <v:stroke dashstyle="solid"/>
            <w10:wrap type="none"/>
          </v:line>
        </w:pict>
      </w:r>
      <w:r>
        <w:rPr>
          <w:color w:val="282828"/>
          <w:w w:val="105"/>
        </w:rPr>
        <w:t>1.7.2.1.1.</w:t>
      </w:r>
    </w:p>
    <w:p>
      <w:pPr>
        <w:pStyle w:val="BodyText"/>
        <w:spacing w:before="11"/>
        <w:rPr>
          <w:sz w:val="32"/>
        </w:rPr>
      </w:pPr>
    </w:p>
    <w:p>
      <w:pPr>
        <w:pStyle w:val="BodyText"/>
        <w:ind w:left="1166"/>
      </w:pPr>
      <w:r>
        <w:rPr>
          <w:color w:val="282828"/>
          <w:w w:val="105"/>
        </w:rPr>
        <w:t>1.7.2.1.1.1.</w:t>
      </w:r>
    </w:p>
    <w:p>
      <w:pPr>
        <w:pStyle w:val="BodyText"/>
        <w:spacing w:before="9"/>
        <w:rPr>
          <w:sz w:val="33"/>
        </w:rPr>
      </w:pPr>
    </w:p>
    <w:p>
      <w:pPr>
        <w:pStyle w:val="BodyText"/>
        <w:ind w:left="1162"/>
      </w:pPr>
      <w:r>
        <w:rPr>
          <w:color w:val="282828"/>
          <w:w w:val="105"/>
        </w:rPr>
        <w:t>1.7.2.1.1.2.</w:t>
      </w:r>
    </w:p>
    <w:p>
      <w:pPr>
        <w:pStyle w:val="BodyText"/>
        <w:rPr>
          <w:sz w:val="24"/>
        </w:rPr>
      </w:pPr>
    </w:p>
    <w:p>
      <w:pPr>
        <w:pStyle w:val="BodyText"/>
        <w:spacing w:before="3"/>
        <w:rPr>
          <w:sz w:val="32"/>
        </w:rPr>
      </w:pPr>
    </w:p>
    <w:p>
      <w:pPr>
        <w:pStyle w:val="BodyText"/>
        <w:ind w:left="1162"/>
      </w:pPr>
      <w:r>
        <w:rPr>
          <w:color w:val="282828"/>
          <w:w w:val="105"/>
        </w:rPr>
        <w:t>1.7.2.1.1.3.</w:t>
      </w:r>
    </w:p>
    <w:p>
      <w:pPr>
        <w:pStyle w:val="BodyText"/>
        <w:spacing w:before="115"/>
        <w:ind w:left="1181"/>
      </w:pPr>
      <w:r>
        <w:rPr>
          <w:color w:val="282828"/>
          <w:w w:val="105"/>
          <w:sz w:val="23"/>
        </w:rPr>
        <w:t>I.</w:t>
      </w:r>
      <w:r>
        <w:rPr>
          <w:color w:val="282828"/>
          <w:w w:val="105"/>
        </w:rPr>
        <w:t>7.2.1.1.3.1.</w:t>
      </w:r>
    </w:p>
    <w:p>
      <w:pPr>
        <w:pStyle w:val="BodyText"/>
        <w:spacing w:before="7"/>
        <w:rPr>
          <w:sz w:val="33"/>
        </w:rPr>
      </w:pPr>
    </w:p>
    <w:p>
      <w:pPr>
        <w:pStyle w:val="BodyText"/>
        <w:ind w:left="1152"/>
      </w:pPr>
      <w:r>
        <w:rPr>
          <w:color w:val="282828"/>
          <w:w w:val="105"/>
        </w:rPr>
        <w:t>1.7.2.1.1.3.2.</w:t>
      </w:r>
    </w:p>
    <w:p>
      <w:pPr>
        <w:pStyle w:val="BodyText"/>
        <w:spacing w:before="125"/>
        <w:ind w:left="1152"/>
      </w:pPr>
      <w:r>
        <w:rPr>
          <w:color w:val="282828"/>
          <w:w w:val="105"/>
        </w:rPr>
        <w:t>1.7.2.1.1.3.3.</w:t>
      </w:r>
    </w:p>
    <w:p>
      <w:pPr>
        <w:pStyle w:val="BodyText"/>
        <w:spacing w:before="125"/>
        <w:ind w:left="1147"/>
      </w:pPr>
      <w:r>
        <w:rPr>
          <w:color w:val="282828"/>
          <w:w w:val="105"/>
        </w:rPr>
        <w:t>1.7.2.1.1.3.4.</w:t>
      </w:r>
    </w:p>
    <w:p>
      <w:pPr>
        <w:pStyle w:val="BodyText"/>
        <w:spacing w:before="9"/>
        <w:rPr>
          <w:sz w:val="33"/>
        </w:rPr>
      </w:pPr>
    </w:p>
    <w:p>
      <w:pPr>
        <w:pStyle w:val="BodyText"/>
        <w:ind w:left="1147"/>
      </w:pPr>
      <w:r>
        <w:rPr>
          <w:color w:val="282828"/>
          <w:w w:val="105"/>
        </w:rPr>
        <w:t>1.7.2.1.1.3.5.</w:t>
      </w:r>
    </w:p>
    <w:p>
      <w:pPr>
        <w:pStyle w:val="BodyText"/>
        <w:spacing w:before="1"/>
      </w:pPr>
      <w:r>
        <w:rPr/>
        <w:br w:type="column"/>
      </w:r>
      <w:r>
        <w:rPr/>
      </w:r>
    </w:p>
    <w:p>
      <w:pPr>
        <w:pStyle w:val="BodyText"/>
        <w:spacing w:line="244" w:lineRule="auto"/>
        <w:ind w:left="51" w:right="103" w:hanging="5"/>
      </w:pPr>
      <w:r>
        <w:rPr>
          <w:color w:val="282828"/>
          <w:w w:val="105"/>
        </w:rPr>
        <w:t>The Contractor shall perform Medicaid administrative functions including but not limited to the following:</w:t>
      </w:r>
    </w:p>
    <w:p>
      <w:pPr>
        <w:pStyle w:val="BodyText"/>
        <w:spacing w:line="249" w:lineRule="auto" w:before="120"/>
        <w:ind w:left="301" w:right="125" w:firstLine="7"/>
        <w:jc w:val="both"/>
      </w:pPr>
      <w:r>
        <w:rPr>
          <w:color w:val="282828"/>
          <w:w w:val="105"/>
        </w:rPr>
        <w:t>Providing access to services for all eligible LTSS Clients in accordance with Department rules and instructions on waiting list management.</w:t>
      </w:r>
    </w:p>
    <w:p>
      <w:pPr>
        <w:pStyle w:val="BodyText"/>
        <w:spacing w:line="249" w:lineRule="auto" w:before="115"/>
        <w:ind w:left="294" w:right="118" w:firstLine="11"/>
        <w:jc w:val="both"/>
      </w:pPr>
      <w:r>
        <w:rPr>
          <w:color w:val="282828"/>
        </w:rPr>
        <w:t>Authorizing and administering services through the  HCBS-DD,  HCBS-SLS  and  HCBS­ CES waivers in accordance with the eligibility criteria as defined by applicable state and federal  statutes  and regulations.</w:t>
      </w:r>
    </w:p>
    <w:p>
      <w:pPr>
        <w:pStyle w:val="BodyText"/>
        <w:spacing w:before="115"/>
        <w:ind w:left="304"/>
        <w:jc w:val="both"/>
      </w:pPr>
      <w:r>
        <w:rPr>
          <w:color w:val="282828"/>
        </w:rPr>
        <w:t>Providing quality  assurance services  which include:</w:t>
      </w:r>
    </w:p>
    <w:p>
      <w:pPr>
        <w:pStyle w:val="BodyText"/>
        <w:spacing w:line="249" w:lineRule="auto" w:before="125"/>
        <w:ind w:left="648" w:right="103" w:hanging="5"/>
      </w:pPr>
      <w:r>
        <w:rPr>
          <w:color w:val="282828"/>
          <w:w w:val="105"/>
        </w:rPr>
        <w:t>Review, follow up and resolution of complaints and grievances applying Department policies and procedures for the review.</w:t>
      </w:r>
    </w:p>
    <w:p>
      <w:pPr>
        <w:pStyle w:val="BodyText"/>
        <w:spacing w:line="360" w:lineRule="auto" w:before="115"/>
        <w:ind w:left="637" w:right="1662" w:hanging="3"/>
      </w:pPr>
      <w:r>
        <w:rPr>
          <w:color w:val="282828"/>
          <w:w w:val="105"/>
        </w:rPr>
        <w:t>Quality Improvement Strategy </w:t>
      </w:r>
      <w:r>
        <w:rPr>
          <w:b/>
          <w:color w:val="282828"/>
          <w:w w:val="105"/>
          <w:sz w:val="21"/>
        </w:rPr>
        <w:t>(QIS) </w:t>
      </w:r>
      <w:r>
        <w:rPr>
          <w:color w:val="282828"/>
          <w:w w:val="105"/>
        </w:rPr>
        <w:t>activities and reporting. Incident reporting and response to include critical incidents.</w:t>
      </w:r>
    </w:p>
    <w:p>
      <w:pPr>
        <w:pStyle w:val="BodyText"/>
        <w:spacing w:line="244" w:lineRule="auto" w:before="3"/>
        <w:ind w:left="628" w:right="103" w:firstLine="5"/>
      </w:pPr>
      <w:r>
        <w:rPr>
          <w:color w:val="282828"/>
          <w:w w:val="105"/>
        </w:rPr>
        <w:t>Establish and participate in a Human Rights Committee pursuant to C.R.S 25.5-10- 209(h).</w:t>
      </w:r>
    </w:p>
    <w:p>
      <w:pPr>
        <w:pStyle w:val="BodyText"/>
        <w:spacing w:line="249" w:lineRule="auto" w:before="120"/>
        <w:ind w:left="629" w:right="103" w:firstLine="8"/>
      </w:pPr>
      <w:r>
        <w:rPr>
          <w:color w:val="282828"/>
          <w:w w:val="105"/>
        </w:rPr>
        <w:t>Investigation and documentation of Mistreatment, Abuse, Neglect and Exploitation (MANE) allegations.</w:t>
      </w:r>
    </w:p>
    <w:p>
      <w:pPr>
        <w:spacing w:after="0" w:line="249" w:lineRule="auto"/>
        <w:sectPr>
          <w:type w:val="continuous"/>
          <w:pgSz w:w="12240" w:h="15840"/>
          <w:pgMar w:top="280" w:bottom="1300" w:left="0" w:right="1140"/>
          <w:cols w:num="2" w:equalWidth="0">
            <w:col w:w="2377" w:space="40"/>
            <w:col w:w="8683"/>
          </w:cols>
        </w:sectPr>
      </w:pPr>
    </w:p>
    <w:p>
      <w:pPr>
        <w:pStyle w:val="BodyText"/>
        <w:spacing w:before="110"/>
        <w:ind w:left="1142"/>
      </w:pPr>
      <w:r>
        <w:rPr>
          <w:color w:val="282828"/>
          <w:w w:val="105"/>
        </w:rPr>
        <w:t>1.7.3.</w:t>
      </w:r>
    </w:p>
    <w:p>
      <w:pPr>
        <w:pStyle w:val="BodyText"/>
        <w:spacing w:before="120"/>
        <w:ind w:left="1166"/>
      </w:pPr>
      <w:r>
        <w:rPr>
          <w:color w:val="282828"/>
          <w:w w:val="110"/>
        </w:rPr>
        <w:t>l.7.3.1.</w:t>
      </w:r>
    </w:p>
    <w:p>
      <w:pPr>
        <w:pStyle w:val="BodyText"/>
        <w:spacing w:before="9"/>
        <w:rPr>
          <w:sz w:val="33"/>
        </w:rPr>
      </w:pPr>
    </w:p>
    <w:p>
      <w:pPr>
        <w:pStyle w:val="BodyText"/>
        <w:ind w:left="1138"/>
      </w:pPr>
      <w:r>
        <w:rPr>
          <w:color w:val="282828"/>
          <w:w w:val="105"/>
        </w:rPr>
        <w:t>1.7.3.2.</w:t>
      </w:r>
    </w:p>
    <w:p>
      <w:pPr>
        <w:pStyle w:val="BodyText"/>
        <w:rPr>
          <w:sz w:val="24"/>
        </w:rPr>
      </w:pPr>
    </w:p>
    <w:p>
      <w:pPr>
        <w:pStyle w:val="BodyText"/>
        <w:rPr>
          <w:sz w:val="24"/>
        </w:rPr>
      </w:pPr>
    </w:p>
    <w:p>
      <w:pPr>
        <w:pStyle w:val="BodyText"/>
        <w:spacing w:before="7"/>
        <w:rPr>
          <w:sz w:val="31"/>
        </w:rPr>
      </w:pPr>
    </w:p>
    <w:p>
      <w:pPr>
        <w:pStyle w:val="BodyText"/>
        <w:ind w:left="1138"/>
      </w:pPr>
      <w:r>
        <w:rPr>
          <w:color w:val="282828"/>
          <w:w w:val="105"/>
        </w:rPr>
        <w:t>1.7.3.2.1.</w:t>
      </w:r>
    </w:p>
    <w:p>
      <w:pPr>
        <w:pStyle w:val="BodyText"/>
        <w:spacing w:before="129"/>
        <w:ind w:left="1138"/>
      </w:pPr>
      <w:r>
        <w:rPr>
          <w:color w:val="282828"/>
        </w:rPr>
        <w:t>1.7.3.2.2.</w:t>
      </w:r>
    </w:p>
    <w:p>
      <w:pPr>
        <w:pStyle w:val="BodyText"/>
        <w:spacing w:before="125"/>
        <w:ind w:left="1133"/>
      </w:pPr>
      <w:r>
        <w:rPr>
          <w:color w:val="282828"/>
          <w:w w:val="105"/>
        </w:rPr>
        <w:t>1.7.3.2.3.</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5"/>
        </w:rPr>
      </w:pPr>
    </w:p>
    <w:p>
      <w:pPr>
        <w:pStyle w:val="BodyText"/>
        <w:ind w:left="1123"/>
      </w:pPr>
      <w:r>
        <w:rPr>
          <w:color w:val="282828"/>
          <w:w w:val="105"/>
        </w:rPr>
        <w:t>1.7.3.3.</w:t>
      </w:r>
    </w:p>
    <w:p>
      <w:pPr>
        <w:pStyle w:val="BodyText"/>
        <w:spacing w:before="110"/>
        <w:ind w:left="-21"/>
      </w:pPr>
      <w:r>
        <w:rPr/>
        <w:br w:type="column"/>
      </w:r>
      <w:r>
        <w:rPr>
          <w:color w:val="282828"/>
        </w:rPr>
        <w:t>Utilization Review</w:t>
      </w:r>
    </w:p>
    <w:p>
      <w:pPr>
        <w:pStyle w:val="BodyText"/>
        <w:spacing w:line="244" w:lineRule="auto" w:before="130"/>
        <w:ind w:left="142" w:right="125" w:hanging="1"/>
        <w:jc w:val="both"/>
      </w:pPr>
      <w:r>
        <w:rPr>
          <w:color w:val="282828"/>
          <w:w w:val="105"/>
        </w:rPr>
        <w:t>The Contractor shall provide staff that meet the qualifications set forth in state statutes and regulations to perform Utilization Review and administrative functions.</w:t>
      </w:r>
    </w:p>
    <w:p>
      <w:pPr>
        <w:pStyle w:val="BodyText"/>
        <w:spacing w:line="249" w:lineRule="auto" w:before="125"/>
        <w:ind w:left="138" w:right="107" w:hanging="2"/>
        <w:jc w:val="both"/>
      </w:pPr>
      <w:r>
        <w:rPr>
          <w:color w:val="282828"/>
          <w:w w:val="105"/>
        </w:rPr>
        <w:t>The Contractor shall conduct an Initial Functional Needs Assessment for all new applicants to HCBS-DD, HCBS-SLS, HCBS-CES waivers, and the Intermediate Care Facilities for Individuals with Intellectual Disabilities (ICF-IID). The Contractor shall enter the assessment into the BUS within (10) Business Days of completing the assessment.</w:t>
      </w:r>
    </w:p>
    <w:p>
      <w:pPr>
        <w:pStyle w:val="BodyText"/>
        <w:spacing w:before="115"/>
        <w:ind w:left="398"/>
        <w:jc w:val="both"/>
      </w:pPr>
      <w:r>
        <w:rPr>
          <w:color w:val="282828"/>
        </w:rPr>
        <w:t>DELIVERABLE:  Initial  Functional  Needs Assessment</w:t>
      </w:r>
    </w:p>
    <w:p>
      <w:pPr>
        <w:pStyle w:val="BodyText"/>
        <w:spacing w:before="125"/>
        <w:ind w:left="394"/>
        <w:jc w:val="both"/>
      </w:pPr>
      <w:r>
        <w:rPr>
          <w:color w:val="282828"/>
          <w:w w:val="105"/>
        </w:rPr>
        <w:t>DUE: Within ten (10) Business Days after completing the Assessment</w:t>
      </w:r>
    </w:p>
    <w:p>
      <w:pPr>
        <w:pStyle w:val="BodyText"/>
        <w:spacing w:line="249" w:lineRule="auto" w:before="125"/>
        <w:ind w:left="380" w:right="104" w:firstLine="6"/>
        <w:jc w:val="both"/>
      </w:pPr>
      <w:r>
        <w:rPr>
          <w:color w:val="282828"/>
          <w:w w:val="105"/>
        </w:rPr>
        <w:t>The</w:t>
      </w:r>
      <w:r>
        <w:rPr>
          <w:color w:val="282828"/>
          <w:spacing w:val="-12"/>
          <w:w w:val="105"/>
        </w:rPr>
        <w:t> </w:t>
      </w:r>
      <w:r>
        <w:rPr>
          <w:color w:val="282828"/>
          <w:w w:val="105"/>
        </w:rPr>
        <w:t>Contractor</w:t>
      </w:r>
      <w:r>
        <w:rPr>
          <w:color w:val="282828"/>
          <w:spacing w:val="-5"/>
          <w:w w:val="105"/>
        </w:rPr>
        <w:t> </w:t>
      </w:r>
      <w:r>
        <w:rPr>
          <w:color w:val="282828"/>
          <w:w w:val="105"/>
        </w:rPr>
        <w:t>shall</w:t>
      </w:r>
      <w:r>
        <w:rPr>
          <w:color w:val="282828"/>
          <w:spacing w:val="-2"/>
          <w:w w:val="105"/>
        </w:rPr>
        <w:t> </w:t>
      </w:r>
      <w:r>
        <w:rPr>
          <w:color w:val="282828"/>
          <w:w w:val="105"/>
        </w:rPr>
        <w:t>verify</w:t>
      </w:r>
      <w:r>
        <w:rPr>
          <w:color w:val="282828"/>
          <w:spacing w:val="-16"/>
          <w:w w:val="105"/>
        </w:rPr>
        <w:t> </w:t>
      </w:r>
      <w:r>
        <w:rPr>
          <w:color w:val="282828"/>
          <w:w w:val="105"/>
        </w:rPr>
        <w:t>that</w:t>
      </w:r>
      <w:r>
        <w:rPr>
          <w:color w:val="282828"/>
          <w:spacing w:val="-9"/>
          <w:w w:val="105"/>
        </w:rPr>
        <w:t> </w:t>
      </w:r>
      <w:r>
        <w:rPr>
          <w:color w:val="282828"/>
          <w:w w:val="105"/>
        </w:rPr>
        <w:t>an</w:t>
      </w:r>
      <w:r>
        <w:rPr>
          <w:color w:val="282828"/>
          <w:spacing w:val="-4"/>
          <w:w w:val="105"/>
        </w:rPr>
        <w:t> </w:t>
      </w:r>
      <w:r>
        <w:rPr>
          <w:color w:val="282828"/>
          <w:w w:val="105"/>
        </w:rPr>
        <w:t>individual</w:t>
      </w:r>
      <w:r>
        <w:rPr>
          <w:color w:val="282828"/>
          <w:spacing w:val="1"/>
          <w:w w:val="105"/>
        </w:rPr>
        <w:t> </w:t>
      </w:r>
      <w:r>
        <w:rPr>
          <w:color w:val="282828"/>
          <w:w w:val="105"/>
        </w:rPr>
        <w:t>needs</w:t>
      </w:r>
      <w:r>
        <w:rPr>
          <w:color w:val="282828"/>
          <w:spacing w:val="-13"/>
          <w:w w:val="105"/>
        </w:rPr>
        <w:t> </w:t>
      </w:r>
      <w:r>
        <w:rPr>
          <w:color w:val="282828"/>
          <w:w w:val="105"/>
        </w:rPr>
        <w:t>an</w:t>
      </w:r>
      <w:r>
        <w:rPr>
          <w:color w:val="282828"/>
          <w:spacing w:val="-4"/>
          <w:w w:val="105"/>
        </w:rPr>
        <w:t> </w:t>
      </w:r>
      <w:r>
        <w:rPr>
          <w:color w:val="282828"/>
          <w:w w:val="105"/>
        </w:rPr>
        <w:t>institutional</w:t>
      </w:r>
      <w:r>
        <w:rPr>
          <w:color w:val="282828"/>
          <w:spacing w:val="5"/>
          <w:w w:val="105"/>
        </w:rPr>
        <w:t> </w:t>
      </w:r>
      <w:r>
        <w:rPr>
          <w:color w:val="282828"/>
          <w:w w:val="105"/>
        </w:rPr>
        <w:t>level</w:t>
      </w:r>
      <w:r>
        <w:rPr>
          <w:color w:val="282828"/>
          <w:spacing w:val="-11"/>
          <w:w w:val="105"/>
        </w:rPr>
        <w:t> </w:t>
      </w:r>
      <w:r>
        <w:rPr>
          <w:color w:val="282828"/>
          <w:w w:val="105"/>
        </w:rPr>
        <w:t>of</w:t>
      </w:r>
      <w:r>
        <w:rPr>
          <w:color w:val="282828"/>
          <w:spacing w:val="-19"/>
          <w:w w:val="105"/>
        </w:rPr>
        <w:t> </w:t>
      </w:r>
      <w:r>
        <w:rPr>
          <w:color w:val="282828"/>
          <w:w w:val="105"/>
        </w:rPr>
        <w:t>care</w:t>
      </w:r>
      <w:r>
        <w:rPr>
          <w:color w:val="282828"/>
          <w:spacing w:val="-8"/>
          <w:w w:val="105"/>
        </w:rPr>
        <w:t> </w:t>
      </w:r>
      <w:r>
        <w:rPr>
          <w:color w:val="282828"/>
          <w:w w:val="105"/>
        </w:rPr>
        <w:t>by</w:t>
      </w:r>
      <w:r>
        <w:rPr>
          <w:color w:val="282828"/>
          <w:spacing w:val="-11"/>
          <w:w w:val="105"/>
        </w:rPr>
        <w:t> </w:t>
      </w:r>
      <w:r>
        <w:rPr>
          <w:color w:val="282828"/>
          <w:w w:val="105"/>
        </w:rPr>
        <w:t>receiving a</w:t>
      </w:r>
      <w:r>
        <w:rPr>
          <w:color w:val="282828"/>
          <w:spacing w:val="-19"/>
          <w:w w:val="105"/>
        </w:rPr>
        <w:t> </w:t>
      </w:r>
      <w:r>
        <w:rPr>
          <w:color w:val="282828"/>
          <w:w w:val="105"/>
        </w:rPr>
        <w:t>Professional</w:t>
      </w:r>
      <w:r>
        <w:rPr>
          <w:color w:val="282828"/>
          <w:spacing w:val="0"/>
          <w:w w:val="105"/>
        </w:rPr>
        <w:t> </w:t>
      </w:r>
      <w:r>
        <w:rPr>
          <w:color w:val="282828"/>
          <w:w w:val="105"/>
        </w:rPr>
        <w:t>Medical</w:t>
      </w:r>
      <w:r>
        <w:rPr>
          <w:color w:val="282828"/>
          <w:spacing w:val="-2"/>
          <w:w w:val="105"/>
        </w:rPr>
        <w:t> </w:t>
      </w:r>
      <w:r>
        <w:rPr>
          <w:color w:val="282828"/>
          <w:w w:val="105"/>
        </w:rPr>
        <w:t>Information</w:t>
      </w:r>
      <w:r>
        <w:rPr>
          <w:color w:val="282828"/>
          <w:spacing w:val="1"/>
          <w:w w:val="105"/>
        </w:rPr>
        <w:t> </w:t>
      </w:r>
      <w:r>
        <w:rPr>
          <w:color w:val="282828"/>
          <w:w w:val="105"/>
        </w:rPr>
        <w:t>Page</w:t>
      </w:r>
      <w:r>
        <w:rPr>
          <w:color w:val="282828"/>
          <w:spacing w:val="-14"/>
          <w:w w:val="105"/>
        </w:rPr>
        <w:t> </w:t>
      </w:r>
      <w:r>
        <w:rPr>
          <w:color w:val="282828"/>
          <w:w w:val="105"/>
        </w:rPr>
        <w:t>(PMIP)</w:t>
      </w:r>
      <w:r>
        <w:rPr>
          <w:color w:val="282828"/>
          <w:spacing w:val="-11"/>
          <w:w w:val="105"/>
        </w:rPr>
        <w:t> </w:t>
      </w:r>
      <w:r>
        <w:rPr>
          <w:color w:val="282828"/>
          <w:w w:val="105"/>
        </w:rPr>
        <w:t>signed</w:t>
      </w:r>
      <w:r>
        <w:rPr>
          <w:color w:val="282828"/>
          <w:spacing w:val="-3"/>
          <w:w w:val="105"/>
        </w:rPr>
        <w:t> </w:t>
      </w:r>
      <w:r>
        <w:rPr>
          <w:color w:val="282828"/>
          <w:w w:val="105"/>
        </w:rPr>
        <w:t>by</w:t>
      </w:r>
      <w:r>
        <w:rPr>
          <w:color w:val="282828"/>
          <w:spacing w:val="-12"/>
          <w:w w:val="105"/>
        </w:rPr>
        <w:t> </w:t>
      </w:r>
      <w:r>
        <w:rPr>
          <w:color w:val="282828"/>
          <w:w w:val="105"/>
        </w:rPr>
        <w:t>a</w:t>
      </w:r>
      <w:r>
        <w:rPr>
          <w:color w:val="282828"/>
          <w:spacing w:val="-18"/>
          <w:w w:val="105"/>
        </w:rPr>
        <w:t> </w:t>
      </w:r>
      <w:r>
        <w:rPr>
          <w:color w:val="282828"/>
          <w:w w:val="105"/>
        </w:rPr>
        <w:t>medical</w:t>
      </w:r>
      <w:r>
        <w:rPr>
          <w:color w:val="282828"/>
          <w:spacing w:val="-6"/>
          <w:w w:val="105"/>
        </w:rPr>
        <w:t> </w:t>
      </w:r>
      <w:r>
        <w:rPr>
          <w:color w:val="282828"/>
          <w:w w:val="105"/>
        </w:rPr>
        <w:t>professional</w:t>
      </w:r>
      <w:r>
        <w:rPr>
          <w:color w:val="282828"/>
          <w:spacing w:val="35"/>
          <w:w w:val="105"/>
        </w:rPr>
        <w:t> </w:t>
      </w:r>
      <w:r>
        <w:rPr>
          <w:color w:val="282828"/>
          <w:w w:val="105"/>
        </w:rPr>
        <w:t>and</w:t>
      </w:r>
      <w:r>
        <w:rPr>
          <w:color w:val="282828"/>
          <w:spacing w:val="-10"/>
          <w:w w:val="105"/>
        </w:rPr>
        <w:t> </w:t>
      </w:r>
      <w:r>
        <w:rPr>
          <w:color w:val="282828"/>
          <w:w w:val="105"/>
        </w:rPr>
        <w:t>dated no earlier than six (6) months from the certification start date and no later than ninety (90) days</w:t>
      </w:r>
      <w:r>
        <w:rPr>
          <w:color w:val="282828"/>
          <w:spacing w:val="-14"/>
          <w:w w:val="105"/>
        </w:rPr>
        <w:t> </w:t>
      </w:r>
      <w:r>
        <w:rPr>
          <w:color w:val="282828"/>
          <w:w w:val="105"/>
        </w:rPr>
        <w:t>from</w:t>
      </w:r>
      <w:r>
        <w:rPr>
          <w:color w:val="282828"/>
          <w:spacing w:val="-7"/>
          <w:w w:val="105"/>
        </w:rPr>
        <w:t> </w:t>
      </w:r>
      <w:r>
        <w:rPr>
          <w:color w:val="282828"/>
          <w:w w:val="105"/>
        </w:rPr>
        <w:t>the</w:t>
      </w:r>
      <w:r>
        <w:rPr>
          <w:color w:val="282828"/>
          <w:spacing w:val="-17"/>
          <w:w w:val="105"/>
        </w:rPr>
        <w:t> </w:t>
      </w:r>
      <w:r>
        <w:rPr>
          <w:color w:val="282828"/>
          <w:w w:val="105"/>
        </w:rPr>
        <w:t>assessment</w:t>
      </w:r>
      <w:r>
        <w:rPr>
          <w:color w:val="282828"/>
          <w:spacing w:val="-3"/>
          <w:w w:val="105"/>
        </w:rPr>
        <w:t> </w:t>
      </w:r>
      <w:r>
        <w:rPr>
          <w:color w:val="282828"/>
          <w:w w:val="105"/>
        </w:rPr>
        <w:t>date</w:t>
      </w:r>
      <w:r>
        <w:rPr>
          <w:color w:val="282828"/>
          <w:spacing w:val="-21"/>
          <w:w w:val="105"/>
        </w:rPr>
        <w:t> </w:t>
      </w:r>
      <w:r>
        <w:rPr>
          <w:color w:val="282828"/>
          <w:w w:val="105"/>
        </w:rPr>
        <w:t>of</w:t>
      </w:r>
      <w:r>
        <w:rPr>
          <w:color w:val="282828"/>
          <w:spacing w:val="-17"/>
          <w:w w:val="105"/>
        </w:rPr>
        <w:t> </w:t>
      </w:r>
      <w:r>
        <w:rPr>
          <w:color w:val="282828"/>
          <w:w w:val="105"/>
        </w:rPr>
        <w:t>an</w:t>
      </w:r>
      <w:r>
        <w:rPr>
          <w:color w:val="282828"/>
          <w:spacing w:val="-1"/>
          <w:w w:val="105"/>
        </w:rPr>
        <w:t> </w:t>
      </w:r>
      <w:r>
        <w:rPr>
          <w:color w:val="282828"/>
          <w:w w:val="105"/>
        </w:rPr>
        <w:t>Initial</w:t>
      </w:r>
      <w:r>
        <w:rPr>
          <w:color w:val="282828"/>
          <w:spacing w:val="3"/>
          <w:w w:val="105"/>
        </w:rPr>
        <w:t> </w:t>
      </w:r>
      <w:r>
        <w:rPr>
          <w:color w:val="282828"/>
          <w:w w:val="105"/>
        </w:rPr>
        <w:t>Functional Needs</w:t>
      </w:r>
      <w:r>
        <w:rPr>
          <w:color w:val="282828"/>
          <w:spacing w:val="-11"/>
          <w:w w:val="105"/>
        </w:rPr>
        <w:t> </w:t>
      </w:r>
      <w:r>
        <w:rPr>
          <w:color w:val="282828"/>
          <w:w w:val="105"/>
        </w:rPr>
        <w:t>Assessment;</w:t>
      </w:r>
      <w:r>
        <w:rPr>
          <w:color w:val="282828"/>
          <w:spacing w:val="-5"/>
          <w:w w:val="105"/>
        </w:rPr>
        <w:t> </w:t>
      </w:r>
      <w:r>
        <w:rPr>
          <w:color w:val="282828"/>
          <w:w w:val="105"/>
        </w:rPr>
        <w:t>and</w:t>
      </w:r>
      <w:r>
        <w:rPr>
          <w:color w:val="282828"/>
          <w:spacing w:val="-5"/>
          <w:w w:val="105"/>
        </w:rPr>
        <w:t> </w:t>
      </w:r>
      <w:r>
        <w:rPr>
          <w:color w:val="282828"/>
          <w:w w:val="105"/>
        </w:rPr>
        <w:t>within</w:t>
      </w:r>
      <w:r>
        <w:rPr>
          <w:color w:val="282828"/>
          <w:spacing w:val="-8"/>
          <w:w w:val="105"/>
        </w:rPr>
        <w:t> </w:t>
      </w:r>
      <w:r>
        <w:rPr>
          <w:color w:val="282828"/>
          <w:w w:val="105"/>
        </w:rPr>
        <w:t>90</w:t>
      </w:r>
      <w:r>
        <w:rPr>
          <w:color w:val="282828"/>
          <w:spacing w:val="-19"/>
          <w:w w:val="105"/>
        </w:rPr>
        <w:t> </w:t>
      </w:r>
      <w:r>
        <w:rPr>
          <w:color w:val="282828"/>
          <w:w w:val="105"/>
        </w:rPr>
        <w:t>days of the certification start date for a Continued Stay Review for all applicants and individuals currently receiving services through the HCBS-DD, HCBS-SLS, HCBS-CES waivers, and the Intermediate Care Facilities for Individuals with Intellectual Disabilities (ICF-IID).That Contractor shall conduct the all Functional Needs Assessments face-to-face with the individual,</w:t>
      </w:r>
      <w:r>
        <w:rPr>
          <w:color w:val="282828"/>
          <w:spacing w:val="-3"/>
          <w:w w:val="105"/>
        </w:rPr>
        <w:t> </w:t>
      </w:r>
      <w:r>
        <w:rPr>
          <w:color w:val="282828"/>
          <w:w w:val="105"/>
        </w:rPr>
        <w:t>at</w:t>
      </w:r>
      <w:r>
        <w:rPr>
          <w:color w:val="282828"/>
          <w:spacing w:val="-8"/>
          <w:w w:val="105"/>
        </w:rPr>
        <w:t> </w:t>
      </w:r>
      <w:r>
        <w:rPr>
          <w:color w:val="282828"/>
          <w:w w:val="105"/>
        </w:rPr>
        <w:t>minimum, and</w:t>
      </w:r>
      <w:r>
        <w:rPr>
          <w:color w:val="282828"/>
          <w:spacing w:val="-4"/>
          <w:w w:val="105"/>
        </w:rPr>
        <w:t> </w:t>
      </w:r>
      <w:r>
        <w:rPr>
          <w:color w:val="282828"/>
          <w:w w:val="105"/>
        </w:rPr>
        <w:t>in</w:t>
      </w:r>
      <w:r>
        <w:rPr>
          <w:color w:val="282828"/>
          <w:spacing w:val="-12"/>
          <w:w w:val="105"/>
        </w:rPr>
        <w:t> </w:t>
      </w:r>
      <w:r>
        <w:rPr>
          <w:color w:val="282828"/>
          <w:w w:val="105"/>
        </w:rPr>
        <w:t>the</w:t>
      </w:r>
      <w:r>
        <w:rPr>
          <w:color w:val="282828"/>
          <w:spacing w:val="-5"/>
          <w:w w:val="105"/>
        </w:rPr>
        <w:t> </w:t>
      </w:r>
      <w:r>
        <w:rPr>
          <w:color w:val="282828"/>
          <w:w w:val="105"/>
        </w:rPr>
        <w:t>place</w:t>
      </w:r>
      <w:r>
        <w:rPr>
          <w:color w:val="282828"/>
          <w:spacing w:val="-9"/>
          <w:w w:val="105"/>
        </w:rPr>
        <w:t> </w:t>
      </w:r>
      <w:r>
        <w:rPr>
          <w:color w:val="282828"/>
          <w:w w:val="105"/>
        </w:rPr>
        <w:t>where</w:t>
      </w:r>
      <w:r>
        <w:rPr>
          <w:color w:val="282828"/>
          <w:spacing w:val="-12"/>
          <w:w w:val="105"/>
        </w:rPr>
        <w:t> </w:t>
      </w:r>
      <w:r>
        <w:rPr>
          <w:color w:val="282828"/>
          <w:w w:val="105"/>
        </w:rPr>
        <w:t>the</w:t>
      </w:r>
      <w:r>
        <w:rPr>
          <w:color w:val="282828"/>
          <w:spacing w:val="-8"/>
          <w:w w:val="105"/>
        </w:rPr>
        <w:t> </w:t>
      </w:r>
      <w:r>
        <w:rPr>
          <w:color w:val="282828"/>
          <w:w w:val="105"/>
        </w:rPr>
        <w:t>individual</w:t>
      </w:r>
      <w:r>
        <w:rPr>
          <w:color w:val="282828"/>
          <w:spacing w:val="3"/>
          <w:w w:val="105"/>
        </w:rPr>
        <w:t> </w:t>
      </w:r>
      <w:r>
        <w:rPr>
          <w:color w:val="282828"/>
          <w:w w:val="105"/>
        </w:rPr>
        <w:t>resides.</w:t>
      </w:r>
    </w:p>
    <w:p>
      <w:pPr>
        <w:pStyle w:val="BodyText"/>
        <w:spacing w:line="249" w:lineRule="auto" w:before="115"/>
        <w:ind w:left="116" w:right="108" w:firstLine="6"/>
        <w:jc w:val="both"/>
      </w:pPr>
      <w:r>
        <w:rPr>
          <w:color w:val="282828"/>
          <w:w w:val="105"/>
        </w:rPr>
        <w:t>The Contractor shall conduct a Continued Stay Review every twelve (12) months for Clients who are continually enrolled for the HCBS-DD, HCBS-SLS and HCBS-CES waivers. The Contractor shall enter the review into the BUS within ten (10) Business Days of completing the assessment.</w:t>
      </w:r>
    </w:p>
    <w:p>
      <w:pPr>
        <w:spacing w:after="0" w:line="249" w:lineRule="auto"/>
        <w:jc w:val="both"/>
        <w:sectPr>
          <w:type w:val="continuous"/>
          <w:pgSz w:w="12240" w:h="15840"/>
          <w:pgMar w:top="280" w:bottom="1300" w:left="0" w:right="1140"/>
          <w:cols w:num="2" w:equalWidth="0">
            <w:col w:w="2005" w:space="40"/>
            <w:col w:w="9055"/>
          </w:cols>
        </w:sectPr>
      </w:pPr>
    </w:p>
    <w:p>
      <w:pPr>
        <w:pStyle w:val="BodyText"/>
        <w:spacing w:before="115"/>
        <w:ind w:left="1137"/>
      </w:pPr>
      <w:r>
        <w:rPr>
          <w:color w:val="282828"/>
          <w:w w:val="110"/>
        </w:rPr>
        <w:t>l.7.3.3.1.l.</w:t>
      </w:r>
    </w:p>
    <w:p>
      <w:pPr>
        <w:pStyle w:val="BodyText"/>
        <w:spacing w:before="125"/>
        <w:ind w:left="1114"/>
      </w:pPr>
      <w:r>
        <w:rPr>
          <w:color w:val="282828"/>
        </w:rPr>
        <w:t>1.7.3.3.1.2.</w:t>
      </w:r>
    </w:p>
    <w:p>
      <w:pPr>
        <w:pStyle w:val="BodyText"/>
        <w:spacing w:before="120"/>
        <w:ind w:left="490"/>
      </w:pPr>
      <w:r>
        <w:rPr/>
        <w:br w:type="column"/>
      </w:r>
      <w:r>
        <w:rPr>
          <w:color w:val="282828"/>
          <w:w w:val="105"/>
        </w:rPr>
        <w:t>DELIVERABLE: Continued Stay Review</w:t>
      </w:r>
    </w:p>
    <w:p>
      <w:pPr>
        <w:pStyle w:val="BodyText"/>
        <w:spacing w:before="125"/>
        <w:ind w:left="490"/>
      </w:pPr>
      <w:r>
        <w:rPr>
          <w:color w:val="282828"/>
          <w:w w:val="105"/>
        </w:rPr>
        <w:t>DUE: Within ten (10) Business Days after completing the Review</w:t>
      </w:r>
    </w:p>
    <w:p>
      <w:pPr>
        <w:spacing w:after="0"/>
        <w:sectPr>
          <w:type w:val="continuous"/>
          <w:pgSz w:w="12240" w:h="15840"/>
          <w:pgMar w:top="280" w:bottom="1300" w:left="0" w:right="1140"/>
          <w:cols w:num="2" w:equalWidth="0">
            <w:col w:w="2153" w:space="40"/>
            <w:col w:w="8907"/>
          </w:cols>
        </w:sectPr>
      </w:pPr>
    </w:p>
    <w:p>
      <w:pPr>
        <w:tabs>
          <w:tab w:pos="1396" w:val="left" w:leader="none"/>
        </w:tabs>
        <w:spacing w:line="261" w:lineRule="auto" w:before="68"/>
        <w:ind w:left="1392" w:right="145" w:hanging="1270"/>
        <w:jc w:val="left"/>
        <w:rPr>
          <w:sz w:val="21"/>
        </w:rPr>
      </w:pPr>
      <w:r>
        <w:rPr>
          <w:color w:val="313131"/>
          <w:w w:val="110"/>
          <w:sz w:val="21"/>
        </w:rPr>
        <w:t>1.7J.3.2.</w:t>
        <w:tab/>
        <w:tab/>
        <w:t>Failure</w:t>
      </w:r>
      <w:r>
        <w:rPr>
          <w:color w:val="313131"/>
          <w:spacing w:val="-5"/>
          <w:w w:val="110"/>
          <w:sz w:val="21"/>
        </w:rPr>
        <w:t> </w:t>
      </w:r>
      <w:r>
        <w:rPr>
          <w:color w:val="313131"/>
          <w:w w:val="110"/>
          <w:sz w:val="21"/>
        </w:rPr>
        <w:t>by</w:t>
      </w:r>
      <w:r>
        <w:rPr>
          <w:color w:val="313131"/>
          <w:spacing w:val="-16"/>
          <w:w w:val="110"/>
          <w:sz w:val="21"/>
        </w:rPr>
        <w:t> </w:t>
      </w:r>
      <w:r>
        <w:rPr>
          <w:color w:val="313131"/>
          <w:w w:val="110"/>
          <w:sz w:val="21"/>
        </w:rPr>
        <w:t>the</w:t>
      </w:r>
      <w:r>
        <w:rPr>
          <w:color w:val="313131"/>
          <w:spacing w:val="-2"/>
          <w:w w:val="110"/>
          <w:sz w:val="21"/>
        </w:rPr>
        <w:t> </w:t>
      </w:r>
      <w:r>
        <w:rPr>
          <w:color w:val="313131"/>
          <w:w w:val="110"/>
          <w:sz w:val="21"/>
        </w:rPr>
        <w:t>Contractor</w:t>
      </w:r>
      <w:r>
        <w:rPr>
          <w:color w:val="313131"/>
          <w:spacing w:val="-4"/>
          <w:w w:val="110"/>
          <w:sz w:val="21"/>
        </w:rPr>
        <w:t> </w:t>
      </w:r>
      <w:r>
        <w:rPr>
          <w:color w:val="313131"/>
          <w:w w:val="110"/>
          <w:sz w:val="21"/>
        </w:rPr>
        <w:t>to</w:t>
      </w:r>
      <w:r>
        <w:rPr>
          <w:color w:val="313131"/>
          <w:spacing w:val="-9"/>
          <w:w w:val="110"/>
          <w:sz w:val="21"/>
        </w:rPr>
        <w:t> </w:t>
      </w:r>
      <w:r>
        <w:rPr>
          <w:color w:val="313131"/>
          <w:w w:val="110"/>
          <w:sz w:val="21"/>
        </w:rPr>
        <w:t>complete</w:t>
      </w:r>
      <w:r>
        <w:rPr>
          <w:color w:val="313131"/>
          <w:spacing w:val="-6"/>
          <w:w w:val="110"/>
          <w:sz w:val="21"/>
        </w:rPr>
        <w:t> </w:t>
      </w:r>
      <w:r>
        <w:rPr>
          <w:color w:val="313131"/>
          <w:w w:val="110"/>
          <w:sz w:val="21"/>
        </w:rPr>
        <w:t>the</w:t>
      </w:r>
      <w:r>
        <w:rPr>
          <w:color w:val="313131"/>
          <w:spacing w:val="-13"/>
          <w:w w:val="110"/>
          <w:sz w:val="21"/>
        </w:rPr>
        <w:t> </w:t>
      </w:r>
      <w:r>
        <w:rPr>
          <w:color w:val="313131"/>
          <w:w w:val="110"/>
          <w:sz w:val="21"/>
        </w:rPr>
        <w:t>annual</w:t>
      </w:r>
      <w:r>
        <w:rPr>
          <w:color w:val="313131"/>
          <w:spacing w:val="-2"/>
          <w:w w:val="110"/>
          <w:sz w:val="21"/>
        </w:rPr>
        <w:t> </w:t>
      </w:r>
      <w:r>
        <w:rPr>
          <w:color w:val="313131"/>
          <w:w w:val="110"/>
          <w:sz w:val="21"/>
        </w:rPr>
        <w:t>Functional Needs</w:t>
      </w:r>
      <w:r>
        <w:rPr>
          <w:color w:val="313131"/>
          <w:spacing w:val="-10"/>
          <w:w w:val="110"/>
          <w:sz w:val="21"/>
        </w:rPr>
        <w:t> </w:t>
      </w:r>
      <w:r>
        <w:rPr>
          <w:color w:val="313131"/>
          <w:w w:val="110"/>
          <w:sz w:val="21"/>
        </w:rPr>
        <w:t>Assessment</w:t>
      </w:r>
      <w:r>
        <w:rPr>
          <w:color w:val="313131"/>
          <w:spacing w:val="5"/>
          <w:w w:val="110"/>
          <w:sz w:val="21"/>
        </w:rPr>
        <w:t> </w:t>
      </w:r>
      <w:r>
        <w:rPr>
          <w:color w:val="313131"/>
          <w:w w:val="110"/>
          <w:sz w:val="21"/>
        </w:rPr>
        <w:t>Update</w:t>
      </w:r>
      <w:r>
        <w:rPr>
          <w:color w:val="313131"/>
          <w:spacing w:val="-7"/>
          <w:w w:val="110"/>
          <w:sz w:val="21"/>
        </w:rPr>
        <w:t> </w:t>
      </w:r>
      <w:r>
        <w:rPr>
          <w:color w:val="313131"/>
          <w:w w:val="110"/>
          <w:sz w:val="21"/>
        </w:rPr>
        <w:t>shall</w:t>
      </w:r>
      <w:r>
        <w:rPr>
          <w:color w:val="313131"/>
          <w:spacing w:val="-1"/>
          <w:w w:val="105"/>
          <w:sz w:val="21"/>
        </w:rPr>
        <w:t> </w:t>
      </w:r>
      <w:r>
        <w:rPr>
          <w:color w:val="313131"/>
          <w:w w:val="110"/>
          <w:sz w:val="21"/>
        </w:rPr>
        <w:t>cause</w:t>
      </w:r>
      <w:r>
        <w:rPr>
          <w:color w:val="313131"/>
          <w:spacing w:val="-9"/>
          <w:w w:val="110"/>
          <w:sz w:val="21"/>
        </w:rPr>
        <w:t> </w:t>
      </w:r>
      <w:r>
        <w:rPr>
          <w:color w:val="313131"/>
          <w:w w:val="110"/>
          <w:sz w:val="21"/>
        </w:rPr>
        <w:t>a</w:t>
      </w:r>
      <w:r>
        <w:rPr>
          <w:color w:val="313131"/>
          <w:spacing w:val="-10"/>
          <w:w w:val="110"/>
          <w:sz w:val="21"/>
        </w:rPr>
        <w:t> </w:t>
      </w:r>
      <w:r>
        <w:rPr>
          <w:color w:val="313131"/>
          <w:w w:val="110"/>
          <w:sz w:val="21"/>
        </w:rPr>
        <w:t>break</w:t>
      </w:r>
      <w:r>
        <w:rPr>
          <w:color w:val="313131"/>
          <w:spacing w:val="-3"/>
          <w:w w:val="110"/>
          <w:sz w:val="21"/>
        </w:rPr>
        <w:t> </w:t>
      </w:r>
      <w:r>
        <w:rPr>
          <w:color w:val="313131"/>
          <w:w w:val="110"/>
          <w:sz w:val="21"/>
        </w:rPr>
        <w:t>in</w:t>
      </w:r>
      <w:r>
        <w:rPr>
          <w:color w:val="313131"/>
          <w:spacing w:val="-9"/>
          <w:w w:val="110"/>
          <w:sz w:val="21"/>
        </w:rPr>
        <w:t> </w:t>
      </w:r>
      <w:r>
        <w:rPr>
          <w:color w:val="313131"/>
          <w:w w:val="110"/>
          <w:sz w:val="21"/>
        </w:rPr>
        <w:t>payment</w:t>
      </w:r>
      <w:r>
        <w:rPr>
          <w:color w:val="313131"/>
          <w:spacing w:val="-1"/>
          <w:w w:val="110"/>
          <w:sz w:val="21"/>
        </w:rPr>
        <w:t> </w:t>
      </w:r>
      <w:r>
        <w:rPr>
          <w:color w:val="313131"/>
          <w:w w:val="110"/>
          <w:sz w:val="21"/>
        </w:rPr>
        <w:t>authorization</w:t>
      </w:r>
      <w:r>
        <w:rPr>
          <w:color w:val="313131"/>
          <w:spacing w:val="2"/>
          <w:w w:val="110"/>
          <w:sz w:val="21"/>
        </w:rPr>
        <w:t> </w:t>
      </w:r>
      <w:r>
        <w:rPr>
          <w:color w:val="313131"/>
          <w:w w:val="110"/>
          <w:sz w:val="21"/>
        </w:rPr>
        <w:t>for</w:t>
      </w:r>
      <w:r>
        <w:rPr>
          <w:color w:val="313131"/>
          <w:spacing w:val="-8"/>
          <w:w w:val="110"/>
          <w:sz w:val="21"/>
        </w:rPr>
        <w:t> </w:t>
      </w:r>
      <w:r>
        <w:rPr>
          <w:color w:val="313131"/>
          <w:w w:val="110"/>
          <w:sz w:val="21"/>
        </w:rPr>
        <w:t>waiver</w:t>
      </w:r>
      <w:r>
        <w:rPr>
          <w:color w:val="313131"/>
          <w:spacing w:val="-7"/>
          <w:w w:val="110"/>
          <w:sz w:val="21"/>
        </w:rPr>
        <w:t> </w:t>
      </w:r>
      <w:r>
        <w:rPr>
          <w:color w:val="313131"/>
          <w:w w:val="110"/>
          <w:sz w:val="21"/>
        </w:rPr>
        <w:t>services</w:t>
      </w:r>
      <w:r>
        <w:rPr>
          <w:color w:val="313131"/>
          <w:spacing w:val="-5"/>
          <w:w w:val="110"/>
          <w:sz w:val="21"/>
        </w:rPr>
        <w:t> </w:t>
      </w:r>
      <w:r>
        <w:rPr>
          <w:color w:val="313131"/>
          <w:w w:val="110"/>
          <w:sz w:val="21"/>
        </w:rPr>
        <w:t>for</w:t>
      </w:r>
      <w:r>
        <w:rPr>
          <w:color w:val="313131"/>
          <w:spacing w:val="-14"/>
          <w:w w:val="110"/>
          <w:sz w:val="21"/>
        </w:rPr>
        <w:t> </w:t>
      </w:r>
      <w:r>
        <w:rPr>
          <w:color w:val="313131"/>
          <w:w w:val="110"/>
          <w:sz w:val="21"/>
        </w:rPr>
        <w:t>the</w:t>
      </w:r>
      <w:r>
        <w:rPr>
          <w:color w:val="313131"/>
          <w:spacing w:val="-13"/>
          <w:w w:val="110"/>
          <w:sz w:val="21"/>
        </w:rPr>
        <w:t> </w:t>
      </w:r>
      <w:r>
        <w:rPr>
          <w:color w:val="313131"/>
          <w:w w:val="110"/>
          <w:sz w:val="21"/>
        </w:rPr>
        <w:t>Client.</w:t>
      </w:r>
    </w:p>
    <w:p>
      <w:pPr>
        <w:pStyle w:val="ListParagraph"/>
        <w:numPr>
          <w:ilvl w:val="5"/>
          <w:numId w:val="32"/>
        </w:numPr>
        <w:tabs>
          <w:tab w:pos="1649" w:val="left" w:leader="none"/>
        </w:tabs>
        <w:spacing w:line="261" w:lineRule="auto" w:before="117" w:after="0"/>
        <w:ind w:left="1647" w:right="132" w:hanging="1534"/>
        <w:jc w:val="both"/>
        <w:rPr>
          <w:sz w:val="21"/>
        </w:rPr>
      </w:pPr>
      <w:r>
        <w:rPr>
          <w:color w:val="313131"/>
          <w:w w:val="110"/>
          <w:sz w:val="21"/>
        </w:rPr>
        <w:t>The Contractor shall ensure that this break in payment authorization shall not affect the continued delivery of waiver services to the Client. Service costs incurred during a break in</w:t>
      </w:r>
      <w:r>
        <w:rPr>
          <w:color w:val="313131"/>
          <w:spacing w:val="-15"/>
          <w:w w:val="110"/>
          <w:sz w:val="21"/>
        </w:rPr>
        <w:t> </w:t>
      </w:r>
      <w:r>
        <w:rPr>
          <w:color w:val="313131"/>
          <w:w w:val="110"/>
          <w:sz w:val="21"/>
        </w:rPr>
        <w:t>payment</w:t>
      </w:r>
      <w:r>
        <w:rPr>
          <w:color w:val="313131"/>
          <w:spacing w:val="-9"/>
          <w:w w:val="110"/>
          <w:sz w:val="21"/>
        </w:rPr>
        <w:t> </w:t>
      </w:r>
      <w:r>
        <w:rPr>
          <w:color w:val="313131"/>
          <w:w w:val="110"/>
          <w:sz w:val="21"/>
        </w:rPr>
        <w:t>authorization</w:t>
      </w:r>
      <w:r>
        <w:rPr>
          <w:color w:val="313131"/>
          <w:spacing w:val="-7"/>
          <w:w w:val="110"/>
          <w:sz w:val="21"/>
        </w:rPr>
        <w:t> </w:t>
      </w:r>
      <w:r>
        <w:rPr>
          <w:color w:val="313131"/>
          <w:w w:val="110"/>
          <w:sz w:val="21"/>
        </w:rPr>
        <w:t>are</w:t>
      </w:r>
      <w:r>
        <w:rPr>
          <w:color w:val="313131"/>
          <w:spacing w:val="-20"/>
          <w:w w:val="110"/>
          <w:sz w:val="21"/>
        </w:rPr>
        <w:t> </w:t>
      </w:r>
      <w:r>
        <w:rPr>
          <w:color w:val="313131"/>
          <w:w w:val="110"/>
          <w:sz w:val="21"/>
        </w:rPr>
        <w:t>non-allowable</w:t>
      </w:r>
      <w:r>
        <w:rPr>
          <w:color w:val="313131"/>
          <w:spacing w:val="-10"/>
          <w:w w:val="110"/>
          <w:sz w:val="21"/>
        </w:rPr>
        <w:t> </w:t>
      </w:r>
      <w:r>
        <w:rPr>
          <w:color w:val="313131"/>
          <w:w w:val="110"/>
          <w:sz w:val="21"/>
        </w:rPr>
        <w:t>costs.</w:t>
      </w:r>
    </w:p>
    <w:p>
      <w:pPr>
        <w:pStyle w:val="ListParagraph"/>
        <w:numPr>
          <w:ilvl w:val="5"/>
          <w:numId w:val="32"/>
        </w:numPr>
        <w:tabs>
          <w:tab w:pos="1649" w:val="left" w:leader="none"/>
        </w:tabs>
        <w:spacing w:line="261" w:lineRule="auto" w:before="112" w:after="0"/>
        <w:ind w:left="1657" w:right="132" w:hanging="1544"/>
        <w:jc w:val="both"/>
        <w:rPr>
          <w:sz w:val="21"/>
        </w:rPr>
      </w:pPr>
      <w:r>
        <w:rPr>
          <w:color w:val="313131"/>
          <w:w w:val="105"/>
          <w:sz w:val="21"/>
        </w:rPr>
        <w:t>The Contractor shall hear the sole financial responsihil ity of all costs incurred during this break in payment authorization and shaH be responsible for reimbursing providers for any loss in funding as a  result of the  break  in  payment</w:t>
      </w:r>
      <w:r>
        <w:rPr>
          <w:color w:val="313131"/>
          <w:spacing w:val="-3"/>
          <w:w w:val="105"/>
          <w:sz w:val="21"/>
        </w:rPr>
        <w:t> </w:t>
      </w:r>
      <w:r>
        <w:rPr>
          <w:color w:val="313131"/>
          <w:w w:val="105"/>
          <w:sz w:val="21"/>
        </w:rPr>
        <w:t>authorization.</w:t>
      </w:r>
    </w:p>
    <w:p>
      <w:pPr>
        <w:pStyle w:val="ListParagraph"/>
        <w:numPr>
          <w:ilvl w:val="3"/>
          <w:numId w:val="33"/>
        </w:numPr>
        <w:tabs>
          <w:tab w:pos="1135" w:val="left" w:leader="none"/>
        </w:tabs>
        <w:spacing w:line="261" w:lineRule="auto" w:before="121" w:after="0"/>
        <w:ind w:left="1137" w:right="129" w:hanging="1019"/>
        <w:jc w:val="both"/>
        <w:rPr>
          <w:sz w:val="21"/>
        </w:rPr>
      </w:pPr>
      <w:r>
        <w:rPr>
          <w:color w:val="313131"/>
          <w:w w:val="110"/>
          <w:sz w:val="21"/>
        </w:rPr>
        <w:t>The Contractor shall conduct a Supports Intensity Scale-A (SIS) assessment for all HCBS-DD and HCBS-SLS enrollments and reassessments as set forth by the Department's prescribed guidelines. The Contractor shall not be reimbursed for a SIS assessment prior to the individual being</w:t>
      </w:r>
      <w:r>
        <w:rPr>
          <w:color w:val="313131"/>
          <w:spacing w:val="-23"/>
          <w:w w:val="110"/>
          <w:sz w:val="21"/>
        </w:rPr>
        <w:t> </w:t>
      </w:r>
      <w:r>
        <w:rPr>
          <w:color w:val="313131"/>
          <w:w w:val="110"/>
          <w:sz w:val="21"/>
        </w:rPr>
        <w:t>determined</w:t>
      </w:r>
      <w:r>
        <w:rPr>
          <w:color w:val="313131"/>
          <w:spacing w:val="-16"/>
          <w:w w:val="110"/>
          <w:sz w:val="21"/>
        </w:rPr>
        <w:t> </w:t>
      </w:r>
      <w:r>
        <w:rPr>
          <w:color w:val="313131"/>
          <w:w w:val="110"/>
          <w:sz w:val="21"/>
        </w:rPr>
        <w:t>eligible</w:t>
      </w:r>
      <w:r>
        <w:rPr>
          <w:color w:val="313131"/>
          <w:spacing w:val="-20"/>
          <w:w w:val="110"/>
          <w:sz w:val="21"/>
        </w:rPr>
        <w:t> </w:t>
      </w:r>
      <w:r>
        <w:rPr>
          <w:color w:val="313131"/>
          <w:w w:val="110"/>
          <w:sz w:val="21"/>
        </w:rPr>
        <w:t>for</w:t>
      </w:r>
      <w:r>
        <w:rPr>
          <w:color w:val="313131"/>
          <w:spacing w:val="-25"/>
          <w:w w:val="110"/>
          <w:sz w:val="21"/>
        </w:rPr>
        <w:t> </w:t>
      </w:r>
      <w:r>
        <w:rPr>
          <w:color w:val="313131"/>
          <w:w w:val="110"/>
          <w:sz w:val="21"/>
        </w:rPr>
        <w:t>a</w:t>
      </w:r>
      <w:r>
        <w:rPr>
          <w:color w:val="313131"/>
          <w:spacing w:val="-20"/>
          <w:w w:val="110"/>
          <w:sz w:val="21"/>
        </w:rPr>
        <w:t> </w:t>
      </w:r>
      <w:r>
        <w:rPr>
          <w:color w:val="313131"/>
          <w:w w:val="110"/>
          <w:sz w:val="21"/>
        </w:rPr>
        <w:t>waiver</w:t>
      </w:r>
      <w:r>
        <w:rPr>
          <w:color w:val="313131"/>
          <w:spacing w:val="-18"/>
          <w:w w:val="110"/>
          <w:sz w:val="21"/>
        </w:rPr>
        <w:t> </w:t>
      </w:r>
      <w:r>
        <w:rPr>
          <w:color w:val="313131"/>
          <w:w w:val="110"/>
          <w:sz w:val="21"/>
        </w:rPr>
        <w:t>through</w:t>
      </w:r>
      <w:r>
        <w:rPr>
          <w:color w:val="313131"/>
          <w:spacing w:val="-12"/>
          <w:w w:val="110"/>
          <w:sz w:val="21"/>
        </w:rPr>
        <w:t> </w:t>
      </w:r>
      <w:r>
        <w:rPr>
          <w:color w:val="313131"/>
          <w:w w:val="110"/>
          <w:sz w:val="21"/>
        </w:rPr>
        <w:t>the</w:t>
      </w:r>
      <w:r>
        <w:rPr>
          <w:color w:val="313131"/>
          <w:spacing w:val="-20"/>
          <w:w w:val="110"/>
          <w:sz w:val="21"/>
        </w:rPr>
        <w:t> </w:t>
      </w:r>
      <w:r>
        <w:rPr>
          <w:color w:val="313131"/>
          <w:w w:val="110"/>
          <w:sz w:val="21"/>
        </w:rPr>
        <w:t>functional</w:t>
      </w:r>
      <w:r>
        <w:rPr>
          <w:color w:val="313131"/>
          <w:spacing w:val="-4"/>
          <w:w w:val="110"/>
          <w:sz w:val="21"/>
        </w:rPr>
        <w:t> </w:t>
      </w:r>
      <w:r>
        <w:rPr>
          <w:color w:val="313131"/>
          <w:w w:val="110"/>
          <w:sz w:val="21"/>
        </w:rPr>
        <w:t>needs</w:t>
      </w:r>
      <w:r>
        <w:rPr>
          <w:color w:val="313131"/>
          <w:spacing w:val="-20"/>
          <w:w w:val="110"/>
          <w:sz w:val="21"/>
        </w:rPr>
        <w:t> </w:t>
      </w:r>
      <w:r>
        <w:rPr>
          <w:color w:val="313131"/>
          <w:w w:val="110"/>
          <w:sz w:val="21"/>
        </w:rPr>
        <w:t>assessment</w:t>
      </w:r>
      <w:r>
        <w:rPr>
          <w:color w:val="313131"/>
          <w:spacing w:val="-11"/>
          <w:w w:val="110"/>
          <w:sz w:val="21"/>
        </w:rPr>
        <w:t> </w:t>
      </w:r>
      <w:r>
        <w:rPr>
          <w:color w:val="313131"/>
          <w:w w:val="110"/>
          <w:sz w:val="21"/>
        </w:rPr>
        <w:t>and</w:t>
      </w:r>
      <w:r>
        <w:rPr>
          <w:color w:val="313131"/>
          <w:spacing w:val="-18"/>
          <w:w w:val="110"/>
          <w:sz w:val="21"/>
        </w:rPr>
        <w:t> </w:t>
      </w:r>
      <w:r>
        <w:rPr>
          <w:color w:val="313131"/>
          <w:w w:val="110"/>
          <w:sz w:val="21"/>
        </w:rPr>
        <w:t>confirmation of financial eligibility. The Contractor shall not be reimbursed for SIS reassessments without prior authorization from the Department to conduct the SIS reassessment. The Contractor shall enter</w:t>
      </w:r>
      <w:r>
        <w:rPr>
          <w:color w:val="313131"/>
          <w:spacing w:val="-12"/>
          <w:w w:val="110"/>
          <w:sz w:val="21"/>
        </w:rPr>
        <w:t> </w:t>
      </w:r>
      <w:r>
        <w:rPr>
          <w:color w:val="313131"/>
          <w:w w:val="110"/>
          <w:sz w:val="21"/>
        </w:rPr>
        <w:t>the</w:t>
      </w:r>
      <w:r>
        <w:rPr>
          <w:color w:val="313131"/>
          <w:spacing w:val="-11"/>
          <w:w w:val="110"/>
          <w:sz w:val="21"/>
        </w:rPr>
        <w:t> </w:t>
      </w:r>
      <w:r>
        <w:rPr>
          <w:color w:val="313131"/>
          <w:w w:val="110"/>
          <w:sz w:val="21"/>
        </w:rPr>
        <w:t>SIS</w:t>
      </w:r>
      <w:r>
        <w:rPr>
          <w:color w:val="313131"/>
          <w:spacing w:val="-12"/>
          <w:w w:val="110"/>
          <w:sz w:val="21"/>
        </w:rPr>
        <w:t> </w:t>
      </w:r>
      <w:r>
        <w:rPr>
          <w:color w:val="313131"/>
          <w:w w:val="110"/>
          <w:sz w:val="21"/>
        </w:rPr>
        <w:t>Assessment</w:t>
      </w:r>
      <w:r>
        <w:rPr>
          <w:color w:val="313131"/>
          <w:spacing w:val="7"/>
          <w:w w:val="110"/>
          <w:sz w:val="21"/>
        </w:rPr>
        <w:t> </w:t>
      </w:r>
      <w:r>
        <w:rPr>
          <w:color w:val="313131"/>
          <w:w w:val="110"/>
          <w:sz w:val="21"/>
        </w:rPr>
        <w:t>into</w:t>
      </w:r>
      <w:r>
        <w:rPr>
          <w:color w:val="313131"/>
          <w:spacing w:val="-12"/>
          <w:w w:val="110"/>
          <w:sz w:val="21"/>
        </w:rPr>
        <w:t> </w:t>
      </w:r>
      <w:r>
        <w:rPr>
          <w:color w:val="313131"/>
          <w:w w:val="110"/>
          <w:sz w:val="21"/>
        </w:rPr>
        <w:t>SIS-A</w:t>
      </w:r>
      <w:r>
        <w:rPr>
          <w:color w:val="313131"/>
          <w:spacing w:val="-4"/>
          <w:w w:val="110"/>
          <w:sz w:val="21"/>
        </w:rPr>
        <w:t> </w:t>
      </w:r>
      <w:r>
        <w:rPr>
          <w:color w:val="313131"/>
          <w:w w:val="110"/>
          <w:sz w:val="21"/>
        </w:rPr>
        <w:t>Online</w:t>
      </w:r>
      <w:r>
        <w:rPr>
          <w:color w:val="313131"/>
          <w:spacing w:val="1"/>
          <w:w w:val="110"/>
          <w:sz w:val="21"/>
        </w:rPr>
        <w:t> </w:t>
      </w:r>
      <w:r>
        <w:rPr>
          <w:color w:val="313131"/>
          <w:w w:val="110"/>
          <w:sz w:val="21"/>
        </w:rPr>
        <w:t>within</w:t>
      </w:r>
      <w:r>
        <w:rPr>
          <w:color w:val="313131"/>
          <w:spacing w:val="-3"/>
          <w:w w:val="110"/>
          <w:sz w:val="21"/>
        </w:rPr>
        <w:t> </w:t>
      </w:r>
      <w:r>
        <w:rPr>
          <w:color w:val="313131"/>
          <w:w w:val="110"/>
          <w:sz w:val="21"/>
        </w:rPr>
        <w:t>thirty</w:t>
      </w:r>
      <w:r>
        <w:rPr>
          <w:color w:val="313131"/>
          <w:spacing w:val="-7"/>
          <w:w w:val="110"/>
          <w:sz w:val="21"/>
        </w:rPr>
        <w:t> </w:t>
      </w:r>
      <w:r>
        <w:rPr>
          <w:color w:val="313131"/>
          <w:w w:val="110"/>
          <w:sz w:val="21"/>
        </w:rPr>
        <w:t>(30)</w:t>
      </w:r>
      <w:r>
        <w:rPr>
          <w:color w:val="313131"/>
          <w:spacing w:val="-7"/>
          <w:w w:val="110"/>
          <w:sz w:val="21"/>
        </w:rPr>
        <w:t> </w:t>
      </w:r>
      <w:r>
        <w:rPr>
          <w:color w:val="313131"/>
          <w:w w:val="110"/>
          <w:sz w:val="21"/>
        </w:rPr>
        <w:t>Business</w:t>
      </w:r>
      <w:r>
        <w:rPr>
          <w:color w:val="313131"/>
          <w:spacing w:val="0"/>
          <w:w w:val="110"/>
          <w:sz w:val="21"/>
        </w:rPr>
        <w:t> </w:t>
      </w:r>
      <w:r>
        <w:rPr>
          <w:color w:val="313131"/>
          <w:w w:val="110"/>
          <w:sz w:val="21"/>
        </w:rPr>
        <w:t>Days</w:t>
      </w:r>
      <w:r>
        <w:rPr>
          <w:color w:val="313131"/>
          <w:spacing w:val="-12"/>
          <w:w w:val="110"/>
          <w:sz w:val="21"/>
        </w:rPr>
        <w:t> </w:t>
      </w:r>
      <w:r>
        <w:rPr>
          <w:color w:val="313131"/>
          <w:w w:val="110"/>
          <w:sz w:val="21"/>
        </w:rPr>
        <w:t>of</w:t>
      </w:r>
      <w:r>
        <w:rPr>
          <w:color w:val="313131"/>
          <w:spacing w:val="-12"/>
          <w:w w:val="110"/>
          <w:sz w:val="21"/>
        </w:rPr>
        <w:t> </w:t>
      </w:r>
      <w:r>
        <w:rPr>
          <w:color w:val="313131"/>
          <w:w w:val="110"/>
          <w:sz w:val="21"/>
        </w:rPr>
        <w:t>completing</w:t>
      </w:r>
      <w:r>
        <w:rPr>
          <w:color w:val="313131"/>
          <w:spacing w:val="3"/>
          <w:w w:val="110"/>
          <w:sz w:val="21"/>
        </w:rPr>
        <w:t> </w:t>
      </w:r>
      <w:r>
        <w:rPr>
          <w:color w:val="313131"/>
          <w:w w:val="110"/>
          <w:sz w:val="21"/>
        </w:rPr>
        <w:t>the assessment.</w:t>
      </w:r>
    </w:p>
    <w:p>
      <w:pPr>
        <w:pStyle w:val="ListParagraph"/>
        <w:numPr>
          <w:ilvl w:val="4"/>
          <w:numId w:val="33"/>
        </w:numPr>
        <w:tabs>
          <w:tab w:pos="1401" w:val="left" w:leader="none"/>
          <w:tab w:pos="1402" w:val="left" w:leader="none"/>
        </w:tabs>
        <w:spacing w:line="240" w:lineRule="auto" w:before="116" w:after="0"/>
        <w:ind w:left="1401" w:right="0" w:hanging="1279"/>
        <w:jc w:val="left"/>
        <w:rPr>
          <w:sz w:val="21"/>
        </w:rPr>
      </w:pPr>
      <w:r>
        <w:rPr>
          <w:color w:val="313131"/>
          <w:w w:val="110"/>
          <w:sz w:val="21"/>
        </w:rPr>
        <w:t>DELIVERABLE:</w:t>
      </w:r>
      <w:r>
        <w:rPr>
          <w:color w:val="313131"/>
          <w:spacing w:val="-31"/>
          <w:w w:val="110"/>
          <w:sz w:val="21"/>
        </w:rPr>
        <w:t> </w:t>
      </w:r>
      <w:r>
        <w:rPr>
          <w:color w:val="313131"/>
          <w:w w:val="110"/>
          <w:sz w:val="21"/>
        </w:rPr>
        <w:t>SIS-A</w:t>
      </w:r>
      <w:r>
        <w:rPr>
          <w:color w:val="313131"/>
          <w:spacing w:val="-35"/>
          <w:w w:val="110"/>
          <w:sz w:val="21"/>
        </w:rPr>
        <w:t> </w:t>
      </w:r>
      <w:r>
        <w:rPr>
          <w:color w:val="313131"/>
          <w:w w:val="110"/>
          <w:sz w:val="21"/>
        </w:rPr>
        <w:t>Assessment</w:t>
      </w:r>
    </w:p>
    <w:p>
      <w:pPr>
        <w:pStyle w:val="ListParagraph"/>
        <w:numPr>
          <w:ilvl w:val="4"/>
          <w:numId w:val="33"/>
        </w:numPr>
        <w:tabs>
          <w:tab w:pos="1405" w:val="left" w:leader="none"/>
          <w:tab w:pos="1407" w:val="left" w:leader="none"/>
        </w:tabs>
        <w:spacing w:line="240" w:lineRule="auto" w:before="137" w:after="0"/>
        <w:ind w:left="1406" w:right="0" w:hanging="1284"/>
        <w:jc w:val="left"/>
        <w:rPr>
          <w:sz w:val="21"/>
        </w:rPr>
      </w:pPr>
      <w:r>
        <w:rPr>
          <w:color w:val="313131"/>
          <w:w w:val="110"/>
          <w:sz w:val="21"/>
        </w:rPr>
        <w:t>DUE:</w:t>
      </w:r>
      <w:r>
        <w:rPr>
          <w:color w:val="313131"/>
          <w:spacing w:val="-6"/>
          <w:w w:val="110"/>
          <w:sz w:val="21"/>
        </w:rPr>
        <w:t> </w:t>
      </w:r>
      <w:r>
        <w:rPr>
          <w:color w:val="313131"/>
          <w:w w:val="110"/>
          <w:sz w:val="21"/>
        </w:rPr>
        <w:t>Within thirty</w:t>
      </w:r>
      <w:r>
        <w:rPr>
          <w:color w:val="313131"/>
          <w:spacing w:val="-9"/>
          <w:w w:val="110"/>
          <w:sz w:val="21"/>
        </w:rPr>
        <w:t> </w:t>
      </w:r>
      <w:r>
        <w:rPr>
          <w:color w:val="313131"/>
          <w:w w:val="110"/>
          <w:sz w:val="21"/>
        </w:rPr>
        <w:t>(30)</w:t>
      </w:r>
      <w:r>
        <w:rPr>
          <w:color w:val="313131"/>
          <w:spacing w:val="-16"/>
          <w:w w:val="110"/>
          <w:sz w:val="21"/>
        </w:rPr>
        <w:t> </w:t>
      </w:r>
      <w:r>
        <w:rPr>
          <w:color w:val="313131"/>
          <w:w w:val="110"/>
          <w:sz w:val="21"/>
        </w:rPr>
        <w:t>Business</w:t>
      </w:r>
      <w:r>
        <w:rPr>
          <w:color w:val="313131"/>
          <w:spacing w:val="-3"/>
          <w:w w:val="110"/>
          <w:sz w:val="21"/>
        </w:rPr>
        <w:t> </w:t>
      </w:r>
      <w:r>
        <w:rPr>
          <w:color w:val="313131"/>
          <w:w w:val="110"/>
          <w:sz w:val="21"/>
        </w:rPr>
        <w:t>Days</w:t>
      </w:r>
      <w:r>
        <w:rPr>
          <w:color w:val="313131"/>
          <w:spacing w:val="-7"/>
          <w:w w:val="110"/>
          <w:sz w:val="21"/>
        </w:rPr>
        <w:t> </w:t>
      </w:r>
      <w:r>
        <w:rPr>
          <w:color w:val="313131"/>
          <w:w w:val="110"/>
          <w:sz w:val="21"/>
        </w:rPr>
        <w:t>ufournpleting</w:t>
      </w:r>
      <w:r>
        <w:rPr>
          <w:color w:val="313131"/>
          <w:spacing w:val="1"/>
          <w:w w:val="110"/>
          <w:sz w:val="21"/>
        </w:rPr>
        <w:t> </w:t>
      </w:r>
      <w:r>
        <w:rPr>
          <w:color w:val="313131"/>
          <w:w w:val="110"/>
          <w:sz w:val="21"/>
        </w:rPr>
        <w:t>the</w:t>
      </w:r>
      <w:r>
        <w:rPr>
          <w:color w:val="313131"/>
          <w:spacing w:val="-17"/>
          <w:w w:val="110"/>
          <w:sz w:val="21"/>
        </w:rPr>
        <w:t> </w:t>
      </w:r>
      <w:r>
        <w:rPr>
          <w:color w:val="313131"/>
          <w:w w:val="110"/>
          <w:sz w:val="21"/>
        </w:rPr>
        <w:t>assessmenl</w:t>
      </w:r>
    </w:p>
    <w:p>
      <w:pPr>
        <w:pStyle w:val="ListParagraph"/>
        <w:numPr>
          <w:ilvl w:val="2"/>
          <w:numId w:val="34"/>
        </w:numPr>
        <w:tabs>
          <w:tab w:pos="970" w:val="left" w:leader="none"/>
          <w:tab w:pos="971" w:val="left" w:leader="none"/>
        </w:tabs>
        <w:spacing w:line="240" w:lineRule="auto" w:before="132" w:after="0"/>
        <w:ind w:left="970" w:right="0" w:hanging="852"/>
        <w:jc w:val="left"/>
        <w:rPr>
          <w:sz w:val="21"/>
        </w:rPr>
      </w:pPr>
      <w:r>
        <w:rPr>
          <w:color w:val="313131"/>
          <w:w w:val="110"/>
          <w:sz w:val="21"/>
        </w:rPr>
        <w:t>Organized</w:t>
      </w:r>
      <w:r>
        <w:rPr>
          <w:color w:val="313131"/>
          <w:spacing w:val="-9"/>
          <w:w w:val="110"/>
          <w:sz w:val="21"/>
        </w:rPr>
        <w:t> </w:t>
      </w:r>
      <w:r>
        <w:rPr>
          <w:color w:val="313131"/>
          <w:w w:val="110"/>
          <w:sz w:val="21"/>
        </w:rPr>
        <w:t>Health</w:t>
      </w:r>
      <w:r>
        <w:rPr>
          <w:color w:val="313131"/>
          <w:spacing w:val="-17"/>
          <w:w w:val="110"/>
          <w:sz w:val="21"/>
        </w:rPr>
        <w:t> </w:t>
      </w:r>
      <w:r>
        <w:rPr>
          <w:color w:val="313131"/>
          <w:w w:val="110"/>
          <w:sz w:val="21"/>
        </w:rPr>
        <w:t>Care</w:t>
      </w:r>
      <w:r>
        <w:rPr>
          <w:color w:val="313131"/>
          <w:spacing w:val="-20"/>
          <w:w w:val="110"/>
          <w:sz w:val="21"/>
        </w:rPr>
        <w:t> </w:t>
      </w:r>
      <w:r>
        <w:rPr>
          <w:color w:val="313131"/>
          <w:w w:val="110"/>
          <w:sz w:val="21"/>
        </w:rPr>
        <w:t>Delivery</w:t>
      </w:r>
      <w:r>
        <w:rPr>
          <w:color w:val="313131"/>
          <w:spacing w:val="-18"/>
          <w:w w:val="110"/>
          <w:sz w:val="21"/>
        </w:rPr>
        <w:t> </w:t>
      </w:r>
      <w:r>
        <w:rPr>
          <w:color w:val="313131"/>
          <w:w w:val="110"/>
          <w:sz w:val="21"/>
        </w:rPr>
        <w:t>System</w:t>
      </w:r>
      <w:r>
        <w:rPr>
          <w:color w:val="313131"/>
          <w:spacing w:val="-14"/>
          <w:w w:val="110"/>
          <w:sz w:val="21"/>
        </w:rPr>
        <w:t> </w:t>
      </w:r>
      <w:r>
        <w:rPr>
          <w:color w:val="313131"/>
          <w:w w:val="110"/>
          <w:sz w:val="21"/>
        </w:rPr>
        <w:t>(OHCDS)</w:t>
      </w:r>
      <w:r>
        <w:rPr>
          <w:color w:val="313131"/>
          <w:spacing w:val="-12"/>
          <w:w w:val="110"/>
          <w:sz w:val="21"/>
        </w:rPr>
        <w:t> </w:t>
      </w:r>
      <w:r>
        <w:rPr>
          <w:color w:val="313131"/>
          <w:w w:val="110"/>
          <w:sz w:val="21"/>
        </w:rPr>
        <w:t>Functions</w:t>
      </w:r>
    </w:p>
    <w:p>
      <w:pPr>
        <w:pStyle w:val="ListParagraph"/>
        <w:numPr>
          <w:ilvl w:val="3"/>
          <w:numId w:val="34"/>
        </w:numPr>
        <w:tabs>
          <w:tab w:pos="1145" w:val="left" w:leader="none"/>
        </w:tabs>
        <w:spacing w:line="261" w:lineRule="auto" w:before="137" w:after="0"/>
        <w:ind w:left="1147" w:right="132" w:hanging="1025"/>
        <w:jc w:val="both"/>
        <w:rPr>
          <w:sz w:val="21"/>
        </w:rPr>
      </w:pPr>
      <w:r>
        <w:rPr>
          <w:color w:val="313131"/>
          <w:w w:val="110"/>
          <w:sz w:val="21"/>
        </w:rPr>
        <w:t>The</w:t>
      </w:r>
      <w:r>
        <w:rPr>
          <w:color w:val="313131"/>
          <w:spacing w:val="-20"/>
          <w:w w:val="110"/>
          <w:sz w:val="21"/>
        </w:rPr>
        <w:t> </w:t>
      </w:r>
      <w:r>
        <w:rPr>
          <w:color w:val="313131"/>
          <w:w w:val="110"/>
          <w:sz w:val="21"/>
        </w:rPr>
        <w:t>Contractor</w:t>
      </w:r>
      <w:r>
        <w:rPr>
          <w:color w:val="313131"/>
          <w:spacing w:val="-11"/>
          <w:w w:val="110"/>
          <w:sz w:val="21"/>
        </w:rPr>
        <w:t> </w:t>
      </w:r>
      <w:r>
        <w:rPr>
          <w:color w:val="313131"/>
          <w:w w:val="110"/>
          <w:sz w:val="21"/>
        </w:rPr>
        <w:t>shall</w:t>
      </w:r>
      <w:r>
        <w:rPr>
          <w:color w:val="313131"/>
          <w:spacing w:val="-19"/>
          <w:w w:val="110"/>
          <w:sz w:val="21"/>
        </w:rPr>
        <w:t> </w:t>
      </w:r>
      <w:r>
        <w:rPr>
          <w:color w:val="313131"/>
          <w:w w:val="110"/>
          <w:sz w:val="21"/>
        </w:rPr>
        <w:t>execute</w:t>
      </w:r>
      <w:r>
        <w:rPr>
          <w:color w:val="313131"/>
          <w:spacing w:val="-13"/>
          <w:w w:val="110"/>
          <w:sz w:val="21"/>
        </w:rPr>
        <w:t> </w:t>
      </w:r>
      <w:r>
        <w:rPr>
          <w:color w:val="313131"/>
          <w:w w:val="110"/>
          <w:sz w:val="21"/>
        </w:rPr>
        <w:t>and</w:t>
      </w:r>
      <w:r>
        <w:rPr>
          <w:color w:val="313131"/>
          <w:spacing w:val="-14"/>
          <w:w w:val="110"/>
          <w:sz w:val="21"/>
        </w:rPr>
        <w:t> </w:t>
      </w:r>
      <w:r>
        <w:rPr>
          <w:color w:val="313131"/>
          <w:w w:val="110"/>
          <w:sz w:val="21"/>
        </w:rPr>
        <w:t>maintain</w:t>
      </w:r>
      <w:r>
        <w:rPr>
          <w:color w:val="313131"/>
          <w:spacing w:val="-7"/>
          <w:w w:val="110"/>
          <w:sz w:val="21"/>
        </w:rPr>
        <w:t> </w:t>
      </w:r>
      <w:r>
        <w:rPr>
          <w:color w:val="313131"/>
          <w:w w:val="110"/>
          <w:sz w:val="21"/>
        </w:rPr>
        <w:t>a</w:t>
      </w:r>
      <w:r>
        <w:rPr>
          <w:color w:val="313131"/>
          <w:spacing w:val="-19"/>
          <w:w w:val="110"/>
          <w:sz w:val="21"/>
        </w:rPr>
        <w:t> </w:t>
      </w:r>
      <w:r>
        <w:rPr>
          <w:color w:val="313131"/>
          <w:w w:val="110"/>
          <w:sz w:val="21"/>
        </w:rPr>
        <w:t>Medicaid</w:t>
      </w:r>
      <w:r>
        <w:rPr>
          <w:color w:val="313131"/>
          <w:spacing w:val="-7"/>
          <w:w w:val="110"/>
          <w:sz w:val="21"/>
        </w:rPr>
        <w:t> </w:t>
      </w:r>
      <w:r>
        <w:rPr>
          <w:color w:val="313131"/>
          <w:w w:val="110"/>
          <w:sz w:val="21"/>
        </w:rPr>
        <w:t>Provider</w:t>
      </w:r>
      <w:r>
        <w:rPr>
          <w:color w:val="313131"/>
          <w:spacing w:val="-11"/>
          <w:w w:val="110"/>
          <w:sz w:val="21"/>
        </w:rPr>
        <w:t> </w:t>
      </w:r>
      <w:r>
        <w:rPr>
          <w:color w:val="313131"/>
          <w:w w:val="110"/>
          <w:sz w:val="21"/>
        </w:rPr>
        <w:t>Agreement</w:t>
      </w:r>
      <w:r>
        <w:rPr>
          <w:color w:val="313131"/>
          <w:spacing w:val="0"/>
          <w:w w:val="110"/>
          <w:sz w:val="21"/>
        </w:rPr>
        <w:t> </w:t>
      </w:r>
      <w:r>
        <w:rPr>
          <w:color w:val="313131"/>
          <w:w w:val="110"/>
          <w:sz w:val="21"/>
        </w:rPr>
        <w:t>with</w:t>
      </w:r>
      <w:r>
        <w:rPr>
          <w:color w:val="313131"/>
          <w:spacing w:val="-20"/>
          <w:w w:val="110"/>
          <w:sz w:val="21"/>
        </w:rPr>
        <w:t> </w:t>
      </w:r>
      <w:r>
        <w:rPr>
          <w:color w:val="313131"/>
          <w:w w:val="110"/>
          <w:sz w:val="21"/>
        </w:rPr>
        <w:t>the</w:t>
      </w:r>
      <w:r>
        <w:rPr>
          <w:color w:val="313131"/>
          <w:spacing w:val="-20"/>
          <w:w w:val="110"/>
          <w:sz w:val="21"/>
        </w:rPr>
        <w:t> </w:t>
      </w:r>
      <w:r>
        <w:rPr>
          <w:color w:val="313131"/>
          <w:w w:val="110"/>
          <w:sz w:val="21"/>
        </w:rPr>
        <w:t>Department for</w:t>
      </w:r>
      <w:r>
        <w:rPr>
          <w:color w:val="313131"/>
          <w:spacing w:val="-20"/>
          <w:w w:val="110"/>
          <w:sz w:val="21"/>
        </w:rPr>
        <w:t> </w:t>
      </w:r>
      <w:r>
        <w:rPr>
          <w:color w:val="313131"/>
          <w:w w:val="110"/>
          <w:sz w:val="21"/>
        </w:rPr>
        <w:t>all</w:t>
      </w:r>
      <w:r>
        <w:rPr>
          <w:color w:val="313131"/>
          <w:spacing w:val="-11"/>
          <w:w w:val="110"/>
          <w:sz w:val="21"/>
        </w:rPr>
        <w:t> </w:t>
      </w:r>
      <w:r>
        <w:rPr>
          <w:color w:val="313131"/>
          <w:w w:val="110"/>
          <w:sz w:val="21"/>
        </w:rPr>
        <w:t>services</w:t>
      </w:r>
      <w:r>
        <w:rPr>
          <w:color w:val="313131"/>
          <w:spacing w:val="-13"/>
          <w:w w:val="110"/>
          <w:sz w:val="21"/>
        </w:rPr>
        <w:t> </w:t>
      </w:r>
      <w:r>
        <w:rPr>
          <w:color w:val="313131"/>
          <w:w w:val="110"/>
          <w:sz w:val="21"/>
        </w:rPr>
        <w:t>available</w:t>
      </w:r>
      <w:r>
        <w:rPr>
          <w:color w:val="313131"/>
          <w:spacing w:val="-5"/>
          <w:w w:val="110"/>
          <w:sz w:val="21"/>
        </w:rPr>
        <w:t> </w:t>
      </w:r>
      <w:r>
        <w:rPr>
          <w:color w:val="313131"/>
          <w:w w:val="110"/>
          <w:sz w:val="21"/>
        </w:rPr>
        <w:t>through</w:t>
      </w:r>
      <w:r>
        <w:rPr>
          <w:color w:val="313131"/>
          <w:spacing w:val="-14"/>
          <w:w w:val="110"/>
          <w:sz w:val="21"/>
        </w:rPr>
        <w:t> </w:t>
      </w:r>
      <w:r>
        <w:rPr>
          <w:color w:val="313131"/>
          <w:w w:val="110"/>
          <w:sz w:val="21"/>
        </w:rPr>
        <w:t>the</w:t>
      </w:r>
      <w:r>
        <w:rPr>
          <w:color w:val="313131"/>
          <w:spacing w:val="-8"/>
          <w:w w:val="110"/>
          <w:sz w:val="21"/>
        </w:rPr>
        <w:t> </w:t>
      </w:r>
      <w:r>
        <w:rPr>
          <w:color w:val="313131"/>
          <w:w w:val="110"/>
          <w:sz w:val="21"/>
        </w:rPr>
        <w:t>HCBS-CES,</w:t>
      </w:r>
      <w:r>
        <w:rPr>
          <w:color w:val="313131"/>
          <w:spacing w:val="3"/>
          <w:w w:val="110"/>
          <w:sz w:val="21"/>
        </w:rPr>
        <w:t> </w:t>
      </w:r>
      <w:r>
        <w:rPr>
          <w:color w:val="313131"/>
          <w:w w:val="110"/>
          <w:sz w:val="21"/>
        </w:rPr>
        <w:t>HCBS-DD</w:t>
      </w:r>
      <w:r>
        <w:rPr>
          <w:color w:val="313131"/>
          <w:spacing w:val="-15"/>
          <w:w w:val="110"/>
          <w:sz w:val="21"/>
        </w:rPr>
        <w:t> </w:t>
      </w:r>
      <w:r>
        <w:rPr>
          <w:color w:val="313131"/>
          <w:w w:val="110"/>
          <w:sz w:val="21"/>
        </w:rPr>
        <w:t>and</w:t>
      </w:r>
      <w:r>
        <w:rPr>
          <w:color w:val="313131"/>
          <w:spacing w:val="-9"/>
          <w:w w:val="110"/>
          <w:sz w:val="21"/>
        </w:rPr>
        <w:t> </w:t>
      </w:r>
      <w:r>
        <w:rPr>
          <w:color w:val="313131"/>
          <w:w w:val="110"/>
          <w:sz w:val="21"/>
        </w:rPr>
        <w:t>HCBS-SLS</w:t>
      </w:r>
      <w:r>
        <w:rPr>
          <w:color w:val="313131"/>
          <w:spacing w:val="-5"/>
          <w:w w:val="110"/>
          <w:sz w:val="21"/>
        </w:rPr>
        <w:t> </w:t>
      </w:r>
      <w:r>
        <w:rPr>
          <w:color w:val="313131"/>
          <w:w w:val="110"/>
          <w:sz w:val="21"/>
        </w:rPr>
        <w:t>waivers.</w:t>
      </w:r>
    </w:p>
    <w:p>
      <w:pPr>
        <w:pStyle w:val="ListParagraph"/>
        <w:numPr>
          <w:ilvl w:val="3"/>
          <w:numId w:val="34"/>
        </w:numPr>
        <w:tabs>
          <w:tab w:pos="1149" w:val="left" w:leader="none"/>
        </w:tabs>
        <w:spacing w:line="261" w:lineRule="auto" w:before="112" w:after="0"/>
        <w:ind w:left="1147" w:right="115" w:hanging="1025"/>
        <w:jc w:val="both"/>
        <w:rPr>
          <w:sz w:val="21"/>
        </w:rPr>
      </w:pPr>
      <w:r>
        <w:rPr>
          <w:color w:val="313131"/>
          <w:w w:val="110"/>
          <w:sz w:val="21"/>
        </w:rPr>
        <w:t>The</w:t>
      </w:r>
      <w:r>
        <w:rPr>
          <w:color w:val="313131"/>
          <w:spacing w:val="-21"/>
          <w:w w:val="110"/>
          <w:sz w:val="21"/>
        </w:rPr>
        <w:t> </w:t>
      </w:r>
      <w:r>
        <w:rPr>
          <w:color w:val="313131"/>
          <w:w w:val="110"/>
          <w:sz w:val="21"/>
        </w:rPr>
        <w:t>Contractor</w:t>
      </w:r>
      <w:r>
        <w:rPr>
          <w:color w:val="313131"/>
          <w:spacing w:val="-12"/>
          <w:w w:val="110"/>
          <w:sz w:val="21"/>
        </w:rPr>
        <w:t> </w:t>
      </w:r>
      <w:r>
        <w:rPr>
          <w:color w:val="313131"/>
          <w:w w:val="110"/>
          <w:sz w:val="21"/>
        </w:rPr>
        <w:t>shall</w:t>
      </w:r>
      <w:r>
        <w:rPr>
          <w:color w:val="313131"/>
          <w:spacing w:val="-12"/>
          <w:w w:val="110"/>
          <w:sz w:val="21"/>
        </w:rPr>
        <w:t> </w:t>
      </w:r>
      <w:r>
        <w:rPr>
          <w:color w:val="313131"/>
          <w:w w:val="110"/>
          <w:sz w:val="21"/>
        </w:rPr>
        <w:t>create</w:t>
      </w:r>
      <w:r>
        <w:rPr>
          <w:color w:val="313131"/>
          <w:spacing w:val="-14"/>
          <w:w w:val="110"/>
          <w:sz w:val="21"/>
        </w:rPr>
        <w:t> </w:t>
      </w:r>
      <w:r>
        <w:rPr>
          <w:color w:val="313131"/>
          <w:w w:val="110"/>
          <w:sz w:val="21"/>
        </w:rPr>
        <w:t>and</w:t>
      </w:r>
      <w:r>
        <w:rPr>
          <w:color w:val="313131"/>
          <w:spacing w:val="-9"/>
          <w:w w:val="110"/>
          <w:sz w:val="21"/>
        </w:rPr>
        <w:t> </w:t>
      </w:r>
      <w:r>
        <w:rPr>
          <w:color w:val="313131"/>
          <w:w w:val="110"/>
          <w:sz w:val="21"/>
        </w:rPr>
        <w:t>maintain</w:t>
      </w:r>
      <w:r>
        <w:rPr>
          <w:color w:val="313131"/>
          <w:spacing w:val="-9"/>
          <w:w w:val="110"/>
          <w:sz w:val="21"/>
        </w:rPr>
        <w:t> </w:t>
      </w:r>
      <w:r>
        <w:rPr>
          <w:color w:val="313131"/>
          <w:w w:val="110"/>
          <w:sz w:val="21"/>
        </w:rPr>
        <w:t>documentation</w:t>
      </w:r>
      <w:r>
        <w:rPr>
          <w:color w:val="313131"/>
          <w:spacing w:val="-4"/>
          <w:w w:val="110"/>
          <w:sz w:val="21"/>
        </w:rPr>
        <w:t> </w:t>
      </w:r>
      <w:r>
        <w:rPr>
          <w:color w:val="313131"/>
          <w:w w:val="110"/>
          <w:sz w:val="21"/>
        </w:rPr>
        <w:t>of</w:t>
      </w:r>
      <w:r>
        <w:rPr>
          <w:color w:val="313131"/>
          <w:spacing w:val="-18"/>
          <w:w w:val="110"/>
          <w:sz w:val="21"/>
        </w:rPr>
        <w:t> </w:t>
      </w:r>
      <w:r>
        <w:rPr>
          <w:color w:val="313131"/>
          <w:w w:val="110"/>
          <w:sz w:val="21"/>
        </w:rPr>
        <w:t>all</w:t>
      </w:r>
      <w:r>
        <w:rPr>
          <w:color w:val="313131"/>
          <w:spacing w:val="-18"/>
          <w:w w:val="110"/>
          <w:sz w:val="21"/>
        </w:rPr>
        <w:t> </w:t>
      </w:r>
      <w:r>
        <w:rPr>
          <w:color w:val="313131"/>
          <w:w w:val="110"/>
          <w:sz w:val="21"/>
        </w:rPr>
        <w:t>applicable</w:t>
      </w:r>
      <w:r>
        <w:rPr>
          <w:color w:val="313131"/>
          <w:spacing w:val="-5"/>
          <w:w w:val="110"/>
          <w:sz w:val="21"/>
        </w:rPr>
        <w:t> </w:t>
      </w:r>
      <w:r>
        <w:rPr>
          <w:color w:val="313131"/>
          <w:w w:val="110"/>
          <w:sz w:val="21"/>
        </w:rPr>
        <w:t>Provider</w:t>
      </w:r>
      <w:r>
        <w:rPr>
          <w:color w:val="313131"/>
          <w:spacing w:val="-15"/>
          <w:w w:val="110"/>
          <w:sz w:val="21"/>
        </w:rPr>
        <w:t> </w:t>
      </w:r>
      <w:r>
        <w:rPr>
          <w:color w:val="313131"/>
          <w:w w:val="110"/>
          <w:sz w:val="21"/>
        </w:rPr>
        <w:t>qualifications for services rendered under the Contractor's Medicaid Provider Agreement, whether those services are rendered by the Contractor's employees or by a</w:t>
      </w:r>
      <w:r>
        <w:rPr>
          <w:color w:val="313131"/>
          <w:spacing w:val="-30"/>
          <w:w w:val="110"/>
          <w:sz w:val="21"/>
        </w:rPr>
        <w:t> </w:t>
      </w:r>
      <w:r>
        <w:rPr>
          <w:color w:val="313131"/>
          <w:w w:val="110"/>
          <w:sz w:val="21"/>
        </w:rPr>
        <w:t>Subcontractor.</w:t>
      </w:r>
    </w:p>
    <w:p>
      <w:pPr>
        <w:pStyle w:val="ListParagraph"/>
        <w:numPr>
          <w:ilvl w:val="3"/>
          <w:numId w:val="34"/>
        </w:numPr>
        <w:tabs>
          <w:tab w:pos="1148" w:val="left" w:leader="none"/>
          <w:tab w:pos="1149" w:val="left" w:leader="none"/>
        </w:tabs>
        <w:spacing w:line="240" w:lineRule="auto" w:before="117" w:after="0"/>
        <w:ind w:left="1148" w:right="0" w:hanging="1026"/>
        <w:jc w:val="left"/>
        <w:rPr>
          <w:sz w:val="21"/>
        </w:rPr>
      </w:pPr>
      <w:r>
        <w:rPr>
          <w:color w:val="313131"/>
          <w:w w:val="110"/>
          <w:sz w:val="21"/>
        </w:rPr>
        <w:t>The</w:t>
      </w:r>
      <w:r>
        <w:rPr>
          <w:color w:val="313131"/>
          <w:spacing w:val="-11"/>
          <w:w w:val="110"/>
          <w:sz w:val="21"/>
        </w:rPr>
        <w:t> </w:t>
      </w:r>
      <w:r>
        <w:rPr>
          <w:color w:val="313131"/>
          <w:w w:val="110"/>
          <w:sz w:val="21"/>
        </w:rPr>
        <w:t>Contractor</w:t>
      </w:r>
      <w:r>
        <w:rPr>
          <w:color w:val="313131"/>
          <w:spacing w:val="-1"/>
          <w:w w:val="110"/>
          <w:sz w:val="21"/>
        </w:rPr>
        <w:t> </w:t>
      </w:r>
      <w:r>
        <w:rPr>
          <w:color w:val="313131"/>
          <w:w w:val="110"/>
          <w:sz w:val="21"/>
        </w:rPr>
        <w:t>shall</w:t>
      </w:r>
      <w:r>
        <w:rPr>
          <w:color w:val="313131"/>
          <w:spacing w:val="-8"/>
          <w:w w:val="110"/>
          <w:sz w:val="21"/>
        </w:rPr>
        <w:t> </w:t>
      </w:r>
      <w:r>
        <w:rPr>
          <w:color w:val="313131"/>
          <w:w w:val="110"/>
          <w:sz w:val="21"/>
        </w:rPr>
        <w:t>comply</w:t>
      </w:r>
      <w:r>
        <w:rPr>
          <w:color w:val="313131"/>
          <w:spacing w:val="-3"/>
          <w:w w:val="110"/>
          <w:sz w:val="21"/>
        </w:rPr>
        <w:t> </w:t>
      </w:r>
      <w:r>
        <w:rPr>
          <w:color w:val="313131"/>
          <w:w w:val="110"/>
          <w:sz w:val="21"/>
        </w:rPr>
        <w:t>with</w:t>
      </w:r>
      <w:r>
        <w:rPr>
          <w:color w:val="313131"/>
          <w:spacing w:val="-9"/>
          <w:w w:val="110"/>
          <w:sz w:val="21"/>
        </w:rPr>
        <w:t> </w:t>
      </w:r>
      <w:r>
        <w:rPr>
          <w:color w:val="313131"/>
          <w:w w:val="110"/>
          <w:sz w:val="21"/>
        </w:rPr>
        <w:t>42</w:t>
      </w:r>
      <w:r>
        <w:rPr>
          <w:color w:val="313131"/>
          <w:spacing w:val="-12"/>
          <w:w w:val="110"/>
          <w:sz w:val="21"/>
        </w:rPr>
        <w:t> </w:t>
      </w:r>
      <w:r>
        <w:rPr>
          <w:color w:val="313131"/>
          <w:w w:val="110"/>
          <w:sz w:val="21"/>
        </w:rPr>
        <w:t>CFR</w:t>
      </w:r>
      <w:r>
        <w:rPr>
          <w:color w:val="313131"/>
          <w:spacing w:val="-7"/>
          <w:w w:val="110"/>
          <w:sz w:val="21"/>
        </w:rPr>
        <w:t> </w:t>
      </w:r>
      <w:r>
        <w:rPr>
          <w:color w:val="313131"/>
          <w:w w:val="110"/>
          <w:sz w:val="21"/>
        </w:rPr>
        <w:t>§447.10,</w:t>
      </w:r>
      <w:r>
        <w:rPr>
          <w:color w:val="313131"/>
          <w:spacing w:val="-3"/>
          <w:w w:val="110"/>
          <w:sz w:val="21"/>
        </w:rPr>
        <w:t> </w:t>
      </w:r>
      <w:r>
        <w:rPr>
          <w:color w:val="313131"/>
          <w:w w:val="110"/>
          <w:sz w:val="21"/>
        </w:rPr>
        <w:t>et</w:t>
      </w:r>
      <w:r>
        <w:rPr>
          <w:color w:val="313131"/>
          <w:spacing w:val="-12"/>
          <w:w w:val="110"/>
          <w:sz w:val="21"/>
        </w:rPr>
        <w:t> </w:t>
      </w:r>
      <w:r>
        <w:rPr>
          <w:color w:val="313131"/>
          <w:w w:val="110"/>
          <w:sz w:val="21"/>
        </w:rPr>
        <w:t>seq.</w:t>
      </w:r>
    </w:p>
    <w:p>
      <w:pPr>
        <w:pStyle w:val="ListParagraph"/>
        <w:numPr>
          <w:ilvl w:val="2"/>
          <w:numId w:val="35"/>
        </w:numPr>
        <w:tabs>
          <w:tab w:pos="983" w:val="left" w:leader="none"/>
          <w:tab w:pos="984" w:val="left" w:leader="none"/>
        </w:tabs>
        <w:spacing w:line="240" w:lineRule="auto" w:before="137" w:after="0"/>
        <w:ind w:left="983" w:right="0" w:hanging="861"/>
        <w:jc w:val="left"/>
        <w:rPr>
          <w:sz w:val="21"/>
        </w:rPr>
      </w:pPr>
      <w:r>
        <w:rPr>
          <w:color w:val="313131"/>
          <w:w w:val="105"/>
          <w:sz w:val="21"/>
        </w:rPr>
        <w:t>Business  Agency</w:t>
      </w:r>
      <w:r>
        <w:rPr>
          <w:color w:val="313131"/>
          <w:spacing w:val="5"/>
          <w:w w:val="105"/>
          <w:sz w:val="21"/>
        </w:rPr>
        <w:t> </w:t>
      </w:r>
      <w:r>
        <w:rPr>
          <w:color w:val="313131"/>
          <w:w w:val="105"/>
          <w:sz w:val="21"/>
        </w:rPr>
        <w:t>Functions</w:t>
      </w:r>
    </w:p>
    <w:p>
      <w:pPr>
        <w:pStyle w:val="ListParagraph"/>
        <w:numPr>
          <w:ilvl w:val="3"/>
          <w:numId w:val="35"/>
        </w:numPr>
        <w:tabs>
          <w:tab w:pos="1155" w:val="left" w:leader="none"/>
        </w:tabs>
        <w:spacing w:line="259" w:lineRule="auto" w:before="137" w:after="0"/>
        <w:ind w:left="1153" w:right="113" w:hanging="1031"/>
        <w:jc w:val="both"/>
        <w:rPr>
          <w:sz w:val="21"/>
        </w:rPr>
      </w:pPr>
      <w:r>
        <w:rPr>
          <w:color w:val="313131"/>
          <w:w w:val="110"/>
          <w:sz w:val="21"/>
        </w:rPr>
        <w:t>If</w:t>
      </w:r>
      <w:r>
        <w:rPr>
          <w:color w:val="313131"/>
          <w:spacing w:val="-16"/>
          <w:w w:val="110"/>
          <w:sz w:val="21"/>
        </w:rPr>
        <w:t> </w:t>
      </w:r>
      <w:r>
        <w:rPr>
          <w:color w:val="313131"/>
          <w:w w:val="110"/>
          <w:sz w:val="21"/>
        </w:rPr>
        <w:t>the</w:t>
      </w:r>
      <w:r>
        <w:rPr>
          <w:color w:val="313131"/>
          <w:spacing w:val="-13"/>
          <w:w w:val="110"/>
          <w:sz w:val="21"/>
        </w:rPr>
        <w:t> </w:t>
      </w:r>
      <w:r>
        <w:rPr>
          <w:color w:val="313131"/>
          <w:w w:val="110"/>
          <w:sz w:val="21"/>
        </w:rPr>
        <w:t>Contractor</w:t>
      </w:r>
      <w:r>
        <w:rPr>
          <w:color w:val="313131"/>
          <w:spacing w:val="2"/>
          <w:w w:val="110"/>
          <w:sz w:val="21"/>
        </w:rPr>
        <w:t> </w:t>
      </w:r>
      <w:r>
        <w:rPr>
          <w:color w:val="313131"/>
          <w:w w:val="110"/>
          <w:sz w:val="21"/>
        </w:rPr>
        <w:t>acts</w:t>
      </w:r>
      <w:r>
        <w:rPr>
          <w:color w:val="313131"/>
          <w:spacing w:val="-11"/>
          <w:w w:val="110"/>
          <w:sz w:val="21"/>
        </w:rPr>
        <w:t> </w:t>
      </w:r>
      <w:r>
        <w:rPr>
          <w:color w:val="313131"/>
          <w:w w:val="110"/>
          <w:sz w:val="21"/>
        </w:rPr>
        <w:t>as</w:t>
      </w:r>
      <w:r>
        <w:rPr>
          <w:color w:val="313131"/>
          <w:spacing w:val="-11"/>
          <w:w w:val="110"/>
          <w:sz w:val="21"/>
        </w:rPr>
        <w:t> </w:t>
      </w:r>
      <w:r>
        <w:rPr>
          <w:color w:val="313131"/>
          <w:w w:val="110"/>
          <w:sz w:val="21"/>
        </w:rPr>
        <w:t>a</w:t>
      </w:r>
      <w:r>
        <w:rPr>
          <w:color w:val="313131"/>
          <w:spacing w:val="-5"/>
          <w:w w:val="110"/>
          <w:sz w:val="21"/>
        </w:rPr>
        <w:t> </w:t>
      </w:r>
      <w:r>
        <w:rPr>
          <w:color w:val="313131"/>
          <w:w w:val="110"/>
          <w:sz w:val="21"/>
        </w:rPr>
        <w:t>business</w:t>
      </w:r>
      <w:r>
        <w:rPr>
          <w:color w:val="313131"/>
          <w:spacing w:val="0"/>
          <w:w w:val="110"/>
          <w:sz w:val="21"/>
        </w:rPr>
        <w:t> </w:t>
      </w:r>
      <w:r>
        <w:rPr>
          <w:color w:val="313131"/>
          <w:w w:val="110"/>
          <w:sz w:val="21"/>
        </w:rPr>
        <w:t>agent</w:t>
      </w:r>
      <w:r>
        <w:rPr>
          <w:color w:val="313131"/>
          <w:spacing w:val="-6"/>
          <w:w w:val="110"/>
          <w:sz w:val="21"/>
        </w:rPr>
        <w:t> </w:t>
      </w:r>
      <w:r>
        <w:rPr>
          <w:color w:val="313131"/>
          <w:w w:val="110"/>
          <w:sz w:val="21"/>
        </w:rPr>
        <w:t>that</w:t>
      </w:r>
      <w:r>
        <w:rPr>
          <w:color w:val="313131"/>
          <w:spacing w:val="-2"/>
          <w:w w:val="110"/>
          <w:sz w:val="21"/>
        </w:rPr>
        <w:t> </w:t>
      </w:r>
      <w:r>
        <w:rPr>
          <w:color w:val="313131"/>
          <w:w w:val="110"/>
          <w:sz w:val="21"/>
        </w:rPr>
        <w:t>furnishes</w:t>
      </w:r>
      <w:r>
        <w:rPr>
          <w:color w:val="313131"/>
          <w:spacing w:val="-2"/>
          <w:w w:val="110"/>
          <w:sz w:val="21"/>
        </w:rPr>
        <w:t> </w:t>
      </w:r>
      <w:r>
        <w:rPr>
          <w:color w:val="313131"/>
          <w:w w:val="110"/>
          <w:sz w:val="21"/>
        </w:rPr>
        <w:t>statements</w:t>
      </w:r>
      <w:r>
        <w:rPr>
          <w:color w:val="313131"/>
          <w:spacing w:val="-4"/>
          <w:w w:val="110"/>
          <w:sz w:val="21"/>
        </w:rPr>
        <w:t> </w:t>
      </w:r>
      <w:r>
        <w:rPr>
          <w:color w:val="313131"/>
          <w:w w:val="110"/>
          <w:sz w:val="21"/>
        </w:rPr>
        <w:t>and</w:t>
      </w:r>
      <w:r>
        <w:rPr>
          <w:color w:val="313131"/>
          <w:spacing w:val="-1"/>
          <w:w w:val="110"/>
          <w:sz w:val="21"/>
        </w:rPr>
        <w:t> </w:t>
      </w:r>
      <w:r>
        <w:rPr>
          <w:color w:val="313131"/>
          <w:w w:val="110"/>
          <w:sz w:val="21"/>
        </w:rPr>
        <w:t>receives</w:t>
      </w:r>
      <w:r>
        <w:rPr>
          <w:color w:val="313131"/>
          <w:spacing w:val="5"/>
          <w:w w:val="110"/>
          <w:sz w:val="21"/>
        </w:rPr>
        <w:t> </w:t>
      </w:r>
      <w:r>
        <w:rPr>
          <w:color w:val="313131"/>
          <w:w w:val="110"/>
          <w:sz w:val="21"/>
        </w:rPr>
        <w:t>payments</w:t>
      </w:r>
      <w:r>
        <w:rPr>
          <w:color w:val="313131"/>
          <w:spacing w:val="3"/>
          <w:w w:val="110"/>
          <w:sz w:val="21"/>
        </w:rPr>
        <w:t> </w:t>
      </w:r>
      <w:r>
        <w:rPr>
          <w:color w:val="313131"/>
          <w:w w:val="110"/>
          <w:sz w:val="21"/>
        </w:rPr>
        <w:t>in</w:t>
      </w:r>
      <w:r>
        <w:rPr>
          <w:color w:val="313131"/>
          <w:spacing w:val="-11"/>
          <w:w w:val="110"/>
          <w:sz w:val="21"/>
        </w:rPr>
        <w:t> </w:t>
      </w:r>
      <w:r>
        <w:rPr>
          <w:color w:val="313131"/>
          <w:w w:val="110"/>
          <w:sz w:val="21"/>
        </w:rPr>
        <w:t>the name</w:t>
      </w:r>
      <w:r>
        <w:rPr>
          <w:color w:val="313131"/>
          <w:spacing w:val="-21"/>
          <w:w w:val="110"/>
          <w:sz w:val="21"/>
        </w:rPr>
        <w:t> </w:t>
      </w:r>
      <w:r>
        <w:rPr>
          <w:color w:val="313131"/>
          <w:w w:val="110"/>
          <w:sz w:val="21"/>
        </w:rPr>
        <w:t>of</w:t>
      </w:r>
      <w:r>
        <w:rPr>
          <w:color w:val="313131"/>
          <w:spacing w:val="-24"/>
          <w:w w:val="110"/>
          <w:sz w:val="21"/>
        </w:rPr>
        <w:t> </w:t>
      </w:r>
      <w:r>
        <w:rPr>
          <w:color w:val="313131"/>
          <w:w w:val="110"/>
          <w:sz w:val="21"/>
        </w:rPr>
        <w:t>another</w:t>
      </w:r>
      <w:r>
        <w:rPr>
          <w:color w:val="313131"/>
          <w:spacing w:val="-14"/>
          <w:w w:val="110"/>
          <w:sz w:val="21"/>
        </w:rPr>
        <w:t> </w:t>
      </w:r>
      <w:r>
        <w:rPr>
          <w:color w:val="313131"/>
          <w:w w:val="110"/>
          <w:sz w:val="21"/>
        </w:rPr>
        <w:t>service</w:t>
      </w:r>
      <w:r>
        <w:rPr>
          <w:color w:val="313131"/>
          <w:spacing w:val="-20"/>
          <w:w w:val="110"/>
          <w:sz w:val="21"/>
        </w:rPr>
        <w:t> </w:t>
      </w:r>
      <w:r>
        <w:rPr>
          <w:color w:val="313131"/>
          <w:w w:val="110"/>
          <w:sz w:val="21"/>
        </w:rPr>
        <w:t>provider,</w:t>
      </w:r>
      <w:r>
        <w:rPr>
          <w:color w:val="313131"/>
          <w:spacing w:val="-19"/>
          <w:w w:val="110"/>
          <w:sz w:val="21"/>
        </w:rPr>
        <w:t> </w:t>
      </w:r>
      <w:r>
        <w:rPr>
          <w:color w:val="313131"/>
          <w:w w:val="110"/>
          <w:sz w:val="21"/>
        </w:rPr>
        <w:t>the</w:t>
      </w:r>
      <w:r>
        <w:rPr>
          <w:color w:val="313131"/>
          <w:spacing w:val="-24"/>
          <w:w w:val="110"/>
          <w:sz w:val="21"/>
        </w:rPr>
        <w:t> </w:t>
      </w:r>
      <w:r>
        <w:rPr>
          <w:color w:val="313131"/>
          <w:w w:val="110"/>
          <w:sz w:val="21"/>
        </w:rPr>
        <w:t>Contractor</w:t>
      </w:r>
      <w:r>
        <w:rPr>
          <w:color w:val="313131"/>
          <w:spacing w:val="-8"/>
          <w:w w:val="110"/>
          <w:sz w:val="21"/>
        </w:rPr>
        <w:t> </w:t>
      </w:r>
      <w:r>
        <w:rPr>
          <w:color w:val="313131"/>
          <w:w w:val="110"/>
          <w:sz w:val="21"/>
        </w:rPr>
        <w:t>shall</w:t>
      </w:r>
      <w:r>
        <w:rPr>
          <w:color w:val="313131"/>
          <w:spacing w:val="-16"/>
          <w:w w:val="110"/>
          <w:sz w:val="21"/>
        </w:rPr>
        <w:t> </w:t>
      </w:r>
      <w:r>
        <w:rPr>
          <w:color w:val="313131"/>
          <w:w w:val="110"/>
          <w:sz w:val="21"/>
        </w:rPr>
        <w:t>execute</w:t>
      </w:r>
      <w:r>
        <w:rPr>
          <w:color w:val="313131"/>
          <w:spacing w:val="-15"/>
          <w:w w:val="110"/>
          <w:sz w:val="21"/>
        </w:rPr>
        <w:t> </w:t>
      </w:r>
      <w:r>
        <w:rPr>
          <w:color w:val="313131"/>
          <w:w w:val="110"/>
          <w:sz w:val="21"/>
        </w:rPr>
        <w:t>and</w:t>
      </w:r>
      <w:r>
        <w:rPr>
          <w:color w:val="313131"/>
          <w:spacing w:val="-12"/>
          <w:w w:val="110"/>
          <w:sz w:val="21"/>
        </w:rPr>
        <w:t> </w:t>
      </w:r>
      <w:r>
        <w:rPr>
          <w:color w:val="313131"/>
          <w:w w:val="110"/>
          <w:sz w:val="21"/>
        </w:rPr>
        <w:t>maintain</w:t>
      </w:r>
      <w:r>
        <w:rPr>
          <w:color w:val="313131"/>
          <w:spacing w:val="-2"/>
          <w:w w:val="110"/>
          <w:sz w:val="21"/>
        </w:rPr>
        <w:t> </w:t>
      </w:r>
      <w:r>
        <w:rPr>
          <w:color w:val="313131"/>
          <w:w w:val="110"/>
          <w:sz w:val="21"/>
        </w:rPr>
        <w:t>a</w:t>
      </w:r>
      <w:r>
        <w:rPr>
          <w:color w:val="313131"/>
          <w:spacing w:val="-20"/>
          <w:w w:val="110"/>
          <w:sz w:val="21"/>
        </w:rPr>
        <w:t> </w:t>
      </w:r>
      <w:r>
        <w:rPr>
          <w:color w:val="313131"/>
          <w:w w:val="110"/>
          <w:sz w:val="21"/>
        </w:rPr>
        <w:t>Medicaid</w:t>
      </w:r>
      <w:r>
        <w:rPr>
          <w:color w:val="313131"/>
          <w:spacing w:val="-7"/>
          <w:w w:val="110"/>
          <w:sz w:val="21"/>
        </w:rPr>
        <w:t> </w:t>
      </w:r>
      <w:r>
        <w:rPr>
          <w:color w:val="313131"/>
          <w:w w:val="110"/>
          <w:sz w:val="21"/>
        </w:rPr>
        <w:t>Provider Agreement as a billing</w:t>
      </w:r>
      <w:r>
        <w:rPr>
          <w:color w:val="313131"/>
          <w:spacing w:val="-38"/>
          <w:w w:val="110"/>
          <w:sz w:val="21"/>
        </w:rPr>
        <w:t> </w:t>
      </w:r>
      <w:r>
        <w:rPr>
          <w:color w:val="313131"/>
          <w:w w:val="110"/>
          <w:sz w:val="21"/>
        </w:rPr>
        <w:t>agent.</w:t>
      </w:r>
    </w:p>
    <w:p>
      <w:pPr>
        <w:pStyle w:val="ListParagraph"/>
        <w:numPr>
          <w:ilvl w:val="4"/>
          <w:numId w:val="35"/>
        </w:numPr>
        <w:tabs>
          <w:tab w:pos="1408" w:val="left" w:leader="none"/>
          <w:tab w:pos="1409" w:val="left" w:leader="none"/>
        </w:tabs>
        <w:spacing w:line="240" w:lineRule="auto" w:before="119" w:after="0"/>
        <w:ind w:left="1411" w:right="0" w:hanging="1284"/>
        <w:jc w:val="left"/>
        <w:rPr>
          <w:sz w:val="21"/>
        </w:rPr>
      </w:pPr>
      <w:r>
        <w:rPr>
          <w:color w:val="313131"/>
          <w:w w:val="110"/>
          <w:sz w:val="21"/>
        </w:rPr>
        <w:t>The</w:t>
      </w:r>
      <w:r>
        <w:rPr>
          <w:color w:val="313131"/>
          <w:spacing w:val="-12"/>
          <w:w w:val="110"/>
          <w:sz w:val="21"/>
        </w:rPr>
        <w:t> </w:t>
      </w:r>
      <w:r>
        <w:rPr>
          <w:color w:val="313131"/>
          <w:w w:val="110"/>
          <w:sz w:val="21"/>
        </w:rPr>
        <w:t>Contractor</w:t>
      </w:r>
      <w:r>
        <w:rPr>
          <w:color w:val="313131"/>
          <w:spacing w:val="3"/>
          <w:w w:val="110"/>
          <w:sz w:val="21"/>
        </w:rPr>
        <w:t> </w:t>
      </w:r>
      <w:r>
        <w:rPr>
          <w:color w:val="313131"/>
          <w:w w:val="110"/>
          <w:sz w:val="21"/>
        </w:rPr>
        <w:t>shall</w:t>
      </w:r>
      <w:r>
        <w:rPr>
          <w:color w:val="313131"/>
          <w:spacing w:val="-1"/>
          <w:w w:val="110"/>
          <w:sz w:val="21"/>
        </w:rPr>
        <w:t> </w:t>
      </w:r>
      <w:r>
        <w:rPr>
          <w:color w:val="313131"/>
          <w:w w:val="110"/>
          <w:sz w:val="21"/>
        </w:rPr>
        <w:t>comply with</w:t>
      </w:r>
      <w:r>
        <w:rPr>
          <w:color w:val="313131"/>
          <w:spacing w:val="-4"/>
          <w:w w:val="110"/>
          <w:sz w:val="21"/>
        </w:rPr>
        <w:t> </w:t>
      </w:r>
      <w:r>
        <w:rPr>
          <w:color w:val="313131"/>
          <w:w w:val="110"/>
          <w:sz w:val="21"/>
        </w:rPr>
        <w:t>42</w:t>
      </w:r>
      <w:r>
        <w:rPr>
          <w:color w:val="313131"/>
          <w:spacing w:val="-8"/>
          <w:w w:val="110"/>
          <w:sz w:val="21"/>
        </w:rPr>
        <w:t> </w:t>
      </w:r>
      <w:r>
        <w:rPr>
          <w:color w:val="313131"/>
          <w:w w:val="110"/>
          <w:sz w:val="21"/>
        </w:rPr>
        <w:t>CFR</w:t>
      </w:r>
      <w:r>
        <w:rPr>
          <w:color w:val="313131"/>
          <w:spacing w:val="-2"/>
          <w:w w:val="110"/>
          <w:sz w:val="21"/>
        </w:rPr>
        <w:t> </w:t>
      </w:r>
      <w:r>
        <w:rPr>
          <w:color w:val="313131"/>
          <w:w w:val="110"/>
          <w:sz w:val="21"/>
        </w:rPr>
        <w:t>§447.</w:t>
      </w:r>
      <w:r>
        <w:rPr>
          <w:color w:val="313131"/>
          <w:spacing w:val="-40"/>
          <w:w w:val="110"/>
          <w:sz w:val="21"/>
        </w:rPr>
        <w:t> </w:t>
      </w:r>
      <w:r>
        <w:rPr>
          <w:color w:val="313131"/>
          <w:w w:val="110"/>
          <w:sz w:val="21"/>
        </w:rPr>
        <w:t>l0(f).</w:t>
      </w:r>
    </w:p>
    <w:p>
      <w:pPr>
        <w:pStyle w:val="ListParagraph"/>
        <w:numPr>
          <w:ilvl w:val="4"/>
          <w:numId w:val="35"/>
        </w:numPr>
        <w:tabs>
          <w:tab w:pos="1409" w:val="left" w:leader="none"/>
        </w:tabs>
        <w:spacing w:line="261" w:lineRule="auto" w:before="137" w:after="0"/>
        <w:ind w:left="1411" w:right="120" w:hanging="1279"/>
        <w:jc w:val="both"/>
        <w:rPr>
          <w:sz w:val="21"/>
        </w:rPr>
      </w:pPr>
      <w:r>
        <w:rPr>
          <w:color w:val="313131"/>
          <w:w w:val="110"/>
          <w:sz w:val="21"/>
        </w:rPr>
        <w:t>The Contractor shall ensure that all claims for reimbursement submitted by the Contractor acting as a business agent for another service provider shall include the rendering service provider's identification</w:t>
      </w:r>
      <w:r>
        <w:rPr>
          <w:color w:val="313131"/>
          <w:spacing w:val="-9"/>
          <w:w w:val="110"/>
          <w:sz w:val="21"/>
        </w:rPr>
        <w:t> </w:t>
      </w:r>
      <w:r>
        <w:rPr>
          <w:color w:val="313131"/>
          <w:w w:val="110"/>
          <w:sz w:val="21"/>
        </w:rPr>
        <w:t>number.</w:t>
      </w:r>
    </w:p>
    <w:p>
      <w:pPr>
        <w:pStyle w:val="ListParagraph"/>
        <w:numPr>
          <w:ilvl w:val="2"/>
          <w:numId w:val="36"/>
        </w:numPr>
        <w:tabs>
          <w:tab w:pos="985" w:val="left" w:leader="none"/>
          <w:tab w:pos="986" w:val="left" w:leader="none"/>
        </w:tabs>
        <w:spacing w:line="240" w:lineRule="auto" w:before="116" w:after="0"/>
        <w:ind w:left="985" w:right="0" w:hanging="858"/>
        <w:jc w:val="left"/>
        <w:rPr>
          <w:sz w:val="21"/>
        </w:rPr>
      </w:pPr>
      <w:r>
        <w:rPr>
          <w:color w:val="313131"/>
          <w:w w:val="110"/>
          <w:sz w:val="21"/>
        </w:rPr>
        <w:t>Authorization</w:t>
      </w:r>
      <w:r>
        <w:rPr>
          <w:color w:val="313131"/>
          <w:spacing w:val="-13"/>
          <w:w w:val="110"/>
          <w:sz w:val="21"/>
        </w:rPr>
        <w:t> </w:t>
      </w:r>
      <w:r>
        <w:rPr>
          <w:color w:val="313131"/>
          <w:w w:val="110"/>
          <w:sz w:val="21"/>
        </w:rPr>
        <w:t>and</w:t>
      </w:r>
      <w:r>
        <w:rPr>
          <w:color w:val="313131"/>
          <w:spacing w:val="-17"/>
          <w:w w:val="110"/>
          <w:sz w:val="21"/>
        </w:rPr>
        <w:t> </w:t>
      </w:r>
      <w:r>
        <w:rPr>
          <w:color w:val="313131"/>
          <w:w w:val="110"/>
          <w:sz w:val="21"/>
        </w:rPr>
        <w:t>Reporting</w:t>
      </w:r>
      <w:r>
        <w:rPr>
          <w:color w:val="313131"/>
          <w:spacing w:val="-20"/>
          <w:w w:val="110"/>
          <w:sz w:val="21"/>
        </w:rPr>
        <w:t> </w:t>
      </w:r>
      <w:r>
        <w:rPr>
          <w:color w:val="313131"/>
          <w:w w:val="110"/>
          <w:sz w:val="21"/>
        </w:rPr>
        <w:t>of</w:t>
      </w:r>
      <w:r>
        <w:rPr>
          <w:color w:val="313131"/>
          <w:spacing w:val="-21"/>
          <w:w w:val="110"/>
          <w:sz w:val="21"/>
        </w:rPr>
        <w:t> </w:t>
      </w:r>
      <w:r>
        <w:rPr>
          <w:color w:val="313131"/>
          <w:w w:val="110"/>
          <w:sz w:val="21"/>
        </w:rPr>
        <w:t>HCBS-DD</w:t>
      </w:r>
      <w:r>
        <w:rPr>
          <w:color w:val="313131"/>
          <w:spacing w:val="-17"/>
          <w:w w:val="110"/>
          <w:sz w:val="21"/>
        </w:rPr>
        <w:t> </w:t>
      </w:r>
      <w:r>
        <w:rPr>
          <w:color w:val="313131"/>
          <w:w w:val="110"/>
          <w:sz w:val="21"/>
        </w:rPr>
        <w:t>Enrollments</w:t>
      </w:r>
    </w:p>
    <w:p>
      <w:pPr>
        <w:pStyle w:val="ListParagraph"/>
        <w:numPr>
          <w:ilvl w:val="3"/>
          <w:numId w:val="36"/>
        </w:numPr>
        <w:tabs>
          <w:tab w:pos="1154" w:val="left" w:leader="none"/>
        </w:tabs>
        <w:spacing w:line="261" w:lineRule="auto" w:before="132" w:after="0"/>
        <w:ind w:left="1156" w:right="104" w:hanging="1029"/>
        <w:jc w:val="both"/>
        <w:rPr>
          <w:sz w:val="21"/>
        </w:rPr>
      </w:pPr>
      <w:r>
        <w:rPr>
          <w:color w:val="313131"/>
          <w:w w:val="110"/>
          <w:sz w:val="21"/>
        </w:rPr>
        <w:t>The</w:t>
      </w:r>
      <w:r>
        <w:rPr>
          <w:color w:val="313131"/>
          <w:spacing w:val="-11"/>
          <w:w w:val="110"/>
          <w:sz w:val="21"/>
        </w:rPr>
        <w:t> </w:t>
      </w:r>
      <w:r>
        <w:rPr>
          <w:color w:val="313131"/>
          <w:w w:val="110"/>
          <w:sz w:val="21"/>
        </w:rPr>
        <w:t>Contractor</w:t>
      </w:r>
      <w:r>
        <w:rPr>
          <w:color w:val="313131"/>
          <w:spacing w:val="-1"/>
          <w:w w:val="110"/>
          <w:sz w:val="21"/>
        </w:rPr>
        <w:t> </w:t>
      </w:r>
      <w:r>
        <w:rPr>
          <w:color w:val="313131"/>
          <w:w w:val="110"/>
          <w:sz w:val="21"/>
        </w:rPr>
        <w:t>shall</w:t>
      </w:r>
      <w:r>
        <w:rPr>
          <w:color w:val="313131"/>
          <w:spacing w:val="-10"/>
          <w:w w:val="110"/>
          <w:sz w:val="21"/>
        </w:rPr>
        <w:t> </w:t>
      </w:r>
      <w:r>
        <w:rPr>
          <w:color w:val="313131"/>
          <w:w w:val="110"/>
          <w:sz w:val="21"/>
        </w:rPr>
        <w:t>obtain</w:t>
      </w:r>
      <w:r>
        <w:rPr>
          <w:color w:val="313131"/>
          <w:spacing w:val="-2"/>
          <w:w w:val="110"/>
          <w:sz w:val="21"/>
        </w:rPr>
        <w:t> </w:t>
      </w:r>
      <w:r>
        <w:rPr>
          <w:color w:val="313131"/>
          <w:w w:val="110"/>
          <w:sz w:val="21"/>
        </w:rPr>
        <w:t>prior</w:t>
      </w:r>
      <w:r>
        <w:rPr>
          <w:color w:val="313131"/>
          <w:spacing w:val="-12"/>
          <w:w w:val="110"/>
          <w:sz w:val="21"/>
        </w:rPr>
        <w:t> </w:t>
      </w:r>
      <w:r>
        <w:rPr>
          <w:color w:val="313131"/>
          <w:w w:val="110"/>
          <w:sz w:val="21"/>
        </w:rPr>
        <w:t>authorization</w:t>
      </w:r>
      <w:r>
        <w:rPr>
          <w:color w:val="313131"/>
          <w:spacing w:val="6"/>
          <w:w w:val="110"/>
          <w:sz w:val="21"/>
        </w:rPr>
        <w:t> </w:t>
      </w:r>
      <w:r>
        <w:rPr>
          <w:color w:val="313131"/>
          <w:w w:val="110"/>
          <w:sz w:val="21"/>
        </w:rPr>
        <w:t>from</w:t>
      </w:r>
      <w:r>
        <w:rPr>
          <w:color w:val="313131"/>
          <w:spacing w:val="-6"/>
          <w:w w:val="110"/>
          <w:sz w:val="21"/>
        </w:rPr>
        <w:t> </w:t>
      </w:r>
      <w:r>
        <w:rPr>
          <w:color w:val="313131"/>
          <w:w w:val="110"/>
          <w:sz w:val="21"/>
        </w:rPr>
        <w:t>the</w:t>
      </w:r>
      <w:r>
        <w:rPr>
          <w:color w:val="313131"/>
          <w:spacing w:val="-9"/>
          <w:w w:val="110"/>
          <w:sz w:val="21"/>
        </w:rPr>
        <w:t> </w:t>
      </w:r>
      <w:r>
        <w:rPr>
          <w:color w:val="313131"/>
          <w:w w:val="110"/>
          <w:sz w:val="21"/>
        </w:rPr>
        <w:t>Department</w:t>
      </w:r>
      <w:r>
        <w:rPr>
          <w:color w:val="313131"/>
          <w:spacing w:val="2"/>
          <w:w w:val="110"/>
          <w:sz w:val="21"/>
        </w:rPr>
        <w:t> </w:t>
      </w:r>
      <w:r>
        <w:rPr>
          <w:color w:val="313131"/>
          <w:w w:val="110"/>
          <w:sz w:val="21"/>
        </w:rPr>
        <w:t>for</w:t>
      </w:r>
      <w:r>
        <w:rPr>
          <w:color w:val="313131"/>
          <w:spacing w:val="-13"/>
          <w:w w:val="110"/>
          <w:sz w:val="21"/>
        </w:rPr>
        <w:t> </w:t>
      </w:r>
      <w:r>
        <w:rPr>
          <w:color w:val="313131"/>
          <w:w w:val="110"/>
          <w:sz w:val="21"/>
        </w:rPr>
        <w:t>all</w:t>
      </w:r>
      <w:r>
        <w:rPr>
          <w:color w:val="313131"/>
          <w:spacing w:val="-7"/>
          <w:w w:val="110"/>
          <w:sz w:val="21"/>
        </w:rPr>
        <w:t> </w:t>
      </w:r>
      <w:r>
        <w:rPr>
          <w:color w:val="313131"/>
          <w:w w:val="110"/>
          <w:sz w:val="21"/>
        </w:rPr>
        <w:t>enrollments</w:t>
      </w:r>
      <w:r>
        <w:rPr>
          <w:color w:val="313131"/>
          <w:spacing w:val="0"/>
          <w:w w:val="110"/>
          <w:sz w:val="21"/>
        </w:rPr>
        <w:t> </w:t>
      </w:r>
      <w:r>
        <w:rPr>
          <w:color w:val="313131"/>
          <w:w w:val="110"/>
          <w:sz w:val="21"/>
        </w:rPr>
        <w:t>into</w:t>
      </w:r>
      <w:r>
        <w:rPr>
          <w:color w:val="313131"/>
          <w:spacing w:val="-8"/>
          <w:w w:val="110"/>
          <w:sz w:val="21"/>
        </w:rPr>
        <w:t> </w:t>
      </w:r>
      <w:r>
        <w:rPr>
          <w:color w:val="313131"/>
          <w:w w:val="110"/>
          <w:sz w:val="21"/>
        </w:rPr>
        <w:t>the HCBS-DD</w:t>
      </w:r>
      <w:r>
        <w:rPr>
          <w:color w:val="313131"/>
          <w:spacing w:val="-34"/>
          <w:w w:val="110"/>
          <w:sz w:val="21"/>
        </w:rPr>
        <w:t> </w:t>
      </w:r>
      <w:r>
        <w:rPr>
          <w:color w:val="313131"/>
          <w:w w:val="110"/>
          <w:sz w:val="21"/>
        </w:rPr>
        <w:t>waiver.</w:t>
      </w:r>
    </w:p>
    <w:p>
      <w:pPr>
        <w:spacing w:line="256" w:lineRule="auto" w:before="116"/>
        <w:ind w:left="1161" w:right="99" w:hanging="1011"/>
        <w:jc w:val="both"/>
        <w:rPr>
          <w:sz w:val="21"/>
        </w:rPr>
      </w:pPr>
      <w:r>
        <w:rPr>
          <w:color w:val="313131"/>
          <w:w w:val="105"/>
          <w:sz w:val="21"/>
        </w:rPr>
        <w:t>l. 7.6.2.</w:t>
      </w:r>
      <w:r>
        <w:rPr>
          <w:color w:val="313131"/>
          <w:spacing w:val="55"/>
          <w:w w:val="105"/>
          <w:sz w:val="21"/>
        </w:rPr>
        <w:t> </w:t>
      </w:r>
      <w:r>
        <w:rPr>
          <w:color w:val="313131"/>
          <w:w w:val="105"/>
          <w:sz w:val="21"/>
        </w:rPr>
        <w:t>In accordance with 8.500.7.E, the Contractor shall inform the Department of all vacancies in the HCBS-DD waiver. Vacancies shall be submitted to the Department  within  ten  </w:t>
      </w:r>
      <w:r>
        <w:rPr>
          <w:color w:val="313131"/>
          <w:w w:val="105"/>
          <w:sz w:val="22"/>
        </w:rPr>
        <w:t>(l </w:t>
      </w:r>
      <w:r>
        <w:rPr>
          <w:color w:val="313131"/>
          <w:w w:val="105"/>
          <w:sz w:val="21"/>
        </w:rPr>
        <w:t>0)  Business Days.</w:t>
      </w:r>
    </w:p>
    <w:p>
      <w:pPr>
        <w:tabs>
          <w:tab w:pos="1420" w:val="left" w:leader="none"/>
        </w:tabs>
        <w:spacing w:before="121"/>
        <w:ind w:left="137" w:right="0" w:firstLine="0"/>
        <w:jc w:val="left"/>
        <w:rPr>
          <w:sz w:val="21"/>
        </w:rPr>
      </w:pPr>
      <w:r>
        <w:rPr>
          <w:color w:val="313131"/>
          <w:w w:val="110"/>
          <w:sz w:val="21"/>
        </w:rPr>
        <w:t>1.7.6.2.1.</w:t>
        <w:tab/>
        <w:t>DELIVERABLE:</w:t>
      </w:r>
      <w:r>
        <w:rPr>
          <w:color w:val="313131"/>
          <w:spacing w:val="-17"/>
          <w:w w:val="110"/>
          <w:sz w:val="21"/>
        </w:rPr>
        <w:t> </w:t>
      </w:r>
      <w:r>
        <w:rPr>
          <w:color w:val="313131"/>
          <w:w w:val="110"/>
          <w:sz w:val="21"/>
        </w:rPr>
        <w:t>HCBS-DD</w:t>
      </w:r>
      <w:r>
        <w:rPr>
          <w:color w:val="313131"/>
          <w:spacing w:val="-27"/>
          <w:w w:val="110"/>
          <w:sz w:val="21"/>
        </w:rPr>
        <w:t> </w:t>
      </w:r>
      <w:r>
        <w:rPr>
          <w:color w:val="313131"/>
          <w:w w:val="110"/>
          <w:sz w:val="21"/>
        </w:rPr>
        <w:t>Vacancy</w:t>
      </w:r>
      <w:r>
        <w:rPr>
          <w:color w:val="313131"/>
          <w:spacing w:val="-25"/>
          <w:w w:val="110"/>
          <w:sz w:val="21"/>
        </w:rPr>
        <w:t> </w:t>
      </w:r>
      <w:r>
        <w:rPr>
          <w:color w:val="313131"/>
          <w:w w:val="110"/>
          <w:sz w:val="21"/>
        </w:rPr>
        <w:t>Reporting</w:t>
      </w:r>
    </w:p>
    <w:p>
      <w:pPr>
        <w:spacing w:after="0"/>
        <w:jc w:val="left"/>
        <w:rPr>
          <w:sz w:val="21"/>
        </w:rPr>
        <w:sectPr>
          <w:pgSz w:w="12240" w:h="15840"/>
          <w:pgMar w:header="0" w:footer="1060" w:top="1320" w:bottom="1280" w:left="8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spacing w:after="0"/>
        <w:rPr>
          <w:sz w:val="27"/>
        </w:rPr>
        <w:sectPr>
          <w:pgSz w:w="12240" w:h="15840"/>
          <w:pgMar w:header="0" w:footer="1060" w:top="40" w:bottom="1340" w:left="0" w:right="1180"/>
        </w:sectPr>
      </w:pPr>
    </w:p>
    <w:p>
      <w:pPr>
        <w:pStyle w:val="BodyText"/>
        <w:spacing w:before="96"/>
        <w:ind w:left="1144"/>
      </w:pPr>
      <w:r>
        <w:rPr/>
        <w:pict>
          <v:line style="position:absolute;mso-position-horizontal-relative:page;mso-position-vertical-relative:paragraph;z-index:1672" from="1.194379pt,270.059543pt" to="1.194379pt,-61.47533pt" stroked="true" strokeweight=".716628pt" strokecolor="#000000">
            <v:stroke dashstyle="solid"/>
            <w10:wrap type="none"/>
          </v:line>
        </w:pict>
      </w:r>
      <w:r>
        <w:rPr>
          <w:color w:val="262626"/>
        </w:rPr>
        <w:t>1.7.6.2.2.</w:t>
      </w:r>
    </w:p>
    <w:p>
      <w:pPr>
        <w:pStyle w:val="BodyText"/>
        <w:spacing w:before="115"/>
        <w:ind w:left="1140"/>
      </w:pPr>
      <w:r>
        <w:rPr>
          <w:color w:val="262626"/>
          <w:w w:val="105"/>
        </w:rPr>
        <w:t>1.7.6.3.</w:t>
      </w:r>
    </w:p>
    <w:p>
      <w:pPr>
        <w:pStyle w:val="BodyText"/>
        <w:spacing w:before="1"/>
        <w:rPr>
          <w:sz w:val="34"/>
        </w:rPr>
      </w:pPr>
    </w:p>
    <w:p>
      <w:pPr>
        <w:pStyle w:val="BodyText"/>
        <w:spacing w:line="357" w:lineRule="auto"/>
        <w:ind w:left="1121" w:right="-14" w:firstLine="19"/>
      </w:pPr>
      <w:r>
        <w:rPr>
          <w:color w:val="262626"/>
        </w:rPr>
        <w:t>1.7.6.3. l. 1.7. 6.3</w:t>
      </w:r>
      <w:r>
        <w:rPr>
          <w:color w:val="444444"/>
        </w:rPr>
        <w:t>.</w:t>
      </w:r>
      <w:r>
        <w:rPr>
          <w:color w:val="262626"/>
        </w:rPr>
        <w:t>2. 1.7.7. 1.7.7.1.</w:t>
      </w:r>
    </w:p>
    <w:p>
      <w:pPr>
        <w:pStyle w:val="BodyText"/>
        <w:rPr>
          <w:sz w:val="24"/>
        </w:rPr>
      </w:pPr>
    </w:p>
    <w:p>
      <w:pPr>
        <w:pStyle w:val="BodyText"/>
        <w:rPr>
          <w:sz w:val="24"/>
        </w:rPr>
      </w:pPr>
    </w:p>
    <w:p>
      <w:pPr>
        <w:pStyle w:val="BodyText"/>
        <w:rPr>
          <w:sz w:val="24"/>
        </w:rPr>
      </w:pPr>
    </w:p>
    <w:p>
      <w:pPr>
        <w:pStyle w:val="BodyText"/>
        <w:spacing w:before="11"/>
        <w:rPr>
          <w:sz w:val="19"/>
        </w:rPr>
      </w:pPr>
    </w:p>
    <w:p>
      <w:pPr>
        <w:pStyle w:val="BodyText"/>
        <w:ind w:left="1121"/>
      </w:pPr>
      <w:r>
        <w:rPr>
          <w:color w:val="262626"/>
          <w:w w:val="105"/>
        </w:rPr>
        <w:t>1.7.7.2.</w:t>
      </w:r>
    </w:p>
    <w:p>
      <w:pPr>
        <w:pStyle w:val="BodyText"/>
        <w:spacing w:before="129"/>
        <w:ind w:left="1130"/>
      </w:pPr>
      <w:r>
        <w:rPr>
          <w:color w:val="262626"/>
          <w:w w:val="105"/>
        </w:rPr>
        <w:t>1.7.7.2.1.</w:t>
      </w:r>
    </w:p>
    <w:p>
      <w:pPr>
        <w:pStyle w:val="BodyText"/>
        <w:spacing w:before="119"/>
        <w:ind w:left="1130"/>
      </w:pPr>
      <w:r>
        <w:rPr>
          <w:color w:val="262626"/>
          <w:w w:val="105"/>
        </w:rPr>
        <w:t>1.7.7.2.2.</w:t>
      </w:r>
    </w:p>
    <w:p>
      <w:pPr>
        <w:pStyle w:val="BodyText"/>
        <w:spacing w:before="7"/>
        <w:rPr>
          <w:sz w:val="33"/>
        </w:rPr>
      </w:pPr>
    </w:p>
    <w:p>
      <w:pPr>
        <w:pStyle w:val="BodyText"/>
        <w:spacing w:before="1"/>
        <w:ind w:left="1121"/>
      </w:pPr>
      <w:r>
        <w:rPr>
          <w:color w:val="262626"/>
          <w:w w:val="105"/>
        </w:rPr>
        <w:t>1.7.7.2.3.</w:t>
      </w:r>
    </w:p>
    <w:p>
      <w:pPr>
        <w:pStyle w:val="BodyText"/>
        <w:rPr>
          <w:sz w:val="24"/>
        </w:rPr>
      </w:pPr>
    </w:p>
    <w:p>
      <w:pPr>
        <w:pStyle w:val="BodyText"/>
        <w:spacing w:before="2"/>
        <w:rPr>
          <w:sz w:val="32"/>
        </w:rPr>
      </w:pPr>
    </w:p>
    <w:p>
      <w:pPr>
        <w:pStyle w:val="BodyText"/>
        <w:ind w:left="1125"/>
      </w:pPr>
      <w:r>
        <w:rPr>
          <w:color w:val="262626"/>
          <w:w w:val="105"/>
        </w:rPr>
        <w:t>1.7.7.2.4.</w:t>
      </w:r>
    </w:p>
    <w:p>
      <w:pPr>
        <w:pStyle w:val="BodyText"/>
        <w:spacing w:before="91"/>
        <w:ind w:left="395"/>
        <w:jc w:val="both"/>
      </w:pPr>
      <w:r>
        <w:rPr/>
        <w:br w:type="column"/>
      </w:r>
      <w:r>
        <w:rPr>
          <w:color w:val="262626"/>
        </w:rPr>
        <w:t>DUE:  Within  ten (10) Business  Days of vacancy.</w:t>
      </w:r>
    </w:p>
    <w:p>
      <w:pPr>
        <w:pStyle w:val="BodyText"/>
        <w:spacing w:line="249" w:lineRule="auto" w:before="120"/>
        <w:ind w:left="133" w:right="116" w:hanging="4"/>
        <w:jc w:val="both"/>
      </w:pPr>
      <w:r>
        <w:rPr>
          <w:color w:val="262626"/>
        </w:rPr>
        <w:t>The Contractor shall report all enrollment  dates or changes  to enrollment  status for the  HCBS­ OO waiver to the Department  within  ten ( I 0) Business Days.</w:t>
      </w:r>
    </w:p>
    <w:p>
      <w:pPr>
        <w:pStyle w:val="BodyText"/>
        <w:spacing w:line="355" w:lineRule="auto" w:before="115"/>
        <w:ind w:left="386" w:right="933" w:firstLine="9"/>
      </w:pPr>
      <w:r>
        <w:rPr>
          <w:color w:val="262626"/>
        </w:rPr>
        <w:t>DELIVERABLE: HCBS-OO Enrollment Date and Enrollment Change Reporting DUE:  Within  ten (I 0) Business  Days of enrollment or change to enrollment  status.</w:t>
      </w:r>
    </w:p>
    <w:p>
      <w:pPr>
        <w:pStyle w:val="BodyText"/>
        <w:spacing w:before="12"/>
        <w:ind w:left="-39"/>
      </w:pPr>
      <w:r>
        <w:rPr>
          <w:color w:val="262626"/>
        </w:rPr>
        <w:t>Management  Information  Systems  and Reporting</w:t>
      </w:r>
    </w:p>
    <w:p>
      <w:pPr>
        <w:pStyle w:val="BodyText"/>
        <w:spacing w:line="249" w:lineRule="auto" w:before="119"/>
        <w:ind w:left="125" w:right="120"/>
        <w:jc w:val="both"/>
      </w:pPr>
      <w:r>
        <w:rPr>
          <w:color w:val="262626"/>
          <w:w w:val="105"/>
        </w:rPr>
        <w:t>The Contractor shall comply with reporting and billing policies and procedures established by the Department, participate in the State's management information systems and adhere to the information</w:t>
      </w:r>
      <w:r>
        <w:rPr>
          <w:color w:val="262626"/>
          <w:spacing w:val="-3"/>
          <w:w w:val="105"/>
        </w:rPr>
        <w:t> </w:t>
      </w:r>
      <w:r>
        <w:rPr>
          <w:color w:val="262626"/>
          <w:w w:val="105"/>
        </w:rPr>
        <w:t>system</w:t>
      </w:r>
      <w:r>
        <w:rPr>
          <w:color w:val="262626"/>
          <w:spacing w:val="-1"/>
          <w:w w:val="105"/>
        </w:rPr>
        <w:t> </w:t>
      </w:r>
      <w:r>
        <w:rPr>
          <w:color w:val="262626"/>
          <w:w w:val="105"/>
        </w:rPr>
        <w:t>requirements</w:t>
      </w:r>
      <w:r>
        <w:rPr>
          <w:color w:val="262626"/>
          <w:spacing w:val="-1"/>
          <w:w w:val="105"/>
        </w:rPr>
        <w:t> </w:t>
      </w:r>
      <w:r>
        <w:rPr>
          <w:color w:val="262626"/>
          <w:w w:val="105"/>
        </w:rPr>
        <w:t>provided</w:t>
      </w:r>
      <w:r>
        <w:rPr>
          <w:color w:val="262626"/>
          <w:spacing w:val="-3"/>
          <w:w w:val="105"/>
        </w:rPr>
        <w:t> </w:t>
      </w:r>
      <w:r>
        <w:rPr>
          <w:color w:val="262626"/>
          <w:w w:val="105"/>
        </w:rPr>
        <w:t>by</w:t>
      </w:r>
      <w:r>
        <w:rPr>
          <w:color w:val="262626"/>
          <w:spacing w:val="-19"/>
          <w:w w:val="105"/>
        </w:rPr>
        <w:t> </w:t>
      </w:r>
      <w:r>
        <w:rPr>
          <w:color w:val="262626"/>
          <w:w w:val="105"/>
        </w:rPr>
        <w:t>the</w:t>
      </w:r>
      <w:r>
        <w:rPr>
          <w:color w:val="262626"/>
          <w:spacing w:val="-6"/>
          <w:w w:val="105"/>
        </w:rPr>
        <w:t> </w:t>
      </w:r>
      <w:r>
        <w:rPr>
          <w:color w:val="262626"/>
          <w:w w:val="105"/>
        </w:rPr>
        <w:t>Department</w:t>
      </w:r>
      <w:r>
        <w:rPr>
          <w:color w:val="262626"/>
          <w:spacing w:val="-5"/>
          <w:w w:val="105"/>
        </w:rPr>
        <w:t> </w:t>
      </w:r>
      <w:r>
        <w:rPr>
          <w:color w:val="262626"/>
          <w:w w:val="105"/>
        </w:rPr>
        <w:t>for</w:t>
      </w:r>
      <w:r>
        <w:rPr>
          <w:color w:val="262626"/>
          <w:spacing w:val="-19"/>
          <w:w w:val="105"/>
        </w:rPr>
        <w:t> </w:t>
      </w:r>
      <w:r>
        <w:rPr>
          <w:color w:val="262626"/>
          <w:w w:val="105"/>
        </w:rPr>
        <w:t>these</w:t>
      </w:r>
      <w:r>
        <w:rPr>
          <w:color w:val="262626"/>
          <w:spacing w:val="-19"/>
          <w:w w:val="105"/>
        </w:rPr>
        <w:t> </w:t>
      </w:r>
      <w:r>
        <w:rPr>
          <w:color w:val="262626"/>
          <w:w w:val="105"/>
        </w:rPr>
        <w:t>systems.</w:t>
      </w:r>
      <w:r>
        <w:rPr>
          <w:color w:val="262626"/>
          <w:spacing w:val="-11"/>
          <w:w w:val="105"/>
        </w:rPr>
        <w:t> </w:t>
      </w:r>
      <w:r>
        <w:rPr>
          <w:color w:val="262626"/>
          <w:w w:val="105"/>
        </w:rPr>
        <w:t>These</w:t>
      </w:r>
      <w:r>
        <w:rPr>
          <w:color w:val="262626"/>
          <w:spacing w:val="-15"/>
          <w:w w:val="105"/>
        </w:rPr>
        <w:t> </w:t>
      </w:r>
      <w:r>
        <w:rPr>
          <w:color w:val="262626"/>
          <w:w w:val="105"/>
        </w:rPr>
        <w:t>systems include, but are not limited to: the ODD Web Application Portal/Community Contract and Management</w:t>
      </w:r>
      <w:r>
        <w:rPr>
          <w:color w:val="262626"/>
          <w:spacing w:val="-8"/>
          <w:w w:val="105"/>
        </w:rPr>
        <w:t> </w:t>
      </w:r>
      <w:r>
        <w:rPr>
          <w:color w:val="262626"/>
          <w:w w:val="105"/>
        </w:rPr>
        <w:t>System</w:t>
      </w:r>
      <w:r>
        <w:rPr>
          <w:color w:val="262626"/>
          <w:spacing w:val="-6"/>
          <w:w w:val="105"/>
        </w:rPr>
        <w:t> </w:t>
      </w:r>
      <w:r>
        <w:rPr>
          <w:color w:val="262626"/>
          <w:w w:val="105"/>
        </w:rPr>
        <w:t>(CCMS),</w:t>
      </w:r>
      <w:r>
        <w:rPr>
          <w:color w:val="262626"/>
          <w:spacing w:val="-6"/>
          <w:w w:val="105"/>
        </w:rPr>
        <w:t> </w:t>
      </w:r>
      <w:r>
        <w:rPr>
          <w:color w:val="262626"/>
          <w:w w:val="105"/>
        </w:rPr>
        <w:t>interchange</w:t>
      </w:r>
      <w:r>
        <w:rPr>
          <w:color w:val="262626"/>
          <w:spacing w:val="-7"/>
          <w:w w:val="105"/>
        </w:rPr>
        <w:t> </w:t>
      </w:r>
      <w:r>
        <w:rPr>
          <w:color w:val="262626"/>
          <w:w w:val="105"/>
        </w:rPr>
        <w:t>(iC)</w:t>
      </w:r>
      <w:r>
        <w:rPr>
          <w:color w:val="262626"/>
          <w:spacing w:val="-20"/>
          <w:w w:val="105"/>
        </w:rPr>
        <w:t> </w:t>
      </w:r>
      <w:r>
        <w:rPr>
          <w:color w:val="262626"/>
          <w:w w:val="105"/>
        </w:rPr>
        <w:t>and</w:t>
      </w:r>
      <w:r>
        <w:rPr>
          <w:color w:val="262626"/>
          <w:spacing w:val="-12"/>
          <w:w w:val="105"/>
        </w:rPr>
        <w:t> </w:t>
      </w:r>
      <w:r>
        <w:rPr>
          <w:color w:val="262626"/>
          <w:w w:val="105"/>
        </w:rPr>
        <w:t>the</w:t>
      </w:r>
      <w:r>
        <w:rPr>
          <w:color w:val="262626"/>
          <w:spacing w:val="-15"/>
          <w:w w:val="105"/>
        </w:rPr>
        <w:t> </w:t>
      </w:r>
      <w:r>
        <w:rPr>
          <w:color w:val="262626"/>
          <w:w w:val="105"/>
        </w:rPr>
        <w:t>Benefits</w:t>
      </w:r>
      <w:r>
        <w:rPr>
          <w:color w:val="262626"/>
          <w:spacing w:val="-6"/>
          <w:w w:val="105"/>
        </w:rPr>
        <w:t> </w:t>
      </w:r>
      <w:r>
        <w:rPr>
          <w:color w:val="262626"/>
          <w:w w:val="105"/>
        </w:rPr>
        <w:t>Utilization</w:t>
      </w:r>
      <w:r>
        <w:rPr>
          <w:color w:val="262626"/>
          <w:spacing w:val="-2"/>
          <w:w w:val="105"/>
        </w:rPr>
        <w:t> </w:t>
      </w:r>
      <w:r>
        <w:rPr>
          <w:color w:val="262626"/>
          <w:w w:val="105"/>
        </w:rPr>
        <w:t>System</w:t>
      </w:r>
      <w:r>
        <w:rPr>
          <w:color w:val="262626"/>
          <w:spacing w:val="-9"/>
          <w:w w:val="105"/>
        </w:rPr>
        <w:t> </w:t>
      </w:r>
      <w:r>
        <w:rPr>
          <w:color w:val="262626"/>
          <w:w w:val="105"/>
        </w:rPr>
        <w:t>(BUS).</w:t>
      </w:r>
    </w:p>
    <w:p>
      <w:pPr>
        <w:pStyle w:val="BodyText"/>
        <w:spacing w:before="114"/>
        <w:ind w:left="120"/>
        <w:jc w:val="both"/>
      </w:pPr>
      <w:r>
        <w:rPr>
          <w:color w:val="262626"/>
          <w:w w:val="105"/>
        </w:rPr>
        <w:t>The Contractor shall:</w:t>
      </w:r>
    </w:p>
    <w:p>
      <w:pPr>
        <w:pStyle w:val="BodyText"/>
        <w:spacing w:before="124"/>
        <w:ind w:left="379"/>
        <w:jc w:val="both"/>
      </w:pPr>
      <w:r>
        <w:rPr>
          <w:color w:val="262626"/>
          <w:w w:val="105"/>
        </w:rPr>
        <w:t>Utilize the Department prescribed system for the purpose of Client information management.</w:t>
      </w:r>
    </w:p>
    <w:p>
      <w:pPr>
        <w:pStyle w:val="BodyText"/>
        <w:spacing w:line="249" w:lineRule="auto" w:before="124"/>
        <w:ind w:left="381" w:right="110" w:hanging="6"/>
        <w:jc w:val="both"/>
      </w:pPr>
      <w:r>
        <w:rPr>
          <w:color w:val="262626"/>
          <w:w w:val="105"/>
        </w:rPr>
        <w:t>Submit</w:t>
      </w:r>
      <w:r>
        <w:rPr>
          <w:color w:val="262626"/>
          <w:spacing w:val="-12"/>
          <w:w w:val="105"/>
        </w:rPr>
        <w:t> </w:t>
      </w:r>
      <w:r>
        <w:rPr>
          <w:color w:val="262626"/>
          <w:w w:val="105"/>
        </w:rPr>
        <w:t>PARs</w:t>
      </w:r>
      <w:r>
        <w:rPr>
          <w:color w:val="262626"/>
          <w:spacing w:val="-21"/>
          <w:w w:val="105"/>
        </w:rPr>
        <w:t> </w:t>
      </w:r>
      <w:r>
        <w:rPr>
          <w:color w:val="262626"/>
          <w:w w:val="105"/>
        </w:rPr>
        <w:t>for</w:t>
      </w:r>
      <w:r>
        <w:rPr>
          <w:color w:val="262626"/>
          <w:spacing w:val="-26"/>
          <w:w w:val="105"/>
        </w:rPr>
        <w:t> </w:t>
      </w:r>
      <w:r>
        <w:rPr>
          <w:color w:val="262626"/>
          <w:w w:val="105"/>
        </w:rPr>
        <w:t>entry</w:t>
      </w:r>
      <w:r>
        <w:rPr>
          <w:color w:val="262626"/>
          <w:spacing w:val="-15"/>
          <w:w w:val="105"/>
        </w:rPr>
        <w:t> </w:t>
      </w:r>
      <w:r>
        <w:rPr>
          <w:color w:val="262626"/>
          <w:w w:val="105"/>
        </w:rPr>
        <w:t>into</w:t>
      </w:r>
      <w:r>
        <w:rPr>
          <w:color w:val="262626"/>
          <w:spacing w:val="-20"/>
          <w:w w:val="105"/>
        </w:rPr>
        <w:t> </w:t>
      </w:r>
      <w:r>
        <w:rPr>
          <w:color w:val="262626"/>
          <w:w w:val="105"/>
        </w:rPr>
        <w:t>the</w:t>
      </w:r>
      <w:r>
        <w:rPr>
          <w:color w:val="262626"/>
          <w:spacing w:val="-19"/>
          <w:w w:val="105"/>
        </w:rPr>
        <w:t> </w:t>
      </w:r>
      <w:r>
        <w:rPr>
          <w:color w:val="262626"/>
          <w:w w:val="105"/>
        </w:rPr>
        <w:t>Department prescribed</w:t>
      </w:r>
      <w:r>
        <w:rPr>
          <w:color w:val="262626"/>
          <w:spacing w:val="-12"/>
          <w:w w:val="105"/>
        </w:rPr>
        <w:t> </w:t>
      </w:r>
      <w:r>
        <w:rPr>
          <w:color w:val="262626"/>
          <w:w w:val="105"/>
        </w:rPr>
        <w:t>system</w:t>
      </w:r>
      <w:r>
        <w:rPr>
          <w:color w:val="262626"/>
          <w:spacing w:val="-7"/>
          <w:w w:val="105"/>
        </w:rPr>
        <w:t> </w:t>
      </w:r>
      <w:r>
        <w:rPr>
          <w:color w:val="262626"/>
          <w:w w:val="105"/>
        </w:rPr>
        <w:t>according</w:t>
      </w:r>
      <w:r>
        <w:rPr>
          <w:color w:val="262626"/>
          <w:spacing w:val="-18"/>
          <w:w w:val="105"/>
        </w:rPr>
        <w:t> </w:t>
      </w:r>
      <w:r>
        <w:rPr>
          <w:color w:val="262626"/>
          <w:w w:val="105"/>
        </w:rPr>
        <w:t>to</w:t>
      </w:r>
      <w:r>
        <w:rPr>
          <w:color w:val="262626"/>
          <w:spacing w:val="-26"/>
          <w:w w:val="105"/>
        </w:rPr>
        <w:t> </w:t>
      </w:r>
      <w:r>
        <w:rPr>
          <w:color w:val="262626"/>
          <w:w w:val="105"/>
        </w:rPr>
        <w:t>direction</w:t>
      </w:r>
      <w:r>
        <w:rPr>
          <w:color w:val="262626"/>
          <w:spacing w:val="-3"/>
          <w:w w:val="105"/>
        </w:rPr>
        <w:t> </w:t>
      </w:r>
      <w:r>
        <w:rPr>
          <w:color w:val="262626"/>
          <w:w w:val="105"/>
        </w:rPr>
        <w:t>from</w:t>
      </w:r>
      <w:r>
        <w:rPr>
          <w:color w:val="262626"/>
          <w:spacing w:val="-20"/>
          <w:w w:val="105"/>
        </w:rPr>
        <w:t> </w:t>
      </w:r>
      <w:r>
        <w:rPr>
          <w:color w:val="262626"/>
          <w:w w:val="105"/>
        </w:rPr>
        <w:t>the Department</w:t>
      </w:r>
      <w:r>
        <w:rPr>
          <w:color w:val="262626"/>
          <w:spacing w:val="-9"/>
          <w:w w:val="105"/>
        </w:rPr>
        <w:t> </w:t>
      </w:r>
      <w:r>
        <w:rPr>
          <w:color w:val="262626"/>
          <w:w w:val="105"/>
        </w:rPr>
        <w:t>or</w:t>
      </w:r>
      <w:r>
        <w:rPr>
          <w:color w:val="262626"/>
          <w:spacing w:val="-19"/>
          <w:w w:val="105"/>
        </w:rPr>
        <w:t> </w:t>
      </w:r>
      <w:r>
        <w:rPr>
          <w:color w:val="262626"/>
          <w:w w:val="105"/>
        </w:rPr>
        <w:t>its</w:t>
      </w:r>
      <w:r>
        <w:rPr>
          <w:color w:val="262626"/>
          <w:spacing w:val="-26"/>
          <w:w w:val="105"/>
        </w:rPr>
        <w:t> </w:t>
      </w:r>
      <w:r>
        <w:rPr>
          <w:color w:val="262626"/>
          <w:w w:val="105"/>
        </w:rPr>
        <w:t>contractors.</w:t>
      </w:r>
    </w:p>
    <w:p>
      <w:pPr>
        <w:pStyle w:val="BodyText"/>
        <w:spacing w:line="249" w:lineRule="auto" w:before="109"/>
        <w:ind w:left="372" w:right="114" w:firstLine="4"/>
        <w:jc w:val="both"/>
      </w:pPr>
      <w:r>
        <w:rPr>
          <w:color w:val="262626"/>
          <w:w w:val="105"/>
        </w:rPr>
        <w:t>Provide accurate documentation of administrative and case management activities required under</w:t>
      </w:r>
      <w:r>
        <w:rPr>
          <w:color w:val="262626"/>
          <w:spacing w:val="-15"/>
          <w:w w:val="105"/>
        </w:rPr>
        <w:t> </w:t>
      </w:r>
      <w:r>
        <w:rPr>
          <w:color w:val="262626"/>
          <w:w w:val="105"/>
        </w:rPr>
        <w:t>this</w:t>
      </w:r>
      <w:r>
        <w:rPr>
          <w:color w:val="262626"/>
          <w:spacing w:val="-20"/>
          <w:w w:val="105"/>
        </w:rPr>
        <w:t> </w:t>
      </w:r>
      <w:r>
        <w:rPr>
          <w:color w:val="262626"/>
          <w:w w:val="105"/>
        </w:rPr>
        <w:t>Contract.</w:t>
      </w:r>
      <w:r>
        <w:rPr>
          <w:color w:val="262626"/>
          <w:spacing w:val="-15"/>
          <w:w w:val="105"/>
        </w:rPr>
        <w:t> </w:t>
      </w:r>
      <w:r>
        <w:rPr>
          <w:color w:val="262626"/>
          <w:w w:val="105"/>
        </w:rPr>
        <w:t>Timely</w:t>
      </w:r>
      <w:r>
        <w:rPr>
          <w:color w:val="262626"/>
          <w:spacing w:val="-15"/>
          <w:w w:val="105"/>
        </w:rPr>
        <w:t> </w:t>
      </w:r>
      <w:r>
        <w:rPr>
          <w:color w:val="262626"/>
          <w:w w:val="105"/>
        </w:rPr>
        <w:t>documentation</w:t>
      </w:r>
      <w:r>
        <w:rPr>
          <w:color w:val="262626"/>
          <w:spacing w:val="-3"/>
          <w:w w:val="105"/>
        </w:rPr>
        <w:t> </w:t>
      </w:r>
      <w:r>
        <w:rPr>
          <w:color w:val="262626"/>
          <w:w w:val="105"/>
        </w:rPr>
        <w:t>shall</w:t>
      </w:r>
      <w:r>
        <w:rPr>
          <w:color w:val="262626"/>
          <w:spacing w:val="-5"/>
          <w:w w:val="105"/>
        </w:rPr>
        <w:t> </w:t>
      </w:r>
      <w:r>
        <w:rPr>
          <w:color w:val="262626"/>
          <w:w w:val="105"/>
        </w:rPr>
        <w:t>be</w:t>
      </w:r>
      <w:r>
        <w:rPr>
          <w:color w:val="262626"/>
          <w:spacing w:val="-23"/>
          <w:w w:val="105"/>
        </w:rPr>
        <w:t> </w:t>
      </w:r>
      <w:r>
        <w:rPr>
          <w:color w:val="262626"/>
          <w:w w:val="105"/>
        </w:rPr>
        <w:t>completed</w:t>
      </w:r>
      <w:r>
        <w:rPr>
          <w:color w:val="262626"/>
          <w:spacing w:val="-8"/>
          <w:w w:val="105"/>
        </w:rPr>
        <w:t> </w:t>
      </w:r>
      <w:r>
        <w:rPr>
          <w:color w:val="262626"/>
          <w:w w:val="105"/>
        </w:rPr>
        <w:t>within</w:t>
      </w:r>
      <w:r>
        <w:rPr>
          <w:color w:val="262626"/>
          <w:spacing w:val="-5"/>
          <w:w w:val="105"/>
        </w:rPr>
        <w:t> </w:t>
      </w:r>
      <w:r>
        <w:rPr>
          <w:color w:val="262626"/>
          <w:w w:val="105"/>
        </w:rPr>
        <w:t>ten</w:t>
      </w:r>
      <w:r>
        <w:rPr>
          <w:color w:val="262626"/>
          <w:spacing w:val="-17"/>
          <w:w w:val="105"/>
        </w:rPr>
        <w:t> </w:t>
      </w:r>
      <w:r>
        <w:rPr>
          <w:color w:val="262626"/>
          <w:spacing w:val="2"/>
          <w:w w:val="105"/>
        </w:rPr>
        <w:t>(10)</w:t>
      </w:r>
      <w:r>
        <w:rPr>
          <w:color w:val="262626"/>
          <w:spacing w:val="-21"/>
          <w:w w:val="105"/>
        </w:rPr>
        <w:t> </w:t>
      </w:r>
      <w:r>
        <w:rPr>
          <w:color w:val="262626"/>
          <w:w w:val="105"/>
        </w:rPr>
        <w:t>Business</w:t>
      </w:r>
      <w:r>
        <w:rPr>
          <w:color w:val="262626"/>
          <w:spacing w:val="-5"/>
          <w:w w:val="105"/>
        </w:rPr>
        <w:t> </w:t>
      </w:r>
      <w:r>
        <w:rPr>
          <w:color w:val="262626"/>
          <w:w w:val="105"/>
        </w:rPr>
        <w:t>Days and</w:t>
      </w:r>
      <w:r>
        <w:rPr>
          <w:color w:val="262626"/>
          <w:spacing w:val="-14"/>
          <w:w w:val="105"/>
        </w:rPr>
        <w:t> </w:t>
      </w:r>
      <w:r>
        <w:rPr>
          <w:color w:val="262626"/>
          <w:w w:val="105"/>
        </w:rPr>
        <w:t>entered</w:t>
      </w:r>
      <w:r>
        <w:rPr>
          <w:color w:val="262626"/>
          <w:spacing w:val="-2"/>
          <w:w w:val="105"/>
        </w:rPr>
        <w:t> </w:t>
      </w:r>
      <w:r>
        <w:rPr>
          <w:color w:val="262626"/>
          <w:w w:val="105"/>
        </w:rPr>
        <w:t>into</w:t>
      </w:r>
      <w:r>
        <w:rPr>
          <w:color w:val="262626"/>
          <w:spacing w:val="-18"/>
          <w:w w:val="105"/>
        </w:rPr>
        <w:t> </w:t>
      </w:r>
      <w:r>
        <w:rPr>
          <w:color w:val="262626"/>
          <w:w w:val="105"/>
        </w:rPr>
        <w:t>the</w:t>
      </w:r>
      <w:r>
        <w:rPr>
          <w:color w:val="262626"/>
          <w:spacing w:val="-16"/>
          <w:w w:val="105"/>
        </w:rPr>
        <w:t> </w:t>
      </w:r>
      <w:r>
        <w:rPr>
          <w:color w:val="262626"/>
          <w:w w:val="105"/>
        </w:rPr>
        <w:t>Department</w:t>
      </w:r>
      <w:r>
        <w:rPr>
          <w:color w:val="262626"/>
          <w:spacing w:val="-4"/>
          <w:w w:val="105"/>
        </w:rPr>
        <w:t> </w:t>
      </w:r>
      <w:r>
        <w:rPr>
          <w:color w:val="262626"/>
          <w:w w:val="105"/>
        </w:rPr>
        <w:t>prescribed</w:t>
      </w:r>
      <w:r>
        <w:rPr>
          <w:color w:val="262626"/>
          <w:spacing w:val="-3"/>
          <w:w w:val="105"/>
        </w:rPr>
        <w:t> </w:t>
      </w:r>
      <w:r>
        <w:rPr>
          <w:color w:val="262626"/>
          <w:w w:val="105"/>
        </w:rPr>
        <w:t>system.</w:t>
      </w:r>
    </w:p>
    <w:p>
      <w:pPr>
        <w:pStyle w:val="BodyText"/>
        <w:spacing w:before="114"/>
        <w:ind w:left="374"/>
        <w:jc w:val="both"/>
      </w:pPr>
      <w:r>
        <w:rPr>
          <w:color w:val="262626"/>
          <w:w w:val="105"/>
        </w:rPr>
        <w:t>Incident Reports</w:t>
      </w:r>
    </w:p>
    <w:p>
      <w:pPr>
        <w:spacing w:after="0"/>
        <w:jc w:val="both"/>
        <w:sectPr>
          <w:type w:val="continuous"/>
          <w:pgSz w:w="12240" w:h="15840"/>
          <w:pgMar w:top="280" w:bottom="1300" w:left="0" w:right="1180"/>
          <w:cols w:num="2" w:equalWidth="0">
            <w:col w:w="2007" w:space="40"/>
            <w:col w:w="9013"/>
          </w:cols>
        </w:sectPr>
      </w:pPr>
    </w:p>
    <w:p>
      <w:pPr>
        <w:pStyle w:val="BodyText"/>
        <w:spacing w:line="249" w:lineRule="auto" w:before="119"/>
        <w:ind w:left="2676" w:right="114" w:hanging="1541"/>
        <w:jc w:val="both"/>
      </w:pPr>
      <w:r>
        <w:rPr>
          <w:color w:val="262626"/>
          <w:w w:val="105"/>
        </w:rPr>
        <w:t>I.7.7.2.4.1. Maintain a database system to review the frequency and type of all reportable incidents for individuals the contractor provides case management services for in accordance with Department regulations.</w:t>
      </w:r>
    </w:p>
    <w:p>
      <w:pPr>
        <w:pStyle w:val="BodyText"/>
        <w:spacing w:line="249" w:lineRule="auto" w:before="109"/>
        <w:ind w:left="2667" w:right="119" w:hanging="1557"/>
        <w:jc w:val="both"/>
      </w:pPr>
      <w:r>
        <w:rPr>
          <w:color w:val="262626"/>
          <w:w w:val="105"/>
        </w:rPr>
        <w:t>1.7.7.2.4.2.    The Contractor shall have a written  policy and procedure for timely  reporting,  recording and reviewing of incidents in accordance with 10 CCR 2505-10 8.608.6(A). This policy and procedure shall be made available to the Department upon request.</w:t>
      </w:r>
    </w:p>
    <w:p>
      <w:pPr>
        <w:pStyle w:val="BodyText"/>
        <w:tabs>
          <w:tab w:pos="2418" w:val="left" w:leader="none"/>
        </w:tabs>
        <w:spacing w:before="119"/>
        <w:ind w:left="1139"/>
      </w:pPr>
      <w:r>
        <w:rPr>
          <w:color w:val="262626"/>
          <w:w w:val="105"/>
        </w:rPr>
        <w:t>l.7.7.2.5.</w:t>
        <w:tab/>
        <w:t>Provide</w:t>
      </w:r>
      <w:r>
        <w:rPr>
          <w:color w:val="262626"/>
          <w:spacing w:val="-16"/>
          <w:w w:val="105"/>
        </w:rPr>
        <w:t> </w:t>
      </w:r>
      <w:r>
        <w:rPr>
          <w:color w:val="262626"/>
          <w:w w:val="105"/>
        </w:rPr>
        <w:t>Critical</w:t>
      </w:r>
      <w:r>
        <w:rPr>
          <w:color w:val="262626"/>
          <w:spacing w:val="-9"/>
          <w:w w:val="105"/>
        </w:rPr>
        <w:t> </w:t>
      </w:r>
      <w:r>
        <w:rPr>
          <w:color w:val="262626"/>
          <w:w w:val="105"/>
        </w:rPr>
        <w:t>Incident</w:t>
      </w:r>
      <w:r>
        <w:rPr>
          <w:color w:val="262626"/>
          <w:spacing w:val="-8"/>
          <w:w w:val="105"/>
        </w:rPr>
        <w:t> </w:t>
      </w:r>
      <w:r>
        <w:rPr>
          <w:color w:val="262626"/>
          <w:w w:val="105"/>
        </w:rPr>
        <w:t>Reporting</w:t>
      </w:r>
      <w:r>
        <w:rPr>
          <w:color w:val="262626"/>
          <w:spacing w:val="-17"/>
          <w:w w:val="105"/>
        </w:rPr>
        <w:t> </w:t>
      </w:r>
      <w:r>
        <w:rPr>
          <w:color w:val="262626"/>
          <w:w w:val="105"/>
        </w:rPr>
        <w:t>that</w:t>
      </w:r>
      <w:r>
        <w:rPr>
          <w:color w:val="262626"/>
          <w:spacing w:val="-11"/>
          <w:w w:val="105"/>
        </w:rPr>
        <w:t> </w:t>
      </w:r>
      <w:r>
        <w:rPr>
          <w:color w:val="262626"/>
          <w:w w:val="105"/>
        </w:rPr>
        <w:t>includes:</w:t>
      </w:r>
    </w:p>
    <w:p>
      <w:pPr>
        <w:pStyle w:val="ListParagraph"/>
        <w:numPr>
          <w:ilvl w:val="5"/>
          <w:numId w:val="37"/>
        </w:numPr>
        <w:tabs>
          <w:tab w:pos="2672" w:val="left" w:leader="none"/>
        </w:tabs>
        <w:spacing w:line="249" w:lineRule="auto" w:before="120" w:after="0"/>
        <w:ind w:left="2674" w:right="117" w:hanging="1568"/>
        <w:jc w:val="both"/>
        <w:rPr>
          <w:sz w:val="22"/>
        </w:rPr>
      </w:pPr>
      <w:r>
        <w:rPr>
          <w:color w:val="262626"/>
          <w:w w:val="105"/>
          <w:sz w:val="22"/>
        </w:rPr>
        <w:t>Reporting critical incidents to the Department proscribed system as soon as possible, but no</w:t>
      </w:r>
      <w:r>
        <w:rPr>
          <w:color w:val="262626"/>
          <w:spacing w:val="-7"/>
          <w:w w:val="105"/>
          <w:sz w:val="22"/>
        </w:rPr>
        <w:t> </w:t>
      </w:r>
      <w:r>
        <w:rPr>
          <w:color w:val="262626"/>
          <w:w w:val="105"/>
          <w:sz w:val="22"/>
        </w:rPr>
        <w:t>later</w:t>
      </w:r>
      <w:r>
        <w:rPr>
          <w:color w:val="262626"/>
          <w:spacing w:val="-12"/>
          <w:w w:val="105"/>
          <w:sz w:val="22"/>
        </w:rPr>
        <w:t> </w:t>
      </w:r>
      <w:r>
        <w:rPr>
          <w:color w:val="262626"/>
          <w:w w:val="105"/>
          <w:sz w:val="22"/>
        </w:rPr>
        <w:t>than</w:t>
      </w:r>
      <w:r>
        <w:rPr>
          <w:color w:val="262626"/>
          <w:spacing w:val="-1"/>
          <w:w w:val="105"/>
          <w:sz w:val="22"/>
        </w:rPr>
        <w:t> </w:t>
      </w:r>
      <w:r>
        <w:rPr>
          <w:color w:val="262626"/>
          <w:w w:val="105"/>
          <w:sz w:val="22"/>
        </w:rPr>
        <w:t>noon</w:t>
      </w:r>
      <w:r>
        <w:rPr>
          <w:color w:val="262626"/>
          <w:spacing w:val="-4"/>
          <w:w w:val="105"/>
          <w:sz w:val="22"/>
        </w:rPr>
        <w:t> </w:t>
      </w:r>
      <w:r>
        <w:rPr>
          <w:color w:val="262626"/>
          <w:w w:val="105"/>
          <w:sz w:val="22"/>
        </w:rPr>
        <w:t>the</w:t>
      </w:r>
      <w:r>
        <w:rPr>
          <w:color w:val="262626"/>
          <w:spacing w:val="-8"/>
          <w:w w:val="105"/>
          <w:sz w:val="22"/>
        </w:rPr>
        <w:t> </w:t>
      </w:r>
      <w:r>
        <w:rPr>
          <w:color w:val="262626"/>
          <w:w w:val="105"/>
          <w:sz w:val="22"/>
        </w:rPr>
        <w:t>business</w:t>
      </w:r>
      <w:r>
        <w:rPr>
          <w:color w:val="262626"/>
          <w:spacing w:val="-11"/>
          <w:w w:val="105"/>
          <w:sz w:val="22"/>
        </w:rPr>
        <w:t> </w:t>
      </w:r>
      <w:r>
        <w:rPr>
          <w:color w:val="262626"/>
          <w:w w:val="105"/>
          <w:sz w:val="22"/>
        </w:rPr>
        <w:t>day</w:t>
      </w:r>
      <w:r>
        <w:rPr>
          <w:color w:val="262626"/>
          <w:spacing w:val="-7"/>
          <w:w w:val="105"/>
          <w:sz w:val="22"/>
        </w:rPr>
        <w:t> </w:t>
      </w:r>
      <w:r>
        <w:rPr>
          <w:color w:val="262626"/>
          <w:w w:val="105"/>
          <w:sz w:val="22"/>
        </w:rPr>
        <w:t>following</w:t>
      </w:r>
      <w:r>
        <w:rPr>
          <w:color w:val="262626"/>
          <w:spacing w:val="-3"/>
          <w:w w:val="105"/>
          <w:sz w:val="22"/>
        </w:rPr>
        <w:t> </w:t>
      </w:r>
      <w:r>
        <w:rPr>
          <w:color w:val="262626"/>
          <w:w w:val="105"/>
          <w:sz w:val="22"/>
        </w:rPr>
        <w:t>notification.</w:t>
      </w:r>
    </w:p>
    <w:p>
      <w:pPr>
        <w:pStyle w:val="ListParagraph"/>
        <w:numPr>
          <w:ilvl w:val="5"/>
          <w:numId w:val="37"/>
        </w:numPr>
        <w:tabs>
          <w:tab w:pos="2672" w:val="left" w:leader="none"/>
        </w:tabs>
        <w:spacing w:line="249" w:lineRule="auto" w:before="115" w:after="0"/>
        <w:ind w:left="2662" w:right="101" w:hanging="1551"/>
        <w:jc w:val="both"/>
        <w:rPr>
          <w:sz w:val="22"/>
        </w:rPr>
      </w:pPr>
      <w:r>
        <w:rPr>
          <w:color w:val="262626"/>
          <w:w w:val="105"/>
          <w:sz w:val="22"/>
        </w:rPr>
        <w:t>Ensuring all suspected incidents of Mistreatment, Abuse, Neglect, and Exploitation are immediately reported consistent with current statute; section 19-10-103 C.R.S. Colorado Children's Code</w:t>
      </w:r>
      <w:r>
        <w:rPr>
          <w:color w:val="444444"/>
          <w:w w:val="105"/>
          <w:sz w:val="22"/>
        </w:rPr>
        <w:t>, </w:t>
      </w:r>
      <w:r>
        <w:rPr>
          <w:color w:val="262626"/>
          <w:w w:val="105"/>
          <w:sz w:val="22"/>
        </w:rPr>
        <w:t>section 18-8-115 C.R.S (Colorado Criminal Code- Duty to Report a Crime),</w:t>
      </w:r>
      <w:r>
        <w:rPr>
          <w:color w:val="262626"/>
          <w:spacing w:val="-8"/>
          <w:w w:val="105"/>
          <w:sz w:val="22"/>
        </w:rPr>
        <w:t> </w:t>
      </w:r>
      <w:r>
        <w:rPr>
          <w:color w:val="262626"/>
          <w:w w:val="105"/>
          <w:sz w:val="22"/>
        </w:rPr>
        <w:t>and</w:t>
      </w:r>
      <w:r>
        <w:rPr>
          <w:color w:val="262626"/>
          <w:spacing w:val="-14"/>
          <w:w w:val="105"/>
          <w:sz w:val="22"/>
        </w:rPr>
        <w:t> </w:t>
      </w:r>
      <w:r>
        <w:rPr>
          <w:color w:val="262626"/>
          <w:w w:val="105"/>
          <w:sz w:val="22"/>
        </w:rPr>
        <w:t>section</w:t>
      </w:r>
      <w:r>
        <w:rPr>
          <w:color w:val="262626"/>
          <w:spacing w:val="-8"/>
          <w:w w:val="105"/>
          <w:sz w:val="22"/>
        </w:rPr>
        <w:t> </w:t>
      </w:r>
      <w:r>
        <w:rPr>
          <w:color w:val="262626"/>
          <w:w w:val="105"/>
          <w:sz w:val="22"/>
        </w:rPr>
        <w:t>26-3.1-102,</w:t>
      </w:r>
      <w:r>
        <w:rPr>
          <w:color w:val="262626"/>
          <w:spacing w:val="-9"/>
          <w:w w:val="105"/>
          <w:sz w:val="22"/>
        </w:rPr>
        <w:t> </w:t>
      </w:r>
      <w:r>
        <w:rPr>
          <w:color w:val="262626"/>
          <w:w w:val="105"/>
          <w:sz w:val="22"/>
        </w:rPr>
        <w:t>C.R.S</w:t>
      </w:r>
      <w:r>
        <w:rPr>
          <w:color w:val="262626"/>
          <w:spacing w:val="-13"/>
          <w:w w:val="105"/>
          <w:sz w:val="22"/>
        </w:rPr>
        <w:t> </w:t>
      </w:r>
      <w:r>
        <w:rPr>
          <w:color w:val="262626"/>
          <w:w w:val="105"/>
          <w:sz w:val="22"/>
        </w:rPr>
        <w:t>(Social</w:t>
      </w:r>
      <w:r>
        <w:rPr>
          <w:color w:val="262626"/>
          <w:spacing w:val="-7"/>
          <w:w w:val="105"/>
          <w:sz w:val="22"/>
        </w:rPr>
        <w:t> </w:t>
      </w:r>
      <w:r>
        <w:rPr>
          <w:color w:val="262626"/>
          <w:w w:val="105"/>
          <w:sz w:val="22"/>
        </w:rPr>
        <w:t>Services</w:t>
      </w:r>
      <w:r>
        <w:rPr>
          <w:color w:val="262626"/>
          <w:spacing w:val="-17"/>
          <w:w w:val="105"/>
          <w:sz w:val="22"/>
        </w:rPr>
        <w:t> </w:t>
      </w:r>
      <w:r>
        <w:rPr>
          <w:color w:val="262626"/>
          <w:w w:val="105"/>
          <w:sz w:val="22"/>
        </w:rPr>
        <w:t>Code-Protective</w:t>
      </w:r>
      <w:r>
        <w:rPr>
          <w:color w:val="262626"/>
          <w:spacing w:val="-17"/>
          <w:w w:val="105"/>
          <w:sz w:val="22"/>
        </w:rPr>
        <w:t> </w:t>
      </w:r>
      <w:r>
        <w:rPr>
          <w:color w:val="262626"/>
          <w:w w:val="105"/>
          <w:sz w:val="22"/>
        </w:rPr>
        <w:t>Services)</w:t>
      </w:r>
    </w:p>
    <w:p>
      <w:pPr>
        <w:pStyle w:val="ListParagraph"/>
        <w:numPr>
          <w:ilvl w:val="5"/>
          <w:numId w:val="37"/>
        </w:numPr>
        <w:tabs>
          <w:tab w:pos="2672" w:val="left" w:leader="none"/>
        </w:tabs>
        <w:spacing w:line="249" w:lineRule="auto" w:before="119" w:after="0"/>
        <w:ind w:left="2663" w:right="124" w:hanging="1562"/>
        <w:jc w:val="both"/>
        <w:rPr>
          <w:sz w:val="22"/>
        </w:rPr>
      </w:pPr>
      <w:r>
        <w:rPr>
          <w:color w:val="262626"/>
          <w:w w:val="105"/>
          <w:sz w:val="22"/>
        </w:rPr>
        <w:t>Entering all follow-up information in the Department prescribed system and maintain detailed documentation of actions</w:t>
      </w:r>
      <w:r>
        <w:rPr>
          <w:color w:val="262626"/>
          <w:spacing w:val="-36"/>
          <w:w w:val="105"/>
          <w:sz w:val="22"/>
        </w:rPr>
        <w:t> </w:t>
      </w:r>
      <w:r>
        <w:rPr>
          <w:color w:val="262626"/>
          <w:w w:val="105"/>
          <w:sz w:val="22"/>
        </w:rPr>
        <w:t>completed.</w:t>
      </w:r>
    </w:p>
    <w:p>
      <w:pPr>
        <w:pStyle w:val="ListParagraph"/>
        <w:numPr>
          <w:ilvl w:val="5"/>
          <w:numId w:val="37"/>
        </w:numPr>
        <w:tabs>
          <w:tab w:pos="2667" w:val="left" w:leader="none"/>
        </w:tabs>
        <w:spacing w:line="249" w:lineRule="auto" w:before="114" w:after="0"/>
        <w:ind w:left="2658" w:right="115" w:hanging="1557"/>
        <w:jc w:val="both"/>
        <w:rPr>
          <w:sz w:val="22"/>
        </w:rPr>
      </w:pPr>
      <w:r>
        <w:rPr>
          <w:color w:val="262626"/>
          <w:w w:val="105"/>
          <w:sz w:val="22"/>
        </w:rPr>
        <w:t>Reviewing and analyzing all incidents to identify trends and problematic practices and documenting</w:t>
      </w:r>
      <w:r>
        <w:rPr>
          <w:color w:val="262626"/>
          <w:spacing w:val="-15"/>
          <w:w w:val="105"/>
          <w:sz w:val="22"/>
        </w:rPr>
        <w:t> </w:t>
      </w:r>
      <w:r>
        <w:rPr>
          <w:color w:val="262626"/>
          <w:w w:val="105"/>
          <w:sz w:val="22"/>
        </w:rPr>
        <w:t>appropriate</w:t>
      </w:r>
      <w:r>
        <w:rPr>
          <w:color w:val="262626"/>
          <w:spacing w:val="-20"/>
          <w:w w:val="105"/>
          <w:sz w:val="22"/>
        </w:rPr>
        <w:t> </w:t>
      </w:r>
      <w:r>
        <w:rPr>
          <w:color w:val="262626"/>
          <w:w w:val="105"/>
          <w:sz w:val="22"/>
        </w:rPr>
        <w:t>corrective</w:t>
      </w:r>
      <w:r>
        <w:rPr>
          <w:color w:val="262626"/>
          <w:spacing w:val="-20"/>
          <w:w w:val="105"/>
          <w:sz w:val="22"/>
        </w:rPr>
        <w:t> </w:t>
      </w:r>
      <w:r>
        <w:rPr>
          <w:color w:val="262626"/>
          <w:w w:val="105"/>
          <w:sz w:val="22"/>
        </w:rPr>
        <w:t>action</w:t>
      </w:r>
      <w:r>
        <w:rPr>
          <w:color w:val="262626"/>
          <w:spacing w:val="-17"/>
          <w:w w:val="105"/>
          <w:sz w:val="22"/>
        </w:rPr>
        <w:t> </w:t>
      </w:r>
      <w:r>
        <w:rPr>
          <w:color w:val="262626"/>
          <w:w w:val="105"/>
          <w:sz w:val="22"/>
        </w:rPr>
        <w:t>in</w:t>
      </w:r>
      <w:r>
        <w:rPr>
          <w:color w:val="262626"/>
          <w:spacing w:val="-27"/>
          <w:w w:val="105"/>
          <w:sz w:val="22"/>
        </w:rPr>
        <w:t> </w:t>
      </w:r>
      <w:r>
        <w:rPr>
          <w:color w:val="262626"/>
          <w:w w:val="105"/>
          <w:sz w:val="22"/>
        </w:rPr>
        <w:t>accordance</w:t>
      </w:r>
      <w:r>
        <w:rPr>
          <w:color w:val="262626"/>
          <w:spacing w:val="-10"/>
          <w:w w:val="105"/>
          <w:sz w:val="22"/>
        </w:rPr>
        <w:t> </w:t>
      </w:r>
      <w:r>
        <w:rPr>
          <w:color w:val="262626"/>
          <w:w w:val="105"/>
          <w:sz w:val="22"/>
        </w:rPr>
        <w:t>with</w:t>
      </w:r>
      <w:r>
        <w:rPr>
          <w:color w:val="262626"/>
          <w:spacing w:val="-24"/>
          <w:w w:val="105"/>
          <w:sz w:val="22"/>
        </w:rPr>
        <w:t> </w:t>
      </w:r>
      <w:r>
        <w:rPr>
          <w:color w:val="262626"/>
          <w:w w:val="105"/>
          <w:sz w:val="22"/>
        </w:rPr>
        <w:t>10</w:t>
      </w:r>
      <w:r>
        <w:rPr>
          <w:color w:val="262626"/>
          <w:spacing w:val="-36"/>
          <w:w w:val="105"/>
          <w:sz w:val="22"/>
        </w:rPr>
        <w:t> </w:t>
      </w:r>
      <w:r>
        <w:rPr>
          <w:color w:val="262626"/>
          <w:w w:val="105"/>
          <w:sz w:val="22"/>
        </w:rPr>
        <w:t>CCR</w:t>
      </w:r>
      <w:r>
        <w:rPr>
          <w:color w:val="262626"/>
          <w:spacing w:val="-22"/>
          <w:w w:val="105"/>
          <w:sz w:val="22"/>
        </w:rPr>
        <w:t> </w:t>
      </w:r>
      <w:r>
        <w:rPr>
          <w:color w:val="262626"/>
          <w:w w:val="105"/>
          <w:sz w:val="22"/>
        </w:rPr>
        <w:t>2505-10</w:t>
      </w:r>
      <w:r>
        <w:rPr>
          <w:color w:val="262626"/>
          <w:spacing w:val="-23"/>
          <w:w w:val="105"/>
          <w:sz w:val="22"/>
        </w:rPr>
        <w:t> </w:t>
      </w:r>
      <w:r>
        <w:rPr>
          <w:color w:val="262626"/>
          <w:w w:val="105"/>
          <w:sz w:val="22"/>
        </w:rPr>
        <w:t>8.608.6(F).</w:t>
      </w:r>
    </w:p>
    <w:p>
      <w:pPr>
        <w:pStyle w:val="BodyText"/>
        <w:tabs>
          <w:tab w:pos="2413" w:val="left" w:leader="none"/>
        </w:tabs>
        <w:spacing w:before="119"/>
        <w:ind w:left="1106"/>
      </w:pPr>
      <w:r>
        <w:rPr>
          <w:color w:val="262626"/>
          <w:w w:val="105"/>
        </w:rPr>
        <w:t>1.7.7.2.6.</w:t>
        <w:tab/>
        <w:t>Provide</w:t>
      </w:r>
      <w:r>
        <w:rPr>
          <w:color w:val="262626"/>
          <w:spacing w:val="-45"/>
          <w:w w:val="105"/>
        </w:rPr>
        <w:t> </w:t>
      </w:r>
      <w:r>
        <w:rPr>
          <w:color w:val="262626"/>
          <w:w w:val="105"/>
        </w:rPr>
        <w:t>Critical Incident Reporting that includes:</w:t>
      </w:r>
    </w:p>
    <w:p>
      <w:pPr>
        <w:spacing w:after="0"/>
        <w:sectPr>
          <w:type w:val="continuous"/>
          <w:pgSz w:w="12240" w:h="15840"/>
          <w:pgMar w:top="280" w:bottom="1300" w:left="0" w:right="1180"/>
        </w:sectPr>
      </w:pPr>
    </w:p>
    <w:p>
      <w:pPr>
        <w:pStyle w:val="ListParagraph"/>
        <w:numPr>
          <w:ilvl w:val="5"/>
          <w:numId w:val="38"/>
        </w:numPr>
        <w:tabs>
          <w:tab w:pos="1661" w:val="left" w:leader="none"/>
        </w:tabs>
        <w:spacing w:line="249" w:lineRule="auto" w:before="61" w:after="0"/>
        <w:ind w:left="1651" w:right="139" w:hanging="1535"/>
        <w:jc w:val="both"/>
        <w:rPr>
          <w:sz w:val="22"/>
        </w:rPr>
      </w:pPr>
      <w:r>
        <w:rPr>
          <w:color w:val="333333"/>
          <w:w w:val="105"/>
          <w:sz w:val="22"/>
        </w:rPr>
        <w:t>Providing incident report data on the Department prescribed template or format approved by</w:t>
      </w:r>
      <w:r>
        <w:rPr>
          <w:color w:val="333333"/>
          <w:spacing w:val="-23"/>
          <w:w w:val="105"/>
          <w:sz w:val="22"/>
        </w:rPr>
        <w:t> </w:t>
      </w:r>
      <w:r>
        <w:rPr>
          <w:color w:val="333333"/>
          <w:w w:val="105"/>
          <w:sz w:val="22"/>
        </w:rPr>
        <w:t>the</w:t>
      </w:r>
      <w:r>
        <w:rPr>
          <w:color w:val="333333"/>
          <w:spacing w:val="-16"/>
          <w:w w:val="105"/>
          <w:sz w:val="22"/>
        </w:rPr>
        <w:t> </w:t>
      </w:r>
      <w:r>
        <w:rPr>
          <w:color w:val="333333"/>
          <w:w w:val="105"/>
          <w:sz w:val="22"/>
        </w:rPr>
        <w:t>Department</w:t>
      </w:r>
      <w:r>
        <w:rPr>
          <w:color w:val="333333"/>
          <w:spacing w:val="-8"/>
          <w:w w:val="105"/>
          <w:sz w:val="22"/>
        </w:rPr>
        <w:t> </w:t>
      </w:r>
      <w:r>
        <w:rPr>
          <w:color w:val="333333"/>
          <w:w w:val="105"/>
          <w:sz w:val="22"/>
        </w:rPr>
        <w:t>for</w:t>
      </w:r>
      <w:r>
        <w:rPr>
          <w:color w:val="333333"/>
          <w:spacing w:val="-21"/>
          <w:w w:val="105"/>
          <w:sz w:val="22"/>
        </w:rPr>
        <w:t> </w:t>
      </w:r>
      <w:r>
        <w:rPr>
          <w:color w:val="333333"/>
          <w:w w:val="105"/>
          <w:sz w:val="22"/>
        </w:rPr>
        <w:t>the</w:t>
      </w:r>
      <w:r>
        <w:rPr>
          <w:color w:val="333333"/>
          <w:spacing w:val="-8"/>
          <w:w w:val="105"/>
          <w:sz w:val="22"/>
        </w:rPr>
        <w:t> </w:t>
      </w:r>
      <w:r>
        <w:rPr>
          <w:color w:val="333333"/>
          <w:w w:val="105"/>
          <w:sz w:val="22"/>
        </w:rPr>
        <w:t>purpose</w:t>
      </w:r>
      <w:r>
        <w:rPr>
          <w:color w:val="333333"/>
          <w:spacing w:val="-12"/>
          <w:w w:val="105"/>
          <w:sz w:val="22"/>
        </w:rPr>
        <w:t> </w:t>
      </w:r>
      <w:r>
        <w:rPr>
          <w:color w:val="333333"/>
          <w:w w:val="105"/>
          <w:sz w:val="22"/>
        </w:rPr>
        <w:t>of</w:t>
      </w:r>
      <w:r>
        <w:rPr>
          <w:color w:val="333333"/>
          <w:spacing w:val="-24"/>
          <w:w w:val="105"/>
          <w:sz w:val="22"/>
        </w:rPr>
        <w:t> </w:t>
      </w:r>
      <w:r>
        <w:rPr>
          <w:color w:val="333333"/>
          <w:w w:val="105"/>
          <w:sz w:val="22"/>
        </w:rPr>
        <w:t>the</w:t>
      </w:r>
      <w:r>
        <w:rPr>
          <w:color w:val="333333"/>
          <w:spacing w:val="-17"/>
          <w:w w:val="105"/>
          <w:sz w:val="22"/>
        </w:rPr>
        <w:t> </w:t>
      </w:r>
      <w:r>
        <w:rPr>
          <w:color w:val="333333"/>
          <w:w w:val="105"/>
          <w:sz w:val="22"/>
        </w:rPr>
        <w:t>Department's</w:t>
      </w:r>
      <w:r>
        <w:rPr>
          <w:color w:val="333333"/>
          <w:spacing w:val="-7"/>
          <w:w w:val="105"/>
          <w:sz w:val="22"/>
        </w:rPr>
        <w:t> </w:t>
      </w:r>
      <w:r>
        <w:rPr>
          <w:color w:val="333333"/>
          <w:w w:val="105"/>
          <w:sz w:val="22"/>
        </w:rPr>
        <w:t>quarterly</w:t>
      </w:r>
      <w:r>
        <w:rPr>
          <w:color w:val="333333"/>
          <w:spacing w:val="-16"/>
          <w:w w:val="105"/>
          <w:sz w:val="22"/>
        </w:rPr>
        <w:t> </w:t>
      </w:r>
      <w:r>
        <w:rPr>
          <w:color w:val="333333"/>
          <w:w w:val="105"/>
          <w:sz w:val="22"/>
        </w:rPr>
        <w:t>aggregation</w:t>
      </w:r>
      <w:r>
        <w:rPr>
          <w:color w:val="333333"/>
          <w:spacing w:val="-8"/>
          <w:w w:val="105"/>
          <w:sz w:val="22"/>
        </w:rPr>
        <w:t> </w:t>
      </w:r>
      <w:r>
        <w:rPr>
          <w:color w:val="333333"/>
          <w:w w:val="105"/>
          <w:sz w:val="22"/>
        </w:rPr>
        <w:t>of</w:t>
      </w:r>
      <w:r>
        <w:rPr>
          <w:color w:val="333333"/>
          <w:spacing w:val="-24"/>
          <w:w w:val="105"/>
          <w:sz w:val="22"/>
        </w:rPr>
        <w:t> </w:t>
      </w:r>
      <w:r>
        <w:rPr>
          <w:color w:val="333333"/>
          <w:w w:val="105"/>
          <w:sz w:val="22"/>
        </w:rPr>
        <w:t>the</w:t>
      </w:r>
      <w:r>
        <w:rPr>
          <w:color w:val="333333"/>
          <w:spacing w:val="-14"/>
          <w:w w:val="105"/>
          <w:sz w:val="22"/>
        </w:rPr>
        <w:t> </w:t>
      </w:r>
      <w:r>
        <w:rPr>
          <w:color w:val="333333"/>
          <w:w w:val="105"/>
          <w:sz w:val="22"/>
        </w:rPr>
        <w:t>number and type of incidents. This shall include reviewing and analyzing incidents to identify trends</w:t>
      </w:r>
      <w:r>
        <w:rPr>
          <w:color w:val="333333"/>
          <w:spacing w:val="-20"/>
          <w:w w:val="105"/>
          <w:sz w:val="22"/>
        </w:rPr>
        <w:t> </w:t>
      </w:r>
      <w:r>
        <w:rPr>
          <w:color w:val="333333"/>
          <w:w w:val="105"/>
          <w:sz w:val="22"/>
        </w:rPr>
        <w:t>and</w:t>
      </w:r>
      <w:r>
        <w:rPr>
          <w:color w:val="333333"/>
          <w:spacing w:val="-7"/>
          <w:w w:val="105"/>
          <w:sz w:val="22"/>
        </w:rPr>
        <w:t> </w:t>
      </w:r>
      <w:r>
        <w:rPr>
          <w:color w:val="333333"/>
          <w:w w:val="105"/>
          <w:sz w:val="22"/>
        </w:rPr>
        <w:t>problematic</w:t>
      </w:r>
      <w:r>
        <w:rPr>
          <w:color w:val="333333"/>
          <w:spacing w:val="-2"/>
          <w:w w:val="105"/>
          <w:sz w:val="22"/>
        </w:rPr>
        <w:t> </w:t>
      </w:r>
      <w:r>
        <w:rPr>
          <w:color w:val="333333"/>
          <w:w w:val="105"/>
          <w:sz w:val="22"/>
        </w:rPr>
        <w:t>practices</w:t>
      </w:r>
      <w:r>
        <w:rPr>
          <w:color w:val="333333"/>
          <w:spacing w:val="-11"/>
          <w:w w:val="105"/>
          <w:sz w:val="22"/>
        </w:rPr>
        <w:t> </w:t>
      </w:r>
      <w:r>
        <w:rPr>
          <w:color w:val="333333"/>
          <w:w w:val="105"/>
          <w:sz w:val="22"/>
        </w:rPr>
        <w:t>and</w:t>
      </w:r>
      <w:r>
        <w:rPr>
          <w:color w:val="333333"/>
          <w:spacing w:val="-11"/>
          <w:w w:val="105"/>
          <w:sz w:val="22"/>
        </w:rPr>
        <w:t> </w:t>
      </w:r>
      <w:r>
        <w:rPr>
          <w:color w:val="333333"/>
          <w:w w:val="105"/>
          <w:sz w:val="22"/>
        </w:rPr>
        <w:t>documenting</w:t>
      </w:r>
      <w:r>
        <w:rPr>
          <w:color w:val="333333"/>
          <w:spacing w:val="-3"/>
          <w:w w:val="105"/>
          <w:sz w:val="22"/>
        </w:rPr>
        <w:t> </w:t>
      </w:r>
      <w:r>
        <w:rPr>
          <w:color w:val="333333"/>
          <w:w w:val="105"/>
          <w:sz w:val="22"/>
        </w:rPr>
        <w:t>appropriate</w:t>
      </w:r>
      <w:r>
        <w:rPr>
          <w:color w:val="333333"/>
          <w:spacing w:val="-3"/>
          <w:w w:val="105"/>
          <w:sz w:val="22"/>
        </w:rPr>
        <w:t> </w:t>
      </w:r>
      <w:r>
        <w:rPr>
          <w:color w:val="333333"/>
          <w:w w:val="105"/>
          <w:sz w:val="22"/>
        </w:rPr>
        <w:t>corrective</w:t>
      </w:r>
      <w:r>
        <w:rPr>
          <w:color w:val="333333"/>
          <w:spacing w:val="-10"/>
          <w:w w:val="105"/>
          <w:sz w:val="22"/>
        </w:rPr>
        <w:t> </w:t>
      </w:r>
      <w:r>
        <w:rPr>
          <w:color w:val="333333"/>
          <w:w w:val="105"/>
          <w:sz w:val="22"/>
        </w:rPr>
        <w:t>action.</w:t>
      </w:r>
    </w:p>
    <w:p>
      <w:pPr>
        <w:pStyle w:val="ListParagraph"/>
        <w:numPr>
          <w:ilvl w:val="5"/>
          <w:numId w:val="38"/>
        </w:numPr>
        <w:tabs>
          <w:tab w:pos="1652" w:val="left" w:leader="none"/>
          <w:tab w:pos="1653" w:val="left" w:leader="none"/>
          <w:tab w:pos="2002" w:val="left" w:leader="none"/>
        </w:tabs>
        <w:spacing w:line="360" w:lineRule="auto" w:before="111" w:after="0"/>
        <w:ind w:left="112" w:right="132" w:firstLine="0"/>
        <w:jc w:val="left"/>
        <w:rPr>
          <w:sz w:val="22"/>
        </w:rPr>
      </w:pPr>
      <w:r>
        <w:rPr>
          <w:color w:val="333333"/>
          <w:w w:val="105"/>
          <w:sz w:val="22"/>
        </w:rPr>
        <w:t>Trend analysis may include an examination of information including but not limited to: 1.7.7.2.6.2.1.</w:t>
        <w:tab/>
        <w:tab/>
        <w:t>A</w:t>
      </w:r>
      <w:r>
        <w:rPr>
          <w:color w:val="333333"/>
          <w:spacing w:val="-12"/>
          <w:w w:val="105"/>
          <w:sz w:val="22"/>
        </w:rPr>
        <w:t> </w:t>
      </w:r>
      <w:r>
        <w:rPr>
          <w:color w:val="333333"/>
          <w:w w:val="105"/>
          <w:sz w:val="22"/>
        </w:rPr>
        <w:t>comparison</w:t>
      </w:r>
      <w:r>
        <w:rPr>
          <w:color w:val="333333"/>
          <w:spacing w:val="1"/>
          <w:w w:val="105"/>
          <w:sz w:val="22"/>
        </w:rPr>
        <w:t> </w:t>
      </w:r>
      <w:r>
        <w:rPr>
          <w:color w:val="333333"/>
          <w:w w:val="105"/>
          <w:sz w:val="22"/>
        </w:rPr>
        <w:t>of</w:t>
      </w:r>
      <w:r>
        <w:rPr>
          <w:color w:val="333333"/>
          <w:spacing w:val="-10"/>
          <w:w w:val="105"/>
          <w:sz w:val="22"/>
        </w:rPr>
        <w:t> </w:t>
      </w:r>
      <w:r>
        <w:rPr>
          <w:color w:val="333333"/>
          <w:w w:val="105"/>
          <w:sz w:val="22"/>
        </w:rPr>
        <w:t>incident</w:t>
      </w:r>
      <w:r>
        <w:rPr>
          <w:color w:val="333333"/>
          <w:spacing w:val="-3"/>
          <w:w w:val="105"/>
          <w:sz w:val="22"/>
        </w:rPr>
        <w:t> </w:t>
      </w:r>
      <w:r>
        <w:rPr>
          <w:color w:val="333333"/>
          <w:w w:val="105"/>
          <w:sz w:val="22"/>
        </w:rPr>
        <w:t>types</w:t>
      </w:r>
      <w:r>
        <w:rPr>
          <w:color w:val="333333"/>
          <w:spacing w:val="-14"/>
          <w:w w:val="105"/>
          <w:sz w:val="22"/>
        </w:rPr>
        <w:t> </w:t>
      </w:r>
      <w:r>
        <w:rPr>
          <w:color w:val="333333"/>
          <w:w w:val="105"/>
          <w:sz w:val="22"/>
        </w:rPr>
        <w:t>and</w:t>
      </w:r>
      <w:r>
        <w:rPr>
          <w:color w:val="333333"/>
          <w:spacing w:val="-5"/>
          <w:w w:val="105"/>
          <w:sz w:val="22"/>
        </w:rPr>
        <w:t> </w:t>
      </w:r>
      <w:r>
        <w:rPr>
          <w:color w:val="333333"/>
          <w:w w:val="105"/>
          <w:sz w:val="22"/>
        </w:rPr>
        <w:t>number</w:t>
      </w:r>
      <w:r>
        <w:rPr>
          <w:color w:val="333333"/>
          <w:spacing w:val="-7"/>
          <w:w w:val="105"/>
          <w:sz w:val="22"/>
        </w:rPr>
        <w:t> </w:t>
      </w:r>
      <w:r>
        <w:rPr>
          <w:color w:val="333333"/>
          <w:w w:val="105"/>
          <w:sz w:val="22"/>
        </w:rPr>
        <w:t>of</w:t>
      </w:r>
      <w:r>
        <w:rPr>
          <w:color w:val="333333"/>
          <w:spacing w:val="-2"/>
          <w:w w:val="105"/>
          <w:sz w:val="22"/>
        </w:rPr>
        <w:t> </w:t>
      </w:r>
      <w:r>
        <w:rPr>
          <w:color w:val="333333"/>
          <w:w w:val="105"/>
          <w:sz w:val="22"/>
        </w:rPr>
        <w:t>incidents</w:t>
      </w:r>
      <w:r>
        <w:rPr>
          <w:color w:val="333333"/>
          <w:spacing w:val="-4"/>
          <w:w w:val="105"/>
          <w:sz w:val="22"/>
        </w:rPr>
        <w:t> </w:t>
      </w:r>
      <w:r>
        <w:rPr>
          <w:color w:val="333333"/>
          <w:w w:val="105"/>
          <w:sz w:val="22"/>
        </w:rPr>
        <w:t>over</w:t>
      </w:r>
      <w:r>
        <w:rPr>
          <w:color w:val="333333"/>
          <w:spacing w:val="-10"/>
          <w:w w:val="105"/>
          <w:sz w:val="22"/>
        </w:rPr>
        <w:t> </w:t>
      </w:r>
      <w:r>
        <w:rPr>
          <w:color w:val="333333"/>
          <w:w w:val="105"/>
          <w:sz w:val="22"/>
        </w:rPr>
        <w:t>a</w:t>
      </w:r>
      <w:r>
        <w:rPr>
          <w:color w:val="333333"/>
          <w:spacing w:val="2"/>
          <w:w w:val="105"/>
          <w:sz w:val="22"/>
        </w:rPr>
        <w:t> </w:t>
      </w:r>
      <w:r>
        <w:rPr>
          <w:color w:val="333333"/>
          <w:w w:val="105"/>
          <w:sz w:val="22"/>
        </w:rPr>
        <w:t>period</w:t>
      </w:r>
      <w:r>
        <w:rPr>
          <w:color w:val="333333"/>
          <w:spacing w:val="-7"/>
          <w:w w:val="105"/>
          <w:sz w:val="22"/>
        </w:rPr>
        <w:t> </w:t>
      </w:r>
      <w:r>
        <w:rPr>
          <w:color w:val="333333"/>
          <w:w w:val="105"/>
          <w:sz w:val="22"/>
        </w:rPr>
        <w:t>of</w:t>
      </w:r>
      <w:r>
        <w:rPr>
          <w:color w:val="333333"/>
          <w:spacing w:val="-14"/>
          <w:w w:val="105"/>
          <w:sz w:val="22"/>
        </w:rPr>
        <w:t> </w:t>
      </w:r>
      <w:r>
        <w:rPr>
          <w:color w:val="333333"/>
          <w:w w:val="105"/>
          <w:sz w:val="22"/>
        </w:rPr>
        <w:t>time</w:t>
      </w:r>
    </w:p>
    <w:p>
      <w:pPr>
        <w:pStyle w:val="ListParagraph"/>
        <w:numPr>
          <w:ilvl w:val="6"/>
          <w:numId w:val="38"/>
        </w:numPr>
        <w:tabs>
          <w:tab w:pos="2007" w:val="left" w:leader="none"/>
          <w:tab w:pos="2008" w:val="left" w:leader="none"/>
        </w:tabs>
        <w:spacing w:line="244" w:lineRule="auto" w:before="8" w:after="0"/>
        <w:ind w:left="2012" w:right="132" w:hanging="1900"/>
        <w:jc w:val="left"/>
        <w:rPr>
          <w:sz w:val="22"/>
        </w:rPr>
      </w:pPr>
      <w:r>
        <w:rPr>
          <w:color w:val="333333"/>
          <w:w w:val="105"/>
          <w:sz w:val="22"/>
        </w:rPr>
        <w:t>Number of type of incident by provider, site, time, location, individual involved, staff involved,</w:t>
      </w:r>
      <w:r>
        <w:rPr>
          <w:color w:val="333333"/>
          <w:spacing w:val="-19"/>
          <w:w w:val="105"/>
          <w:sz w:val="22"/>
        </w:rPr>
        <w:t> </w:t>
      </w:r>
      <w:r>
        <w:rPr>
          <w:color w:val="333333"/>
          <w:w w:val="105"/>
          <w:sz w:val="22"/>
        </w:rPr>
        <w:t>and/or</w:t>
      </w:r>
      <w:r>
        <w:rPr>
          <w:color w:val="333333"/>
          <w:spacing w:val="-20"/>
          <w:w w:val="105"/>
          <w:sz w:val="22"/>
        </w:rPr>
        <w:t> </w:t>
      </w:r>
      <w:r>
        <w:rPr>
          <w:color w:val="333333"/>
          <w:w w:val="105"/>
          <w:sz w:val="22"/>
        </w:rPr>
        <w:t>any</w:t>
      </w:r>
      <w:r>
        <w:rPr>
          <w:color w:val="333333"/>
          <w:spacing w:val="-22"/>
          <w:w w:val="105"/>
          <w:sz w:val="22"/>
        </w:rPr>
        <w:t> </w:t>
      </w:r>
      <w:r>
        <w:rPr>
          <w:color w:val="333333"/>
          <w:w w:val="105"/>
          <w:sz w:val="22"/>
        </w:rPr>
        <w:t>additional</w:t>
      </w:r>
      <w:r>
        <w:rPr>
          <w:color w:val="333333"/>
          <w:spacing w:val="-13"/>
          <w:w w:val="105"/>
          <w:sz w:val="22"/>
        </w:rPr>
        <w:t> </w:t>
      </w:r>
      <w:r>
        <w:rPr>
          <w:color w:val="333333"/>
          <w:w w:val="105"/>
          <w:sz w:val="22"/>
        </w:rPr>
        <w:t>relevant</w:t>
      </w:r>
      <w:r>
        <w:rPr>
          <w:color w:val="333333"/>
          <w:spacing w:val="-16"/>
          <w:w w:val="105"/>
          <w:sz w:val="22"/>
        </w:rPr>
        <w:t> </w:t>
      </w:r>
      <w:r>
        <w:rPr>
          <w:color w:val="333333"/>
          <w:w w:val="105"/>
          <w:sz w:val="22"/>
        </w:rPr>
        <w:t>information</w:t>
      </w:r>
    </w:p>
    <w:p>
      <w:pPr>
        <w:pStyle w:val="ListParagraph"/>
        <w:numPr>
          <w:ilvl w:val="6"/>
          <w:numId w:val="38"/>
        </w:numPr>
        <w:tabs>
          <w:tab w:pos="2002" w:val="left" w:leader="none"/>
          <w:tab w:pos="2004" w:val="left" w:leader="none"/>
        </w:tabs>
        <w:spacing w:line="249" w:lineRule="auto" w:before="121" w:after="0"/>
        <w:ind w:left="2003" w:right="142" w:hanging="1891"/>
        <w:jc w:val="left"/>
        <w:rPr>
          <w:sz w:val="22"/>
        </w:rPr>
      </w:pPr>
      <w:r>
        <w:rPr>
          <w:color w:val="333333"/>
          <w:w w:val="105"/>
          <w:sz w:val="22"/>
        </w:rPr>
        <w:t>An examination of potential reasons for the increase or decrease in incidents by total number, provider, individual, or</w:t>
      </w:r>
      <w:r>
        <w:rPr>
          <w:color w:val="333333"/>
          <w:spacing w:val="-37"/>
          <w:w w:val="105"/>
          <w:sz w:val="22"/>
        </w:rPr>
        <w:t> </w:t>
      </w:r>
      <w:r>
        <w:rPr>
          <w:color w:val="333333"/>
          <w:w w:val="105"/>
          <w:sz w:val="22"/>
        </w:rPr>
        <w:t>staff</w:t>
      </w:r>
    </w:p>
    <w:p>
      <w:pPr>
        <w:pStyle w:val="ListParagraph"/>
        <w:numPr>
          <w:ilvl w:val="6"/>
          <w:numId w:val="38"/>
        </w:numPr>
        <w:tabs>
          <w:tab w:pos="2002" w:val="left" w:leader="none"/>
          <w:tab w:pos="2004" w:val="left" w:leader="none"/>
        </w:tabs>
        <w:spacing w:line="254" w:lineRule="auto" w:before="116" w:after="0"/>
        <w:ind w:left="2008" w:right="128" w:hanging="1892"/>
        <w:jc w:val="left"/>
        <w:rPr>
          <w:sz w:val="22"/>
        </w:rPr>
      </w:pPr>
      <w:r>
        <w:rPr>
          <w:color w:val="333333"/>
          <w:w w:val="105"/>
          <w:sz w:val="22"/>
        </w:rPr>
        <w:t>An examination of preventative measures that can be implemented to reduce the number</w:t>
      </w:r>
      <w:r>
        <w:rPr>
          <w:color w:val="333333"/>
          <w:spacing w:val="-9"/>
          <w:w w:val="105"/>
          <w:sz w:val="22"/>
        </w:rPr>
        <w:t> </w:t>
      </w:r>
      <w:r>
        <w:rPr>
          <w:color w:val="333333"/>
          <w:w w:val="105"/>
          <w:sz w:val="22"/>
        </w:rPr>
        <w:t>or</w:t>
      </w:r>
      <w:r>
        <w:rPr>
          <w:color w:val="333333"/>
          <w:spacing w:val="-14"/>
          <w:w w:val="105"/>
          <w:sz w:val="22"/>
        </w:rPr>
        <w:t> </w:t>
      </w:r>
      <w:r>
        <w:rPr>
          <w:color w:val="333333"/>
          <w:w w:val="105"/>
          <w:sz w:val="22"/>
        </w:rPr>
        <w:t>frequency</w:t>
      </w:r>
      <w:r>
        <w:rPr>
          <w:color w:val="333333"/>
          <w:spacing w:val="-6"/>
          <w:w w:val="105"/>
          <w:sz w:val="22"/>
        </w:rPr>
        <w:t> </w:t>
      </w:r>
      <w:r>
        <w:rPr>
          <w:color w:val="333333"/>
          <w:w w:val="105"/>
          <w:sz w:val="22"/>
        </w:rPr>
        <w:t>of</w:t>
      </w:r>
      <w:r>
        <w:rPr>
          <w:color w:val="333333"/>
          <w:spacing w:val="-15"/>
          <w:w w:val="105"/>
          <w:sz w:val="22"/>
        </w:rPr>
        <w:t> </w:t>
      </w:r>
      <w:r>
        <w:rPr>
          <w:color w:val="333333"/>
          <w:w w:val="105"/>
          <w:sz w:val="22"/>
        </w:rPr>
        <w:t>future</w:t>
      </w:r>
      <w:r>
        <w:rPr>
          <w:color w:val="333333"/>
          <w:spacing w:val="-8"/>
          <w:w w:val="105"/>
          <w:sz w:val="22"/>
        </w:rPr>
        <w:t> </w:t>
      </w:r>
      <w:r>
        <w:rPr>
          <w:color w:val="333333"/>
          <w:w w:val="105"/>
          <w:sz w:val="22"/>
        </w:rPr>
        <w:t>incidents</w:t>
      </w:r>
    </w:p>
    <w:p>
      <w:pPr>
        <w:pStyle w:val="ListParagraph"/>
        <w:numPr>
          <w:ilvl w:val="6"/>
          <w:numId w:val="38"/>
        </w:numPr>
        <w:tabs>
          <w:tab w:pos="2008" w:val="left" w:leader="none"/>
          <w:tab w:pos="2009" w:val="left" w:leader="none"/>
        </w:tabs>
        <w:spacing w:line="240" w:lineRule="auto" w:before="106" w:after="0"/>
        <w:ind w:left="2008" w:right="0" w:hanging="1892"/>
        <w:jc w:val="left"/>
        <w:rPr>
          <w:sz w:val="22"/>
        </w:rPr>
      </w:pPr>
      <w:r>
        <w:rPr>
          <w:color w:val="333333"/>
          <w:w w:val="105"/>
          <w:sz w:val="22"/>
        </w:rPr>
        <w:t>Implementation</w:t>
      </w:r>
      <w:r>
        <w:rPr>
          <w:color w:val="333333"/>
          <w:spacing w:val="-13"/>
          <w:w w:val="105"/>
          <w:sz w:val="22"/>
        </w:rPr>
        <w:t> </w:t>
      </w:r>
      <w:r>
        <w:rPr>
          <w:color w:val="333333"/>
          <w:w w:val="105"/>
          <w:sz w:val="22"/>
        </w:rPr>
        <w:t>of</w:t>
      </w:r>
      <w:r>
        <w:rPr>
          <w:color w:val="333333"/>
          <w:spacing w:val="-15"/>
          <w:w w:val="105"/>
          <w:sz w:val="22"/>
        </w:rPr>
        <w:t> </w:t>
      </w:r>
      <w:r>
        <w:rPr>
          <w:color w:val="333333"/>
          <w:w w:val="105"/>
          <w:sz w:val="22"/>
        </w:rPr>
        <w:t>a</w:t>
      </w:r>
      <w:r>
        <w:rPr>
          <w:color w:val="333333"/>
          <w:spacing w:val="-6"/>
          <w:w w:val="105"/>
          <w:sz w:val="22"/>
        </w:rPr>
        <w:t> </w:t>
      </w:r>
      <w:r>
        <w:rPr>
          <w:color w:val="333333"/>
          <w:w w:val="105"/>
          <w:sz w:val="22"/>
        </w:rPr>
        <w:t>plan</w:t>
      </w:r>
      <w:r>
        <w:rPr>
          <w:color w:val="333333"/>
          <w:spacing w:val="-5"/>
          <w:w w:val="105"/>
          <w:sz w:val="22"/>
        </w:rPr>
        <w:t> </w:t>
      </w:r>
      <w:r>
        <w:rPr>
          <w:color w:val="333333"/>
          <w:w w:val="105"/>
          <w:sz w:val="22"/>
        </w:rPr>
        <w:t>uf</w:t>
      </w:r>
      <w:r>
        <w:rPr>
          <w:color w:val="333333"/>
          <w:spacing w:val="-18"/>
          <w:w w:val="105"/>
          <w:sz w:val="22"/>
        </w:rPr>
        <w:t> </w:t>
      </w:r>
      <w:r>
        <w:rPr>
          <w:color w:val="333333"/>
          <w:w w:val="105"/>
          <w:sz w:val="22"/>
        </w:rPr>
        <w:t>action</w:t>
      </w:r>
      <w:r>
        <w:rPr>
          <w:color w:val="333333"/>
          <w:spacing w:val="-5"/>
          <w:w w:val="105"/>
          <w:sz w:val="22"/>
        </w:rPr>
        <w:t> </w:t>
      </w:r>
      <w:r>
        <w:rPr>
          <w:color w:val="333333"/>
          <w:w w:val="105"/>
          <w:sz w:val="22"/>
        </w:rPr>
        <w:t>or</w:t>
      </w:r>
      <w:r>
        <w:rPr>
          <w:color w:val="333333"/>
          <w:spacing w:val="-17"/>
          <w:w w:val="105"/>
          <w:sz w:val="22"/>
        </w:rPr>
        <w:t> </w:t>
      </w:r>
      <w:r>
        <w:rPr>
          <w:color w:val="333333"/>
          <w:w w:val="105"/>
          <w:sz w:val="22"/>
        </w:rPr>
        <w:t>any</w:t>
      </w:r>
      <w:r>
        <w:rPr>
          <w:color w:val="333333"/>
          <w:spacing w:val="-2"/>
          <w:w w:val="105"/>
          <w:sz w:val="22"/>
        </w:rPr>
        <w:t> </w:t>
      </w:r>
      <w:r>
        <w:rPr>
          <w:color w:val="333333"/>
          <w:w w:val="105"/>
          <w:sz w:val="22"/>
        </w:rPr>
        <w:t>futun:</w:t>
      </w:r>
      <w:r>
        <w:rPr>
          <w:color w:val="333333"/>
          <w:spacing w:val="-18"/>
          <w:w w:val="105"/>
          <w:sz w:val="22"/>
        </w:rPr>
        <w:t> </w:t>
      </w:r>
      <w:r>
        <w:rPr>
          <w:color w:val="333333"/>
          <w:w w:val="105"/>
          <w:sz w:val="22"/>
        </w:rPr>
        <w:t>al:liuns</w:t>
      </w:r>
      <w:r>
        <w:rPr>
          <w:color w:val="333333"/>
          <w:spacing w:val="-2"/>
          <w:w w:val="105"/>
          <w:sz w:val="22"/>
        </w:rPr>
        <w:t> </w:t>
      </w:r>
      <w:r>
        <w:rPr>
          <w:color w:val="333333"/>
          <w:w w:val="105"/>
          <w:sz w:val="22"/>
        </w:rPr>
        <w:t>tu takt:</w:t>
      </w:r>
      <w:r>
        <w:rPr>
          <w:color w:val="333333"/>
          <w:spacing w:val="-18"/>
          <w:w w:val="105"/>
          <w:sz w:val="22"/>
        </w:rPr>
        <w:t> </w:t>
      </w:r>
      <w:r>
        <w:rPr>
          <w:color w:val="333333"/>
          <w:w w:val="105"/>
          <w:sz w:val="22"/>
        </w:rPr>
        <w:t>place</w:t>
      </w:r>
    </w:p>
    <w:p>
      <w:pPr>
        <w:pStyle w:val="ListParagraph"/>
        <w:numPr>
          <w:ilvl w:val="6"/>
          <w:numId w:val="38"/>
        </w:numPr>
        <w:tabs>
          <w:tab w:pos="2007" w:val="left" w:leader="none"/>
          <w:tab w:pos="2008" w:val="left" w:leader="none"/>
        </w:tabs>
        <w:spacing w:line="249" w:lineRule="auto" w:before="126" w:after="0"/>
        <w:ind w:left="2006" w:right="116" w:hanging="1890"/>
        <w:jc w:val="left"/>
        <w:rPr>
          <w:sz w:val="22"/>
        </w:rPr>
      </w:pPr>
      <w:r>
        <w:rPr>
          <w:color w:val="333333"/>
          <w:w w:val="105"/>
          <w:sz w:val="22"/>
        </w:rPr>
        <w:t>An</w:t>
      </w:r>
      <w:r>
        <w:rPr>
          <w:color w:val="333333"/>
          <w:spacing w:val="-7"/>
          <w:w w:val="105"/>
          <w:sz w:val="22"/>
        </w:rPr>
        <w:t> </w:t>
      </w:r>
      <w:r>
        <w:rPr>
          <w:color w:val="333333"/>
          <w:w w:val="105"/>
          <w:sz w:val="22"/>
        </w:rPr>
        <w:t>analysis</w:t>
      </w:r>
      <w:r>
        <w:rPr>
          <w:color w:val="333333"/>
          <w:spacing w:val="-4"/>
          <w:w w:val="105"/>
          <w:sz w:val="22"/>
        </w:rPr>
        <w:t> </w:t>
      </w:r>
      <w:r>
        <w:rPr>
          <w:color w:val="333333"/>
          <w:w w:val="105"/>
          <w:sz w:val="22"/>
        </w:rPr>
        <w:t>of</w:t>
      </w:r>
      <w:r>
        <w:rPr>
          <w:color w:val="333333"/>
          <w:spacing w:val="-11"/>
          <w:w w:val="105"/>
          <w:sz w:val="22"/>
        </w:rPr>
        <w:t> </w:t>
      </w:r>
      <w:r>
        <w:rPr>
          <w:color w:val="333333"/>
          <w:w w:val="105"/>
          <w:sz w:val="22"/>
        </w:rPr>
        <w:t>whether</w:t>
      </w:r>
      <w:r>
        <w:rPr>
          <w:color w:val="333333"/>
          <w:spacing w:val="-4"/>
          <w:w w:val="105"/>
          <w:sz w:val="22"/>
        </w:rPr>
        <w:t> </w:t>
      </w:r>
      <w:r>
        <w:rPr>
          <w:color w:val="333333"/>
          <w:w w:val="105"/>
          <w:sz w:val="22"/>
        </w:rPr>
        <w:t>or</w:t>
      </w:r>
      <w:r>
        <w:rPr>
          <w:color w:val="333333"/>
          <w:spacing w:val="-10"/>
          <w:w w:val="105"/>
          <w:sz w:val="22"/>
        </w:rPr>
        <w:t> </w:t>
      </w:r>
      <w:r>
        <w:rPr>
          <w:color w:val="333333"/>
          <w:w w:val="105"/>
          <w:sz w:val="22"/>
        </w:rPr>
        <w:t>not</w:t>
      </w:r>
      <w:r>
        <w:rPr>
          <w:color w:val="333333"/>
          <w:spacing w:val="-7"/>
          <w:w w:val="105"/>
          <w:sz w:val="22"/>
        </w:rPr>
        <w:t> </w:t>
      </w:r>
      <w:r>
        <w:rPr>
          <w:color w:val="333333"/>
          <w:w w:val="105"/>
          <w:sz w:val="22"/>
        </w:rPr>
        <w:t>the</w:t>
      </w:r>
      <w:r>
        <w:rPr>
          <w:color w:val="333333"/>
          <w:spacing w:val="-5"/>
          <w:w w:val="105"/>
          <w:sz w:val="22"/>
        </w:rPr>
        <w:t> </w:t>
      </w:r>
      <w:r>
        <w:rPr>
          <w:color w:val="333333"/>
          <w:w w:val="105"/>
          <w:sz w:val="22"/>
        </w:rPr>
        <w:t>plan</w:t>
      </w:r>
      <w:r>
        <w:rPr>
          <w:color w:val="333333"/>
          <w:spacing w:val="-4"/>
          <w:w w:val="105"/>
          <w:sz w:val="22"/>
        </w:rPr>
        <w:t> </w:t>
      </w:r>
      <w:r>
        <w:rPr>
          <w:color w:val="333333"/>
          <w:w w:val="105"/>
          <w:sz w:val="22"/>
        </w:rPr>
        <w:t>of</w:t>
      </w:r>
      <w:r>
        <w:rPr>
          <w:color w:val="333333"/>
          <w:spacing w:val="-14"/>
          <w:w w:val="105"/>
          <w:sz w:val="22"/>
        </w:rPr>
        <w:t> </w:t>
      </w:r>
      <w:r>
        <w:rPr>
          <w:color w:val="333333"/>
          <w:w w:val="105"/>
          <w:sz w:val="22"/>
        </w:rPr>
        <w:t>action</w:t>
      </w:r>
      <w:r>
        <w:rPr>
          <w:color w:val="333333"/>
          <w:spacing w:val="-2"/>
          <w:w w:val="105"/>
          <w:sz w:val="22"/>
        </w:rPr>
        <w:t> </w:t>
      </w:r>
      <w:r>
        <w:rPr>
          <w:color w:val="333333"/>
          <w:w w:val="105"/>
          <w:sz w:val="22"/>
        </w:rPr>
        <w:t>and</w:t>
      </w:r>
      <w:r>
        <w:rPr>
          <w:color w:val="333333"/>
          <w:spacing w:val="-2"/>
          <w:w w:val="105"/>
          <w:sz w:val="22"/>
        </w:rPr>
        <w:t> </w:t>
      </w:r>
      <w:r>
        <w:rPr>
          <w:color w:val="333333"/>
          <w:w w:val="105"/>
          <w:sz w:val="22"/>
        </w:rPr>
        <w:t>changes</w:t>
      </w:r>
      <w:r>
        <w:rPr>
          <w:color w:val="333333"/>
          <w:spacing w:val="0"/>
          <w:w w:val="105"/>
          <w:sz w:val="22"/>
        </w:rPr>
        <w:t> </w:t>
      </w:r>
      <w:r>
        <w:rPr>
          <w:color w:val="333333"/>
          <w:w w:val="105"/>
          <w:sz w:val="22"/>
        </w:rPr>
        <w:t>made</w:t>
      </w:r>
      <w:r>
        <w:rPr>
          <w:color w:val="333333"/>
          <w:spacing w:val="-1"/>
          <w:w w:val="105"/>
          <w:sz w:val="22"/>
        </w:rPr>
        <w:t> </w:t>
      </w:r>
      <w:r>
        <w:rPr>
          <w:color w:val="333333"/>
          <w:w w:val="105"/>
          <w:sz w:val="22"/>
        </w:rPr>
        <w:t>were</w:t>
      </w:r>
      <w:r>
        <w:rPr>
          <w:color w:val="333333"/>
          <w:spacing w:val="-6"/>
          <w:w w:val="105"/>
          <w:sz w:val="22"/>
        </w:rPr>
        <w:t> </w:t>
      </w:r>
      <w:r>
        <w:rPr>
          <w:color w:val="333333"/>
          <w:w w:val="105"/>
          <w:sz w:val="22"/>
        </w:rPr>
        <w:t>effective or</w:t>
      </w:r>
      <w:r>
        <w:rPr>
          <w:color w:val="333333"/>
          <w:spacing w:val="-8"/>
          <w:w w:val="105"/>
          <w:sz w:val="22"/>
        </w:rPr>
        <w:t> </w:t>
      </w:r>
      <w:r>
        <w:rPr>
          <w:color w:val="333333"/>
          <w:w w:val="105"/>
          <w:sz w:val="22"/>
        </w:rPr>
        <w:t>if additional changes need to</w:t>
      </w:r>
      <w:r>
        <w:rPr>
          <w:color w:val="333333"/>
          <w:spacing w:val="-39"/>
          <w:w w:val="105"/>
          <w:sz w:val="22"/>
        </w:rPr>
        <w:t> </w:t>
      </w:r>
      <w:r>
        <w:rPr>
          <w:color w:val="333333"/>
          <w:w w:val="105"/>
          <w:sz w:val="22"/>
        </w:rPr>
        <w:t>occur</w:t>
      </w:r>
    </w:p>
    <w:p>
      <w:pPr>
        <w:pStyle w:val="ListParagraph"/>
        <w:numPr>
          <w:ilvl w:val="5"/>
          <w:numId w:val="38"/>
        </w:numPr>
        <w:tabs>
          <w:tab w:pos="1669" w:val="left" w:leader="none"/>
          <w:tab w:pos="1671" w:val="left" w:leader="none"/>
        </w:tabs>
        <w:spacing w:line="249" w:lineRule="auto" w:before="116" w:after="0"/>
        <w:ind w:left="1665" w:right="118" w:hanging="1544"/>
        <w:jc w:val="left"/>
        <w:rPr>
          <w:sz w:val="22"/>
        </w:rPr>
      </w:pPr>
      <w:r>
        <w:rPr>
          <w:color w:val="333333"/>
          <w:w w:val="105"/>
          <w:sz w:val="22"/>
        </w:rPr>
        <w:t>Performing critical incident trend analyses quarterly that shall be delivered to the Department</w:t>
      </w:r>
      <w:r>
        <w:rPr>
          <w:color w:val="333333"/>
          <w:spacing w:val="-8"/>
          <w:w w:val="105"/>
          <w:sz w:val="22"/>
        </w:rPr>
        <w:t> </w:t>
      </w:r>
      <w:r>
        <w:rPr>
          <w:color w:val="333333"/>
          <w:w w:val="105"/>
          <w:sz w:val="22"/>
        </w:rPr>
        <w:t>for</w:t>
      </w:r>
      <w:r>
        <w:rPr>
          <w:color w:val="333333"/>
          <w:spacing w:val="-17"/>
          <w:w w:val="105"/>
          <w:sz w:val="22"/>
        </w:rPr>
        <w:t> </w:t>
      </w:r>
      <w:r>
        <w:rPr>
          <w:color w:val="333333"/>
          <w:w w:val="105"/>
          <w:sz w:val="22"/>
        </w:rPr>
        <w:t>review</w:t>
      </w:r>
      <w:r>
        <w:rPr>
          <w:color w:val="333333"/>
          <w:spacing w:val="-16"/>
          <w:w w:val="105"/>
          <w:sz w:val="22"/>
        </w:rPr>
        <w:t> </w:t>
      </w:r>
      <w:r>
        <w:rPr>
          <w:color w:val="333333"/>
          <w:w w:val="105"/>
          <w:sz w:val="22"/>
        </w:rPr>
        <w:t>and</w:t>
      </w:r>
      <w:r>
        <w:rPr>
          <w:color w:val="333333"/>
          <w:spacing w:val="-15"/>
          <w:w w:val="105"/>
          <w:sz w:val="22"/>
        </w:rPr>
        <w:t> </w:t>
      </w:r>
      <w:r>
        <w:rPr>
          <w:color w:val="333333"/>
          <w:w w:val="105"/>
          <w:sz w:val="22"/>
        </w:rPr>
        <w:t>approval.</w:t>
      </w:r>
    </w:p>
    <w:p>
      <w:pPr>
        <w:pStyle w:val="ListParagraph"/>
        <w:numPr>
          <w:ilvl w:val="6"/>
          <w:numId w:val="39"/>
        </w:numPr>
        <w:tabs>
          <w:tab w:pos="2010" w:val="left" w:leader="none"/>
          <w:tab w:pos="2011" w:val="left" w:leader="none"/>
        </w:tabs>
        <w:spacing w:line="240" w:lineRule="auto" w:before="116" w:after="0"/>
        <w:ind w:left="2012" w:right="0" w:hanging="1891"/>
        <w:jc w:val="left"/>
        <w:rPr>
          <w:sz w:val="22"/>
        </w:rPr>
      </w:pPr>
      <w:r>
        <w:rPr>
          <w:color w:val="333333"/>
          <w:w w:val="105"/>
          <w:sz w:val="22"/>
        </w:rPr>
        <w:t>DELIVERABLE:</w:t>
      </w:r>
      <w:r>
        <w:rPr>
          <w:color w:val="333333"/>
          <w:spacing w:val="-12"/>
          <w:w w:val="105"/>
          <w:sz w:val="22"/>
        </w:rPr>
        <w:t> </w:t>
      </w:r>
      <w:r>
        <w:rPr>
          <w:color w:val="333333"/>
          <w:w w:val="105"/>
          <w:sz w:val="22"/>
        </w:rPr>
        <w:t>Critical</w:t>
      </w:r>
      <w:r>
        <w:rPr>
          <w:color w:val="333333"/>
          <w:spacing w:val="-8"/>
          <w:w w:val="105"/>
          <w:sz w:val="22"/>
        </w:rPr>
        <w:t> </w:t>
      </w:r>
      <w:r>
        <w:rPr>
          <w:color w:val="333333"/>
          <w:w w:val="105"/>
          <w:sz w:val="22"/>
        </w:rPr>
        <w:t>Incident</w:t>
      </w:r>
      <w:r>
        <w:rPr>
          <w:color w:val="333333"/>
          <w:spacing w:val="-20"/>
          <w:w w:val="105"/>
          <w:sz w:val="22"/>
        </w:rPr>
        <w:t> </w:t>
      </w:r>
      <w:r>
        <w:rPr>
          <w:color w:val="333333"/>
          <w:w w:val="105"/>
          <w:sz w:val="22"/>
        </w:rPr>
        <w:t>Trend</w:t>
      </w:r>
      <w:r>
        <w:rPr>
          <w:color w:val="333333"/>
          <w:spacing w:val="-17"/>
          <w:w w:val="105"/>
          <w:sz w:val="22"/>
        </w:rPr>
        <w:t> </w:t>
      </w:r>
      <w:r>
        <w:rPr>
          <w:color w:val="333333"/>
          <w:w w:val="105"/>
          <w:sz w:val="22"/>
        </w:rPr>
        <w:t>Analyses</w:t>
      </w:r>
    </w:p>
    <w:p>
      <w:pPr>
        <w:pStyle w:val="ListParagraph"/>
        <w:numPr>
          <w:ilvl w:val="6"/>
          <w:numId w:val="39"/>
        </w:numPr>
        <w:tabs>
          <w:tab w:pos="2015" w:val="left" w:leader="none"/>
          <w:tab w:pos="2016" w:val="left" w:leader="none"/>
        </w:tabs>
        <w:spacing w:line="254" w:lineRule="auto" w:before="106" w:after="0"/>
        <w:ind w:left="2012" w:right="129" w:hanging="1891"/>
        <w:jc w:val="left"/>
        <w:rPr>
          <w:sz w:val="22"/>
        </w:rPr>
      </w:pPr>
      <w:r>
        <w:rPr>
          <w:color w:val="333333"/>
          <w:sz w:val="22"/>
        </w:rPr>
        <w:t>DUE: Quarterly by October 31st, January31 st, April 30th  and  July  31</w:t>
      </w:r>
      <w:r>
        <w:rPr>
          <w:color w:val="333333"/>
          <w:position w:val="8"/>
          <w:sz w:val="15"/>
        </w:rPr>
        <w:t>st  </w:t>
      </w:r>
      <w:r>
        <w:rPr>
          <w:color w:val="333333"/>
          <w:sz w:val="22"/>
        </w:rPr>
        <w:t>Corrective Action</w:t>
      </w:r>
      <w:r>
        <w:rPr>
          <w:color w:val="333333"/>
          <w:spacing w:val="21"/>
          <w:sz w:val="22"/>
        </w:rPr>
        <w:t> </w:t>
      </w:r>
      <w:r>
        <w:rPr>
          <w:color w:val="333333"/>
          <w:sz w:val="22"/>
        </w:rPr>
        <w:t>Plan</w:t>
      </w:r>
    </w:p>
    <w:p>
      <w:pPr>
        <w:pStyle w:val="BodyText"/>
        <w:spacing w:line="249" w:lineRule="auto" w:before="106"/>
        <w:ind w:left="979" w:right="112" w:hanging="853"/>
        <w:jc w:val="both"/>
      </w:pPr>
      <w:r>
        <w:rPr>
          <w:color w:val="333333"/>
          <w:w w:val="105"/>
        </w:rPr>
        <w:t>1.7.8. When the Department determines that the Contractor is not in compliance with any term of this Contract, the Contractor, upon written notification by the Department, shall develop a corrective action plan. Corrective action plans shall include, but not be limited to:</w:t>
      </w:r>
    </w:p>
    <w:p>
      <w:pPr>
        <w:pStyle w:val="BodyText"/>
        <w:tabs>
          <w:tab w:pos="1155" w:val="left" w:leader="none"/>
        </w:tabs>
        <w:spacing w:before="116"/>
        <w:ind w:left="147"/>
      </w:pPr>
      <w:r>
        <w:rPr>
          <w:rFonts w:ascii="Arial"/>
          <w:color w:val="333333"/>
          <w:w w:val="105"/>
          <w:sz w:val="20"/>
        </w:rPr>
        <w:t>I.</w:t>
      </w:r>
      <w:r>
        <w:rPr>
          <w:rFonts w:ascii="Arial"/>
          <w:color w:val="333333"/>
          <w:spacing w:val="-33"/>
          <w:w w:val="105"/>
          <w:sz w:val="20"/>
        </w:rPr>
        <w:t> </w:t>
      </w:r>
      <w:r>
        <w:rPr>
          <w:color w:val="333333"/>
          <w:w w:val="105"/>
        </w:rPr>
        <w:t>7</w:t>
      </w:r>
      <w:r>
        <w:rPr>
          <w:rFonts w:ascii="Arial"/>
          <w:b/>
          <w:color w:val="333333"/>
          <w:w w:val="105"/>
          <w:sz w:val="20"/>
        </w:rPr>
        <w:t>.8.1.</w:t>
        <w:tab/>
        <w:t>A</w:t>
      </w:r>
      <w:r>
        <w:rPr>
          <w:rFonts w:ascii="Arial"/>
          <w:b/>
          <w:color w:val="333333"/>
          <w:spacing w:val="-8"/>
          <w:w w:val="105"/>
          <w:sz w:val="20"/>
        </w:rPr>
        <w:t> </w:t>
      </w:r>
      <w:r>
        <w:rPr>
          <w:color w:val="333333"/>
          <w:w w:val="105"/>
        </w:rPr>
        <w:t>detailed</w:t>
      </w:r>
      <w:r>
        <w:rPr>
          <w:color w:val="333333"/>
          <w:spacing w:val="8"/>
          <w:w w:val="105"/>
        </w:rPr>
        <w:t> </w:t>
      </w:r>
      <w:r>
        <w:rPr>
          <w:color w:val="333333"/>
          <w:w w:val="105"/>
        </w:rPr>
        <w:t>time</w:t>
      </w:r>
      <w:r>
        <w:rPr>
          <w:color w:val="333333"/>
          <w:spacing w:val="-7"/>
          <w:w w:val="105"/>
        </w:rPr>
        <w:t> </w:t>
      </w:r>
      <w:r>
        <w:rPr>
          <w:color w:val="333333"/>
          <w:w w:val="105"/>
        </w:rPr>
        <w:t>frame</w:t>
      </w:r>
      <w:r>
        <w:rPr>
          <w:color w:val="333333"/>
          <w:spacing w:val="-10"/>
          <w:w w:val="105"/>
        </w:rPr>
        <w:t> </w:t>
      </w:r>
      <w:r>
        <w:rPr>
          <w:color w:val="333333"/>
          <w:w w:val="105"/>
        </w:rPr>
        <w:t>specifying</w:t>
      </w:r>
      <w:r>
        <w:rPr>
          <w:color w:val="333333"/>
          <w:spacing w:val="-11"/>
          <w:w w:val="105"/>
        </w:rPr>
        <w:t> </w:t>
      </w:r>
      <w:r>
        <w:rPr>
          <w:color w:val="333333"/>
          <w:w w:val="105"/>
        </w:rPr>
        <w:t>the</w:t>
      </w:r>
      <w:r>
        <w:rPr>
          <w:color w:val="333333"/>
          <w:spacing w:val="-11"/>
          <w:w w:val="105"/>
        </w:rPr>
        <w:t> </w:t>
      </w:r>
      <w:r>
        <w:rPr>
          <w:color w:val="333333"/>
          <w:w w:val="105"/>
        </w:rPr>
        <w:t>actions</w:t>
      </w:r>
      <w:r>
        <w:rPr>
          <w:color w:val="333333"/>
          <w:spacing w:val="-12"/>
          <w:w w:val="105"/>
        </w:rPr>
        <w:t> </w:t>
      </w:r>
      <w:r>
        <w:rPr>
          <w:color w:val="333333"/>
          <w:w w:val="105"/>
        </w:rPr>
        <w:t>to</w:t>
      </w:r>
      <w:r>
        <w:rPr>
          <w:color w:val="333333"/>
          <w:spacing w:val="5"/>
          <w:w w:val="105"/>
        </w:rPr>
        <w:t> </w:t>
      </w:r>
      <w:r>
        <w:rPr>
          <w:color w:val="333333"/>
          <w:w w:val="105"/>
        </w:rPr>
        <w:t>be</w:t>
      </w:r>
      <w:r>
        <w:rPr>
          <w:color w:val="333333"/>
          <w:spacing w:val="-18"/>
          <w:w w:val="105"/>
        </w:rPr>
        <w:t> </w:t>
      </w:r>
      <w:r>
        <w:rPr>
          <w:color w:val="333333"/>
          <w:w w:val="105"/>
        </w:rPr>
        <w:t>taken,</w:t>
      </w:r>
    </w:p>
    <w:p>
      <w:pPr>
        <w:pStyle w:val="BodyText"/>
        <w:tabs>
          <w:tab w:pos="1151" w:val="left" w:leader="none"/>
        </w:tabs>
        <w:spacing w:before="121"/>
        <w:ind w:left="126"/>
      </w:pPr>
      <w:r>
        <w:rPr>
          <w:color w:val="333333"/>
          <w:w w:val="105"/>
        </w:rPr>
        <w:t>1.7.8.2</w:t>
      </w:r>
      <w:r>
        <w:rPr>
          <w:color w:val="333333"/>
          <w:spacing w:val="-33"/>
          <w:w w:val="105"/>
        </w:rPr>
        <w:t> </w:t>
      </w:r>
      <w:r>
        <w:rPr>
          <w:color w:val="575757"/>
          <w:w w:val="105"/>
        </w:rPr>
        <w:t>.</w:t>
        <w:tab/>
      </w:r>
      <w:r>
        <w:rPr>
          <w:color w:val="333333"/>
          <w:w w:val="105"/>
        </w:rPr>
        <w:t>Contractor's employee(s) responsible for implementing the</w:t>
      </w:r>
      <w:r>
        <w:rPr>
          <w:color w:val="333333"/>
          <w:spacing w:val="-35"/>
          <w:w w:val="105"/>
        </w:rPr>
        <w:t> </w:t>
      </w:r>
      <w:r>
        <w:rPr>
          <w:color w:val="333333"/>
          <w:w w:val="105"/>
        </w:rPr>
        <w:t>actions,</w:t>
      </w:r>
    </w:p>
    <w:p>
      <w:pPr>
        <w:pStyle w:val="BodyText"/>
        <w:tabs>
          <w:tab w:pos="1153" w:val="left" w:leader="none"/>
        </w:tabs>
        <w:spacing w:before="126"/>
        <w:ind w:left="126"/>
      </w:pPr>
      <w:r>
        <w:rPr>
          <w:color w:val="333333"/>
          <w:w w:val="105"/>
        </w:rPr>
        <w:t>1.7.8.3.</w:t>
        <w:tab/>
        <w:t>The</w:t>
      </w:r>
      <w:r>
        <w:rPr>
          <w:color w:val="333333"/>
          <w:spacing w:val="-5"/>
          <w:w w:val="105"/>
        </w:rPr>
        <w:t> </w:t>
      </w:r>
      <w:r>
        <w:rPr>
          <w:color w:val="333333"/>
          <w:w w:val="105"/>
        </w:rPr>
        <w:t>implementation</w:t>
      </w:r>
      <w:r>
        <w:rPr>
          <w:color w:val="333333"/>
          <w:spacing w:val="-7"/>
          <w:w w:val="105"/>
        </w:rPr>
        <w:t> </w:t>
      </w:r>
      <w:r>
        <w:rPr>
          <w:color w:val="333333"/>
          <w:w w:val="105"/>
        </w:rPr>
        <w:t>time</w:t>
      </w:r>
      <w:r>
        <w:rPr>
          <w:color w:val="333333"/>
          <w:spacing w:val="-11"/>
          <w:w w:val="105"/>
        </w:rPr>
        <w:t> </w:t>
      </w:r>
      <w:r>
        <w:rPr>
          <w:color w:val="333333"/>
          <w:w w:val="105"/>
        </w:rPr>
        <w:t>frames</w:t>
      </w:r>
      <w:r>
        <w:rPr>
          <w:color w:val="333333"/>
          <w:spacing w:val="-10"/>
          <w:w w:val="105"/>
        </w:rPr>
        <w:t> </w:t>
      </w:r>
      <w:r>
        <w:rPr>
          <w:color w:val="333333"/>
          <w:w w:val="105"/>
        </w:rPr>
        <w:t>and</w:t>
      </w:r>
      <w:r>
        <w:rPr>
          <w:color w:val="333333"/>
          <w:spacing w:val="-5"/>
          <w:w w:val="105"/>
        </w:rPr>
        <w:t> </w:t>
      </w:r>
      <w:r>
        <w:rPr>
          <w:color w:val="333333"/>
          <w:w w:val="105"/>
        </w:rPr>
        <w:t>a</w:t>
      </w:r>
      <w:r>
        <w:rPr>
          <w:color w:val="333333"/>
          <w:spacing w:val="-11"/>
          <w:w w:val="105"/>
        </w:rPr>
        <w:t> </w:t>
      </w:r>
      <w:r>
        <w:rPr>
          <w:color w:val="333333"/>
          <w:w w:val="105"/>
        </w:rPr>
        <w:t>date</w:t>
      </w:r>
      <w:r>
        <w:rPr>
          <w:color w:val="333333"/>
          <w:spacing w:val="-6"/>
          <w:w w:val="105"/>
        </w:rPr>
        <w:t> </w:t>
      </w:r>
      <w:r>
        <w:rPr>
          <w:color w:val="333333"/>
          <w:w w:val="105"/>
        </w:rPr>
        <w:t>for</w:t>
      </w:r>
      <w:r>
        <w:rPr>
          <w:color w:val="333333"/>
          <w:spacing w:val="-13"/>
          <w:w w:val="105"/>
        </w:rPr>
        <w:t> </w:t>
      </w:r>
      <w:r>
        <w:rPr>
          <w:color w:val="333333"/>
          <w:w w:val="105"/>
        </w:rPr>
        <w:t>completion.</w:t>
      </w:r>
    </w:p>
    <w:p>
      <w:pPr>
        <w:pStyle w:val="BodyText"/>
        <w:spacing w:line="249" w:lineRule="auto" w:before="126"/>
        <w:ind w:left="988" w:right="105" w:hanging="834"/>
        <w:jc w:val="both"/>
      </w:pPr>
      <w:r>
        <w:rPr>
          <w:color w:val="333333"/>
          <w:w w:val="105"/>
        </w:rPr>
        <w:t>l .7.9. The Contractor shall submit the Corrective Action Plan to the Department within ten (l 0) Business Days of the receipt of a written request from the Department.</w:t>
      </w:r>
    </w:p>
    <w:p>
      <w:pPr>
        <w:pStyle w:val="ListParagraph"/>
        <w:numPr>
          <w:ilvl w:val="3"/>
          <w:numId w:val="40"/>
        </w:numPr>
        <w:tabs>
          <w:tab w:pos="1156" w:val="left" w:leader="none"/>
          <w:tab w:pos="1157" w:val="left" w:leader="none"/>
        </w:tabs>
        <w:spacing w:line="240" w:lineRule="auto" w:before="116" w:after="0"/>
        <w:ind w:left="1156" w:right="0" w:hanging="1025"/>
        <w:jc w:val="left"/>
        <w:rPr>
          <w:sz w:val="22"/>
        </w:rPr>
      </w:pPr>
      <w:r>
        <w:rPr>
          <w:color w:val="333333"/>
          <w:w w:val="105"/>
          <w:sz w:val="22"/>
        </w:rPr>
        <w:t>DELIVERABLE:</w:t>
      </w:r>
      <w:r>
        <w:rPr>
          <w:color w:val="333333"/>
          <w:spacing w:val="-19"/>
          <w:w w:val="105"/>
          <w:sz w:val="22"/>
        </w:rPr>
        <w:t> </w:t>
      </w:r>
      <w:r>
        <w:rPr>
          <w:color w:val="333333"/>
          <w:w w:val="105"/>
          <w:sz w:val="22"/>
        </w:rPr>
        <w:t>Corrective</w:t>
      </w:r>
      <w:r>
        <w:rPr>
          <w:color w:val="333333"/>
          <w:spacing w:val="-21"/>
          <w:w w:val="105"/>
          <w:sz w:val="22"/>
        </w:rPr>
        <w:t> </w:t>
      </w:r>
      <w:r>
        <w:rPr>
          <w:color w:val="333333"/>
          <w:w w:val="105"/>
          <w:sz w:val="22"/>
        </w:rPr>
        <w:t>Action</w:t>
      </w:r>
      <w:r>
        <w:rPr>
          <w:color w:val="333333"/>
          <w:spacing w:val="-19"/>
          <w:w w:val="105"/>
          <w:sz w:val="22"/>
        </w:rPr>
        <w:t> </w:t>
      </w:r>
      <w:r>
        <w:rPr>
          <w:color w:val="333333"/>
          <w:w w:val="105"/>
          <w:sz w:val="22"/>
        </w:rPr>
        <w:t>Plan</w:t>
      </w:r>
    </w:p>
    <w:p>
      <w:pPr>
        <w:pStyle w:val="ListParagraph"/>
        <w:numPr>
          <w:ilvl w:val="3"/>
          <w:numId w:val="40"/>
        </w:numPr>
        <w:tabs>
          <w:tab w:pos="1160" w:val="left" w:leader="none"/>
          <w:tab w:pos="1162" w:val="left" w:leader="none"/>
        </w:tabs>
        <w:spacing w:line="240" w:lineRule="auto" w:before="121" w:after="0"/>
        <w:ind w:left="1161" w:right="0" w:hanging="1030"/>
        <w:jc w:val="left"/>
        <w:rPr>
          <w:sz w:val="22"/>
        </w:rPr>
      </w:pPr>
      <w:r>
        <w:rPr>
          <w:color w:val="333333"/>
          <w:w w:val="105"/>
          <w:sz w:val="22"/>
        </w:rPr>
        <w:t>DUE:</w:t>
      </w:r>
      <w:r>
        <w:rPr>
          <w:color w:val="333333"/>
          <w:spacing w:val="-5"/>
          <w:w w:val="105"/>
          <w:sz w:val="22"/>
        </w:rPr>
        <w:t> </w:t>
      </w:r>
      <w:r>
        <w:rPr>
          <w:color w:val="333333"/>
          <w:w w:val="105"/>
          <w:sz w:val="22"/>
        </w:rPr>
        <w:t>Within</w:t>
      </w:r>
      <w:r>
        <w:rPr>
          <w:color w:val="333333"/>
          <w:spacing w:val="0"/>
          <w:w w:val="105"/>
          <w:sz w:val="22"/>
        </w:rPr>
        <w:t> </w:t>
      </w:r>
      <w:r>
        <w:rPr>
          <w:color w:val="333333"/>
          <w:w w:val="105"/>
          <w:sz w:val="22"/>
        </w:rPr>
        <w:t>ten</w:t>
      </w:r>
      <w:r>
        <w:rPr>
          <w:color w:val="333333"/>
          <w:spacing w:val="-11"/>
          <w:w w:val="105"/>
          <w:sz w:val="22"/>
        </w:rPr>
        <w:t> </w:t>
      </w:r>
      <w:r>
        <w:rPr>
          <w:color w:val="333333"/>
          <w:w w:val="105"/>
          <w:sz w:val="22"/>
        </w:rPr>
        <w:t>(10)</w:t>
      </w:r>
      <w:r>
        <w:rPr>
          <w:color w:val="333333"/>
          <w:spacing w:val="-6"/>
          <w:w w:val="105"/>
          <w:sz w:val="22"/>
        </w:rPr>
        <w:t> </w:t>
      </w:r>
      <w:r>
        <w:rPr>
          <w:color w:val="333333"/>
          <w:w w:val="105"/>
          <w:sz w:val="22"/>
        </w:rPr>
        <w:t>Business</w:t>
      </w:r>
      <w:r>
        <w:rPr>
          <w:color w:val="333333"/>
          <w:spacing w:val="-4"/>
          <w:w w:val="105"/>
          <w:sz w:val="22"/>
        </w:rPr>
        <w:t> </w:t>
      </w:r>
      <w:r>
        <w:rPr>
          <w:color w:val="333333"/>
          <w:w w:val="105"/>
          <w:sz w:val="22"/>
        </w:rPr>
        <w:t>Days</w:t>
      </w:r>
      <w:r>
        <w:rPr>
          <w:color w:val="333333"/>
          <w:spacing w:val="-16"/>
          <w:w w:val="105"/>
          <w:sz w:val="22"/>
        </w:rPr>
        <w:t> </w:t>
      </w:r>
      <w:r>
        <w:rPr>
          <w:color w:val="333333"/>
          <w:w w:val="105"/>
          <w:sz w:val="22"/>
        </w:rPr>
        <w:t>of</w:t>
      </w:r>
      <w:r>
        <w:rPr>
          <w:color w:val="333333"/>
          <w:spacing w:val="-9"/>
          <w:w w:val="105"/>
          <w:sz w:val="22"/>
        </w:rPr>
        <w:t> </w:t>
      </w:r>
      <w:r>
        <w:rPr>
          <w:color w:val="333333"/>
          <w:w w:val="105"/>
          <w:sz w:val="22"/>
        </w:rPr>
        <w:t>receipt</w:t>
      </w:r>
      <w:r>
        <w:rPr>
          <w:color w:val="333333"/>
          <w:spacing w:val="-9"/>
          <w:w w:val="105"/>
          <w:sz w:val="22"/>
        </w:rPr>
        <w:t> </w:t>
      </w:r>
      <w:r>
        <w:rPr>
          <w:color w:val="333333"/>
          <w:w w:val="105"/>
          <w:sz w:val="22"/>
        </w:rPr>
        <w:t>of</w:t>
      </w:r>
      <w:r>
        <w:rPr>
          <w:color w:val="333333"/>
          <w:spacing w:val="-16"/>
          <w:w w:val="105"/>
          <w:sz w:val="22"/>
        </w:rPr>
        <w:t> </w:t>
      </w:r>
      <w:r>
        <w:rPr>
          <w:color w:val="333333"/>
          <w:w w:val="105"/>
          <w:sz w:val="22"/>
        </w:rPr>
        <w:t>a</w:t>
      </w:r>
      <w:r>
        <w:rPr>
          <w:color w:val="333333"/>
          <w:spacing w:val="-7"/>
          <w:w w:val="105"/>
          <w:sz w:val="22"/>
        </w:rPr>
        <w:t> </w:t>
      </w:r>
      <w:r>
        <w:rPr>
          <w:color w:val="333333"/>
          <w:w w:val="105"/>
          <w:sz w:val="22"/>
        </w:rPr>
        <w:t>written request from</w:t>
      </w:r>
      <w:r>
        <w:rPr>
          <w:color w:val="333333"/>
          <w:spacing w:val="-4"/>
          <w:w w:val="105"/>
          <w:sz w:val="22"/>
        </w:rPr>
        <w:t> </w:t>
      </w:r>
      <w:r>
        <w:rPr>
          <w:color w:val="333333"/>
          <w:w w:val="105"/>
          <w:sz w:val="22"/>
        </w:rPr>
        <w:t>the</w:t>
      </w:r>
      <w:r>
        <w:rPr>
          <w:color w:val="333333"/>
          <w:spacing w:val="-9"/>
          <w:w w:val="105"/>
          <w:sz w:val="22"/>
        </w:rPr>
        <w:t> </w:t>
      </w:r>
      <w:r>
        <w:rPr>
          <w:color w:val="333333"/>
          <w:w w:val="105"/>
          <w:sz w:val="22"/>
        </w:rPr>
        <w:t>Department.</w:t>
      </w:r>
    </w:p>
    <w:p>
      <w:pPr>
        <w:pStyle w:val="ListParagraph"/>
        <w:numPr>
          <w:ilvl w:val="2"/>
          <w:numId w:val="41"/>
        </w:numPr>
        <w:tabs>
          <w:tab w:pos="986" w:val="left" w:leader="none"/>
        </w:tabs>
        <w:spacing w:line="249" w:lineRule="auto" w:before="126" w:after="0"/>
        <w:ind w:left="985" w:right="102" w:hanging="845"/>
        <w:jc w:val="both"/>
        <w:rPr>
          <w:sz w:val="22"/>
        </w:rPr>
      </w:pPr>
      <w:r>
        <w:rPr>
          <w:color w:val="333333"/>
          <w:w w:val="105"/>
          <w:sz w:val="22"/>
        </w:rPr>
        <w:t>The Contractor shall notify the Department in writing, before the due date ifit will not be able to present</w:t>
      </w:r>
      <w:r>
        <w:rPr>
          <w:color w:val="333333"/>
          <w:spacing w:val="-18"/>
          <w:w w:val="105"/>
          <w:sz w:val="22"/>
        </w:rPr>
        <w:t> </w:t>
      </w:r>
      <w:r>
        <w:rPr>
          <w:color w:val="333333"/>
          <w:w w:val="105"/>
          <w:sz w:val="22"/>
        </w:rPr>
        <w:t>the</w:t>
      </w:r>
      <w:r>
        <w:rPr>
          <w:color w:val="333333"/>
          <w:spacing w:val="-25"/>
          <w:w w:val="105"/>
          <w:sz w:val="22"/>
        </w:rPr>
        <w:t> </w:t>
      </w:r>
      <w:r>
        <w:rPr>
          <w:color w:val="333333"/>
          <w:w w:val="105"/>
          <w:sz w:val="22"/>
        </w:rPr>
        <w:t>Corrective</w:t>
      </w:r>
      <w:r>
        <w:rPr>
          <w:color w:val="333333"/>
          <w:spacing w:val="-16"/>
          <w:w w:val="105"/>
          <w:sz w:val="22"/>
        </w:rPr>
        <w:t> </w:t>
      </w:r>
      <w:r>
        <w:rPr>
          <w:color w:val="333333"/>
          <w:w w:val="105"/>
          <w:sz w:val="22"/>
        </w:rPr>
        <w:t>Action</w:t>
      </w:r>
      <w:r>
        <w:rPr>
          <w:color w:val="333333"/>
          <w:spacing w:val="-14"/>
          <w:w w:val="105"/>
          <w:sz w:val="22"/>
        </w:rPr>
        <w:t> </w:t>
      </w:r>
      <w:r>
        <w:rPr>
          <w:color w:val="333333"/>
          <w:w w:val="105"/>
          <w:sz w:val="22"/>
        </w:rPr>
        <w:t>Plan</w:t>
      </w:r>
      <w:r>
        <w:rPr>
          <w:color w:val="333333"/>
          <w:spacing w:val="-18"/>
          <w:w w:val="105"/>
          <w:sz w:val="22"/>
        </w:rPr>
        <w:t> </w:t>
      </w:r>
      <w:r>
        <w:rPr>
          <w:color w:val="333333"/>
          <w:w w:val="105"/>
          <w:sz w:val="22"/>
        </w:rPr>
        <w:t>within</w:t>
      </w:r>
      <w:r>
        <w:rPr>
          <w:color w:val="333333"/>
          <w:spacing w:val="-21"/>
          <w:w w:val="105"/>
          <w:sz w:val="22"/>
        </w:rPr>
        <w:t> </w:t>
      </w:r>
      <w:r>
        <w:rPr>
          <w:color w:val="333333"/>
          <w:w w:val="105"/>
          <w:sz w:val="22"/>
        </w:rPr>
        <w:t>the</w:t>
      </w:r>
      <w:r>
        <w:rPr>
          <w:color w:val="333333"/>
          <w:spacing w:val="-24"/>
          <w:w w:val="105"/>
          <w:sz w:val="22"/>
        </w:rPr>
        <w:t> </w:t>
      </w:r>
      <w:r>
        <w:rPr>
          <w:color w:val="333333"/>
          <w:w w:val="105"/>
          <w:sz w:val="22"/>
        </w:rPr>
        <w:t>three</w:t>
      </w:r>
      <w:r>
        <w:rPr>
          <w:color w:val="333333"/>
          <w:spacing w:val="-21"/>
          <w:w w:val="105"/>
          <w:sz w:val="22"/>
        </w:rPr>
        <w:t> </w:t>
      </w:r>
      <w:r>
        <w:rPr>
          <w:color w:val="333333"/>
          <w:w w:val="105"/>
          <w:sz w:val="22"/>
        </w:rPr>
        <w:t>(3)</w:t>
      </w:r>
      <w:r>
        <w:rPr>
          <w:color w:val="333333"/>
          <w:spacing w:val="-22"/>
          <w:w w:val="105"/>
          <w:sz w:val="22"/>
        </w:rPr>
        <w:t> </w:t>
      </w:r>
      <w:r>
        <w:rPr>
          <w:color w:val="333333"/>
          <w:w w:val="105"/>
          <w:sz w:val="22"/>
        </w:rPr>
        <w:t>Business</w:t>
      </w:r>
      <w:r>
        <w:rPr>
          <w:color w:val="333333"/>
          <w:spacing w:val="-13"/>
          <w:w w:val="105"/>
          <w:sz w:val="22"/>
        </w:rPr>
        <w:t> </w:t>
      </w:r>
      <w:r>
        <w:rPr>
          <w:color w:val="333333"/>
          <w:w w:val="105"/>
          <w:sz w:val="22"/>
        </w:rPr>
        <w:t>Days.</w:t>
      </w:r>
      <w:r>
        <w:rPr>
          <w:color w:val="333333"/>
          <w:spacing w:val="-21"/>
          <w:w w:val="105"/>
          <w:sz w:val="22"/>
        </w:rPr>
        <w:t> </w:t>
      </w:r>
      <w:r>
        <w:rPr>
          <w:color w:val="333333"/>
          <w:w w:val="105"/>
          <w:sz w:val="22"/>
        </w:rPr>
        <w:t>The</w:t>
      </w:r>
      <w:r>
        <w:rPr>
          <w:color w:val="333333"/>
          <w:spacing w:val="-26"/>
          <w:w w:val="105"/>
          <w:sz w:val="22"/>
        </w:rPr>
        <w:t> </w:t>
      </w:r>
      <w:r>
        <w:rPr>
          <w:color w:val="333333"/>
          <w:w w:val="105"/>
          <w:sz w:val="22"/>
        </w:rPr>
        <w:t>Contractor</w:t>
      </w:r>
      <w:r>
        <w:rPr>
          <w:color w:val="333333"/>
          <w:spacing w:val="-18"/>
          <w:w w:val="105"/>
          <w:sz w:val="22"/>
        </w:rPr>
        <w:t> </w:t>
      </w:r>
      <w:r>
        <w:rPr>
          <w:color w:val="333333"/>
          <w:w w:val="105"/>
          <w:sz w:val="22"/>
        </w:rPr>
        <w:t>shall</w:t>
      </w:r>
      <w:r>
        <w:rPr>
          <w:color w:val="333333"/>
          <w:spacing w:val="-14"/>
          <w:w w:val="105"/>
          <w:sz w:val="22"/>
        </w:rPr>
        <w:t> </w:t>
      </w:r>
      <w:r>
        <w:rPr>
          <w:color w:val="333333"/>
          <w:w w:val="105"/>
          <w:sz w:val="22"/>
        </w:rPr>
        <w:t>explain the rationale for the delay and the Department may grant an extension, in writing, of the deadline for the Contractor's</w:t>
      </w:r>
      <w:r>
        <w:rPr>
          <w:color w:val="333333"/>
          <w:spacing w:val="-22"/>
          <w:w w:val="105"/>
          <w:sz w:val="22"/>
        </w:rPr>
        <w:t> </w:t>
      </w:r>
      <w:r>
        <w:rPr>
          <w:color w:val="333333"/>
          <w:w w:val="105"/>
          <w:sz w:val="22"/>
        </w:rPr>
        <w:t>compliance.</w:t>
      </w:r>
    </w:p>
    <w:p>
      <w:pPr>
        <w:pStyle w:val="ListParagraph"/>
        <w:numPr>
          <w:ilvl w:val="2"/>
          <w:numId w:val="41"/>
        </w:numPr>
        <w:tabs>
          <w:tab w:pos="996" w:val="left" w:leader="none"/>
        </w:tabs>
        <w:spacing w:line="249" w:lineRule="auto" w:before="116" w:after="0"/>
        <w:ind w:left="995" w:right="99" w:hanging="859"/>
        <w:jc w:val="both"/>
        <w:rPr>
          <w:sz w:val="22"/>
        </w:rPr>
      </w:pPr>
      <w:r>
        <w:rPr>
          <w:color w:val="333333"/>
          <w:w w:val="105"/>
          <w:sz w:val="22"/>
        </w:rPr>
        <w:t>Upon receipt of the Contractor's corrective action plan, the Department will accept, modify or reject the proposed Corrective Action Plan. Modifications and rejects shall be accompanied by a </w:t>
      </w:r>
      <w:r>
        <w:rPr>
          <w:color w:val="333333"/>
          <w:sz w:val="22"/>
        </w:rPr>
        <w:t>written</w:t>
      </w:r>
      <w:r>
        <w:rPr>
          <w:color w:val="333333"/>
          <w:spacing w:val="32"/>
          <w:sz w:val="22"/>
        </w:rPr>
        <w:t> </w:t>
      </w:r>
      <w:r>
        <w:rPr>
          <w:color w:val="333333"/>
          <w:sz w:val="22"/>
        </w:rPr>
        <w:t>explanation.</w:t>
      </w:r>
    </w:p>
    <w:p>
      <w:pPr>
        <w:pStyle w:val="ListParagraph"/>
        <w:numPr>
          <w:ilvl w:val="3"/>
          <w:numId w:val="41"/>
        </w:numPr>
        <w:tabs>
          <w:tab w:pos="1164" w:val="left" w:leader="none"/>
          <w:tab w:pos="1165" w:val="left" w:leader="none"/>
        </w:tabs>
        <w:spacing w:line="249" w:lineRule="auto" w:before="111" w:after="0"/>
        <w:ind w:left="1162" w:right="100" w:hanging="1022"/>
        <w:jc w:val="left"/>
        <w:rPr>
          <w:sz w:val="22"/>
        </w:rPr>
      </w:pPr>
      <w:r>
        <w:rPr>
          <w:color w:val="333333"/>
          <w:w w:val="105"/>
          <w:sz w:val="22"/>
        </w:rPr>
        <w:t>In the event of a rejection of Contractor's Corrective Action Plan the Contractor shall re-write the</w:t>
      </w:r>
      <w:r>
        <w:rPr>
          <w:color w:val="333333"/>
          <w:spacing w:val="-14"/>
          <w:w w:val="105"/>
          <w:sz w:val="22"/>
        </w:rPr>
        <w:t> </w:t>
      </w:r>
      <w:r>
        <w:rPr>
          <w:color w:val="333333"/>
          <w:w w:val="105"/>
          <w:sz w:val="22"/>
        </w:rPr>
        <w:t>corrective</w:t>
      </w:r>
      <w:r>
        <w:rPr>
          <w:color w:val="333333"/>
          <w:spacing w:val="1"/>
          <w:w w:val="105"/>
          <w:sz w:val="22"/>
        </w:rPr>
        <w:t> </w:t>
      </w:r>
      <w:r>
        <w:rPr>
          <w:color w:val="333333"/>
          <w:w w:val="105"/>
          <w:sz w:val="22"/>
        </w:rPr>
        <w:t>action</w:t>
      </w:r>
      <w:r>
        <w:rPr>
          <w:color w:val="333333"/>
          <w:spacing w:val="-1"/>
          <w:w w:val="105"/>
          <w:sz w:val="22"/>
        </w:rPr>
        <w:t> </w:t>
      </w:r>
      <w:r>
        <w:rPr>
          <w:color w:val="333333"/>
          <w:w w:val="105"/>
          <w:sz w:val="22"/>
        </w:rPr>
        <w:t>plan</w:t>
      </w:r>
      <w:r>
        <w:rPr>
          <w:color w:val="333333"/>
          <w:spacing w:val="-9"/>
          <w:w w:val="105"/>
          <w:sz w:val="22"/>
        </w:rPr>
        <w:t> </w:t>
      </w:r>
      <w:r>
        <w:rPr>
          <w:color w:val="333333"/>
          <w:w w:val="105"/>
          <w:sz w:val="22"/>
        </w:rPr>
        <w:t>and</w:t>
      </w:r>
      <w:r>
        <w:rPr>
          <w:color w:val="333333"/>
          <w:spacing w:val="-4"/>
          <w:w w:val="105"/>
          <w:sz w:val="22"/>
        </w:rPr>
        <w:t> </w:t>
      </w:r>
      <w:r>
        <w:rPr>
          <w:color w:val="333333"/>
          <w:w w:val="105"/>
          <w:sz w:val="22"/>
        </w:rPr>
        <w:t>resubmit</w:t>
      </w:r>
      <w:r>
        <w:rPr>
          <w:color w:val="333333"/>
          <w:spacing w:val="1"/>
          <w:w w:val="105"/>
          <w:sz w:val="22"/>
        </w:rPr>
        <w:t> </w:t>
      </w:r>
      <w:r>
        <w:rPr>
          <w:color w:val="333333"/>
          <w:w w:val="105"/>
          <w:sz w:val="22"/>
        </w:rPr>
        <w:t>it</w:t>
      </w:r>
      <w:r>
        <w:rPr>
          <w:color w:val="333333"/>
          <w:spacing w:val="-17"/>
          <w:w w:val="105"/>
          <w:sz w:val="22"/>
        </w:rPr>
        <w:t> </w:t>
      </w:r>
      <w:r>
        <w:rPr>
          <w:color w:val="333333"/>
          <w:w w:val="105"/>
          <w:sz w:val="22"/>
        </w:rPr>
        <w:t>to</w:t>
      </w:r>
      <w:r>
        <w:rPr>
          <w:color w:val="333333"/>
          <w:spacing w:val="-16"/>
          <w:w w:val="105"/>
          <w:sz w:val="22"/>
        </w:rPr>
        <w:t> </w:t>
      </w:r>
      <w:r>
        <w:rPr>
          <w:color w:val="333333"/>
          <w:w w:val="105"/>
          <w:sz w:val="22"/>
        </w:rPr>
        <w:t>the</w:t>
      </w:r>
      <w:r>
        <w:rPr>
          <w:color w:val="333333"/>
          <w:spacing w:val="-7"/>
          <w:w w:val="105"/>
          <w:sz w:val="22"/>
        </w:rPr>
        <w:t> </w:t>
      </w:r>
      <w:r>
        <w:rPr>
          <w:color w:val="333333"/>
          <w:w w:val="105"/>
          <w:sz w:val="22"/>
        </w:rPr>
        <w:t>Department</w:t>
      </w:r>
      <w:r>
        <w:rPr>
          <w:color w:val="333333"/>
          <w:spacing w:val="5"/>
          <w:w w:val="105"/>
          <w:sz w:val="22"/>
        </w:rPr>
        <w:t> </w:t>
      </w:r>
      <w:r>
        <w:rPr>
          <w:color w:val="333333"/>
          <w:w w:val="105"/>
          <w:sz w:val="22"/>
        </w:rPr>
        <w:t>for</w:t>
      </w:r>
      <w:r>
        <w:rPr>
          <w:color w:val="333333"/>
          <w:spacing w:val="-11"/>
          <w:w w:val="105"/>
          <w:sz w:val="22"/>
        </w:rPr>
        <w:t> </w:t>
      </w:r>
      <w:r>
        <w:rPr>
          <w:color w:val="333333"/>
          <w:w w:val="105"/>
          <w:sz w:val="22"/>
        </w:rPr>
        <w:t>review.</w:t>
      </w:r>
    </w:p>
    <w:p>
      <w:pPr>
        <w:spacing w:after="0" w:line="249" w:lineRule="auto"/>
        <w:jc w:val="left"/>
        <w:rPr>
          <w:sz w:val="22"/>
        </w:rPr>
        <w:sectPr>
          <w:pgSz w:w="12240" w:h="15840"/>
          <w:pgMar w:header="0" w:footer="1060" w:top="1260" w:bottom="1360" w:left="8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pStyle w:val="ListParagraph"/>
        <w:numPr>
          <w:ilvl w:val="4"/>
          <w:numId w:val="41"/>
        </w:numPr>
        <w:tabs>
          <w:tab w:pos="2447" w:val="left" w:leader="none"/>
          <w:tab w:pos="2449" w:val="left" w:leader="none"/>
        </w:tabs>
        <w:spacing w:line="240" w:lineRule="auto" w:before="91" w:after="0"/>
        <w:ind w:left="2448" w:right="0" w:hanging="1301"/>
        <w:jc w:val="left"/>
        <w:rPr>
          <w:sz w:val="22"/>
        </w:rPr>
      </w:pPr>
      <w:r>
        <w:rPr/>
        <w:pict>
          <v:group style="position:absolute;margin-left:.582746pt;margin-top:-63.437435pt;width:.75pt;height:223.85pt;mso-position-horizontal-relative:page;mso-position-vertical-relative:paragraph;z-index:1696" coordorigin="12,-1269" coordsize="15,4477">
            <v:line style="position:absolute" from="22,3206" to="22,872" stroked="true" strokeweight=".239437pt" strokecolor="#000000">
              <v:stroke dashstyle="solid"/>
            </v:line>
            <v:line style="position:absolute" from="19,867" to="19,-1261" stroked="true" strokeweight=".71831pt" strokecolor="#000000">
              <v:stroke dashstyle="solid"/>
            </v:line>
            <w10:wrap type="none"/>
          </v:group>
        </w:pict>
      </w:r>
      <w:r>
        <w:rPr>
          <w:color w:val="262626"/>
          <w:w w:val="105"/>
          <w:sz w:val="22"/>
        </w:rPr>
        <w:t>DELIVERABLE:</w:t>
      </w:r>
      <w:r>
        <w:rPr>
          <w:color w:val="262626"/>
          <w:spacing w:val="-12"/>
          <w:w w:val="105"/>
          <w:sz w:val="22"/>
        </w:rPr>
        <w:t> </w:t>
      </w:r>
      <w:r>
        <w:rPr>
          <w:color w:val="262626"/>
          <w:w w:val="105"/>
          <w:sz w:val="22"/>
        </w:rPr>
        <w:t>Revised</w:t>
      </w:r>
      <w:r>
        <w:rPr>
          <w:color w:val="262626"/>
          <w:spacing w:val="-17"/>
          <w:w w:val="105"/>
          <w:sz w:val="22"/>
        </w:rPr>
        <w:t> </w:t>
      </w:r>
      <w:r>
        <w:rPr>
          <w:color w:val="262626"/>
          <w:w w:val="105"/>
          <w:sz w:val="22"/>
        </w:rPr>
        <w:t>Corrective</w:t>
      </w:r>
      <w:r>
        <w:rPr>
          <w:color w:val="262626"/>
          <w:spacing w:val="-17"/>
          <w:w w:val="105"/>
          <w:sz w:val="22"/>
        </w:rPr>
        <w:t> </w:t>
      </w:r>
      <w:r>
        <w:rPr>
          <w:color w:val="262626"/>
          <w:w w:val="105"/>
          <w:sz w:val="22"/>
        </w:rPr>
        <w:t>Action</w:t>
      </w:r>
      <w:r>
        <w:rPr>
          <w:color w:val="262626"/>
          <w:spacing w:val="-18"/>
          <w:w w:val="105"/>
          <w:sz w:val="22"/>
        </w:rPr>
        <w:t> </w:t>
      </w:r>
      <w:r>
        <w:rPr>
          <w:color w:val="262626"/>
          <w:w w:val="105"/>
          <w:sz w:val="22"/>
        </w:rPr>
        <w:t>Plan.</w:t>
      </w:r>
    </w:p>
    <w:p>
      <w:pPr>
        <w:pStyle w:val="ListParagraph"/>
        <w:numPr>
          <w:ilvl w:val="4"/>
          <w:numId w:val="41"/>
        </w:numPr>
        <w:tabs>
          <w:tab w:pos="2447" w:val="left" w:leader="none"/>
          <w:tab w:pos="2449" w:val="left" w:leader="none"/>
        </w:tabs>
        <w:spacing w:line="240" w:lineRule="auto" w:before="125" w:after="0"/>
        <w:ind w:left="2448" w:right="0" w:hanging="1306"/>
        <w:jc w:val="left"/>
        <w:rPr>
          <w:sz w:val="22"/>
        </w:rPr>
      </w:pPr>
      <w:r>
        <w:rPr>
          <w:color w:val="262626"/>
          <w:w w:val="105"/>
          <w:sz w:val="22"/>
        </w:rPr>
        <w:t>DUE:</w:t>
      </w:r>
      <w:r>
        <w:rPr>
          <w:color w:val="262626"/>
          <w:spacing w:val="-7"/>
          <w:w w:val="105"/>
          <w:sz w:val="22"/>
        </w:rPr>
        <w:t> </w:t>
      </w:r>
      <w:r>
        <w:rPr>
          <w:color w:val="262626"/>
          <w:w w:val="105"/>
          <w:sz w:val="22"/>
        </w:rPr>
        <w:t>Within</w:t>
      </w:r>
      <w:r>
        <w:rPr>
          <w:color w:val="262626"/>
          <w:spacing w:val="0"/>
          <w:w w:val="105"/>
          <w:sz w:val="22"/>
        </w:rPr>
        <w:t> </w:t>
      </w:r>
      <w:r>
        <w:rPr>
          <w:color w:val="262626"/>
          <w:w w:val="105"/>
          <w:sz w:val="22"/>
        </w:rPr>
        <w:t>five</w:t>
      </w:r>
      <w:r>
        <w:rPr>
          <w:color w:val="262626"/>
          <w:spacing w:val="-14"/>
          <w:w w:val="105"/>
          <w:sz w:val="22"/>
        </w:rPr>
        <w:t> </w:t>
      </w:r>
      <w:r>
        <w:rPr>
          <w:color w:val="262626"/>
          <w:w w:val="105"/>
          <w:sz w:val="22"/>
        </w:rPr>
        <w:t>(5)</w:t>
      </w:r>
      <w:r>
        <w:rPr>
          <w:color w:val="262626"/>
          <w:spacing w:val="-9"/>
          <w:w w:val="105"/>
          <w:sz w:val="22"/>
        </w:rPr>
        <w:t> </w:t>
      </w:r>
      <w:r>
        <w:rPr>
          <w:color w:val="262626"/>
          <w:w w:val="105"/>
          <w:sz w:val="22"/>
        </w:rPr>
        <w:t>Business Day</w:t>
      </w:r>
      <w:r>
        <w:rPr>
          <w:color w:val="262626"/>
          <w:spacing w:val="-13"/>
          <w:w w:val="105"/>
          <w:sz w:val="22"/>
        </w:rPr>
        <w:t> </w:t>
      </w:r>
      <w:r>
        <w:rPr>
          <w:color w:val="262626"/>
          <w:w w:val="105"/>
          <w:sz w:val="22"/>
        </w:rPr>
        <w:t>of</w:t>
      </w:r>
      <w:r>
        <w:rPr>
          <w:color w:val="262626"/>
          <w:spacing w:val="-12"/>
          <w:w w:val="105"/>
          <w:sz w:val="22"/>
        </w:rPr>
        <w:t> </w:t>
      </w:r>
      <w:r>
        <w:rPr>
          <w:color w:val="262626"/>
          <w:w w:val="105"/>
          <w:sz w:val="22"/>
        </w:rPr>
        <w:t>the</w:t>
      </w:r>
      <w:r>
        <w:rPr>
          <w:color w:val="262626"/>
          <w:spacing w:val="-15"/>
          <w:w w:val="105"/>
          <w:sz w:val="22"/>
        </w:rPr>
        <w:t> </w:t>
      </w:r>
      <w:r>
        <w:rPr>
          <w:color w:val="262626"/>
          <w:w w:val="105"/>
          <w:sz w:val="22"/>
        </w:rPr>
        <w:t>Department's</w:t>
      </w:r>
      <w:r>
        <w:rPr>
          <w:color w:val="262626"/>
          <w:spacing w:val="5"/>
          <w:w w:val="105"/>
          <w:sz w:val="22"/>
        </w:rPr>
        <w:t> </w:t>
      </w:r>
      <w:r>
        <w:rPr>
          <w:color w:val="262626"/>
          <w:w w:val="105"/>
          <w:sz w:val="22"/>
        </w:rPr>
        <w:t>rejection.</w:t>
      </w:r>
    </w:p>
    <w:p>
      <w:pPr>
        <w:pStyle w:val="ListParagraph"/>
        <w:numPr>
          <w:ilvl w:val="2"/>
          <w:numId w:val="42"/>
        </w:numPr>
        <w:tabs>
          <w:tab w:pos="2019" w:val="left" w:leader="none"/>
          <w:tab w:pos="2020" w:val="left" w:leader="none"/>
        </w:tabs>
        <w:spacing w:line="240" w:lineRule="auto" w:before="125" w:after="0"/>
        <w:ind w:left="2004" w:right="0" w:hanging="866"/>
        <w:jc w:val="left"/>
        <w:rPr>
          <w:sz w:val="22"/>
        </w:rPr>
      </w:pPr>
      <w:r>
        <w:rPr>
          <w:color w:val="262626"/>
          <w:w w:val="105"/>
          <w:sz w:val="22"/>
        </w:rPr>
        <w:t>Upon</w:t>
      </w:r>
      <w:r>
        <w:rPr>
          <w:color w:val="262626"/>
          <w:spacing w:val="-11"/>
          <w:w w:val="105"/>
          <w:sz w:val="22"/>
        </w:rPr>
        <w:t> </w:t>
      </w:r>
      <w:r>
        <w:rPr>
          <w:color w:val="262626"/>
          <w:w w:val="105"/>
          <w:sz w:val="22"/>
        </w:rPr>
        <w:t>acceptance</w:t>
      </w:r>
      <w:r>
        <w:rPr>
          <w:color w:val="262626"/>
          <w:spacing w:val="-3"/>
          <w:w w:val="105"/>
          <w:sz w:val="22"/>
        </w:rPr>
        <w:t> </w:t>
      </w:r>
      <w:r>
        <w:rPr>
          <w:color w:val="262626"/>
          <w:w w:val="105"/>
          <w:sz w:val="22"/>
        </w:rPr>
        <w:t>by</w:t>
      </w:r>
      <w:r>
        <w:rPr>
          <w:color w:val="262626"/>
          <w:spacing w:val="-20"/>
          <w:w w:val="105"/>
          <w:sz w:val="22"/>
        </w:rPr>
        <w:t> </w:t>
      </w:r>
      <w:r>
        <w:rPr>
          <w:color w:val="262626"/>
          <w:w w:val="105"/>
          <w:sz w:val="22"/>
        </w:rPr>
        <w:t>the</w:t>
      </w:r>
      <w:r>
        <w:rPr>
          <w:color w:val="262626"/>
          <w:spacing w:val="-16"/>
          <w:w w:val="105"/>
          <w:sz w:val="22"/>
        </w:rPr>
        <w:t> </w:t>
      </w:r>
      <w:r>
        <w:rPr>
          <w:color w:val="262626"/>
          <w:w w:val="105"/>
          <w:sz w:val="22"/>
        </w:rPr>
        <w:t>Department</w:t>
      </w:r>
      <w:r>
        <w:rPr>
          <w:color w:val="262626"/>
          <w:spacing w:val="-9"/>
          <w:w w:val="105"/>
          <w:sz w:val="22"/>
        </w:rPr>
        <w:t> </w:t>
      </w:r>
      <w:r>
        <w:rPr>
          <w:color w:val="262626"/>
          <w:w w:val="105"/>
          <w:sz w:val="22"/>
        </w:rPr>
        <w:t>the</w:t>
      </w:r>
      <w:r>
        <w:rPr>
          <w:color w:val="262626"/>
          <w:spacing w:val="-18"/>
          <w:w w:val="105"/>
          <w:sz w:val="22"/>
        </w:rPr>
        <w:t> </w:t>
      </w:r>
      <w:r>
        <w:rPr>
          <w:color w:val="262626"/>
          <w:w w:val="105"/>
          <w:sz w:val="22"/>
        </w:rPr>
        <w:t>Contractor</w:t>
      </w:r>
      <w:r>
        <w:rPr>
          <w:color w:val="262626"/>
          <w:spacing w:val="-13"/>
          <w:w w:val="105"/>
          <w:sz w:val="22"/>
        </w:rPr>
        <w:t> </w:t>
      </w:r>
      <w:r>
        <w:rPr>
          <w:color w:val="262626"/>
          <w:w w:val="105"/>
          <w:sz w:val="22"/>
        </w:rPr>
        <w:t>shall</w:t>
      </w:r>
      <w:r>
        <w:rPr>
          <w:color w:val="262626"/>
          <w:spacing w:val="-6"/>
          <w:w w:val="105"/>
          <w:sz w:val="22"/>
        </w:rPr>
        <w:t> </w:t>
      </w:r>
      <w:r>
        <w:rPr>
          <w:color w:val="262626"/>
          <w:w w:val="105"/>
          <w:sz w:val="22"/>
        </w:rPr>
        <w:t>implement</w:t>
      </w:r>
      <w:r>
        <w:rPr>
          <w:color w:val="262626"/>
          <w:spacing w:val="-9"/>
          <w:w w:val="105"/>
          <w:sz w:val="22"/>
        </w:rPr>
        <w:t> </w:t>
      </w:r>
      <w:r>
        <w:rPr>
          <w:color w:val="262626"/>
          <w:w w:val="105"/>
          <w:sz w:val="22"/>
        </w:rPr>
        <w:t>the</w:t>
      </w:r>
      <w:r>
        <w:rPr>
          <w:color w:val="262626"/>
          <w:spacing w:val="-18"/>
          <w:w w:val="105"/>
          <w:sz w:val="22"/>
        </w:rPr>
        <w:t> </w:t>
      </w:r>
      <w:r>
        <w:rPr>
          <w:color w:val="262626"/>
          <w:w w:val="105"/>
          <w:sz w:val="22"/>
        </w:rPr>
        <w:t>corrective</w:t>
      </w:r>
      <w:r>
        <w:rPr>
          <w:color w:val="262626"/>
          <w:spacing w:val="-10"/>
          <w:w w:val="105"/>
          <w:sz w:val="22"/>
        </w:rPr>
        <w:t> </w:t>
      </w:r>
      <w:r>
        <w:rPr>
          <w:color w:val="262626"/>
          <w:w w:val="105"/>
          <w:sz w:val="22"/>
        </w:rPr>
        <w:t>action</w:t>
      </w:r>
      <w:r>
        <w:rPr>
          <w:color w:val="262626"/>
          <w:spacing w:val="-3"/>
          <w:w w:val="105"/>
          <w:sz w:val="22"/>
        </w:rPr>
        <w:t> </w:t>
      </w:r>
      <w:r>
        <w:rPr>
          <w:color w:val="262626"/>
          <w:w w:val="105"/>
          <w:sz w:val="22"/>
        </w:rPr>
        <w:t>plan.</w:t>
      </w:r>
    </w:p>
    <w:p>
      <w:pPr>
        <w:pStyle w:val="ListParagraph"/>
        <w:numPr>
          <w:ilvl w:val="2"/>
          <w:numId w:val="42"/>
        </w:numPr>
        <w:tabs>
          <w:tab w:pos="2011" w:val="left" w:leader="none"/>
        </w:tabs>
        <w:spacing w:line="247" w:lineRule="auto" w:before="125" w:after="0"/>
        <w:ind w:left="2004" w:right="104" w:hanging="866"/>
        <w:jc w:val="both"/>
        <w:rPr>
          <w:sz w:val="22"/>
        </w:rPr>
      </w:pPr>
      <w:r>
        <w:rPr>
          <w:color w:val="262626"/>
          <w:sz w:val="22"/>
        </w:rPr>
        <w:t>If corrections are not made by the timeline and  quality  specified  by the  Department  then  funds may be withheld from this contract.  Payments of funds from this contract will  resume  beginning  the month  that the correction  is made and accepted  by the</w:t>
      </w:r>
      <w:r>
        <w:rPr>
          <w:color w:val="262626"/>
          <w:spacing w:val="40"/>
          <w:sz w:val="22"/>
        </w:rPr>
        <w:t> </w:t>
      </w:r>
      <w:r>
        <w:rPr>
          <w:color w:val="262626"/>
          <w:sz w:val="22"/>
        </w:rPr>
        <w:t>Department.</w:t>
      </w:r>
    </w:p>
    <w:p>
      <w:pPr>
        <w:pStyle w:val="Heading3"/>
        <w:numPr>
          <w:ilvl w:val="1"/>
          <w:numId w:val="43"/>
        </w:numPr>
        <w:tabs>
          <w:tab w:pos="1827" w:val="left" w:leader="none"/>
          <w:tab w:pos="1828" w:val="left" w:leader="none"/>
        </w:tabs>
        <w:spacing w:line="240" w:lineRule="auto" w:before="117" w:after="0"/>
        <w:ind w:left="1827" w:right="0" w:hanging="693"/>
        <w:jc w:val="left"/>
      </w:pPr>
      <w:r>
        <w:rPr>
          <w:color w:val="262626"/>
        </w:rPr>
        <w:t>ACCOUNTING</w:t>
      </w:r>
    </w:p>
    <w:p>
      <w:pPr>
        <w:pStyle w:val="ListParagraph"/>
        <w:numPr>
          <w:ilvl w:val="2"/>
          <w:numId w:val="43"/>
        </w:numPr>
        <w:tabs>
          <w:tab w:pos="1994" w:val="left" w:leader="none"/>
          <w:tab w:pos="1996" w:val="left" w:leader="none"/>
        </w:tabs>
        <w:spacing w:line="244" w:lineRule="auto" w:before="125" w:after="0"/>
        <w:ind w:left="2002" w:right="105" w:hanging="864"/>
        <w:jc w:val="left"/>
        <w:rPr>
          <w:sz w:val="22"/>
        </w:rPr>
      </w:pPr>
      <w:r>
        <w:rPr>
          <w:color w:val="262626"/>
          <w:w w:val="105"/>
          <w:sz w:val="22"/>
        </w:rPr>
        <w:t>The</w:t>
      </w:r>
      <w:r>
        <w:rPr>
          <w:color w:val="262626"/>
          <w:spacing w:val="-11"/>
          <w:w w:val="105"/>
          <w:sz w:val="22"/>
        </w:rPr>
        <w:t> </w:t>
      </w:r>
      <w:r>
        <w:rPr>
          <w:color w:val="262626"/>
          <w:w w:val="105"/>
          <w:sz w:val="22"/>
        </w:rPr>
        <w:t>Contractor</w:t>
      </w:r>
      <w:r>
        <w:rPr>
          <w:color w:val="262626"/>
          <w:spacing w:val="2"/>
          <w:w w:val="105"/>
          <w:sz w:val="22"/>
        </w:rPr>
        <w:t> </w:t>
      </w:r>
      <w:r>
        <w:rPr>
          <w:color w:val="262626"/>
          <w:w w:val="105"/>
          <w:sz w:val="22"/>
        </w:rPr>
        <w:t>shall</w:t>
      </w:r>
      <w:r>
        <w:rPr>
          <w:color w:val="262626"/>
          <w:spacing w:val="3"/>
          <w:w w:val="105"/>
          <w:sz w:val="22"/>
        </w:rPr>
        <w:t> </w:t>
      </w:r>
      <w:r>
        <w:rPr>
          <w:color w:val="262626"/>
          <w:w w:val="105"/>
          <w:sz w:val="22"/>
        </w:rPr>
        <w:t>use</w:t>
      </w:r>
      <w:r>
        <w:rPr>
          <w:color w:val="262626"/>
          <w:spacing w:val="-11"/>
          <w:w w:val="105"/>
          <w:sz w:val="22"/>
        </w:rPr>
        <w:t> </w:t>
      </w:r>
      <w:r>
        <w:rPr>
          <w:color w:val="262626"/>
          <w:w w:val="105"/>
          <w:sz w:val="22"/>
        </w:rPr>
        <w:t>a</w:t>
      </w:r>
      <w:r>
        <w:rPr>
          <w:color w:val="262626"/>
          <w:spacing w:val="-12"/>
          <w:w w:val="105"/>
          <w:sz w:val="22"/>
        </w:rPr>
        <w:t> </w:t>
      </w:r>
      <w:r>
        <w:rPr>
          <w:color w:val="262626"/>
          <w:w w:val="105"/>
          <w:sz w:val="22"/>
        </w:rPr>
        <w:t>recognized</w:t>
      </w:r>
      <w:r>
        <w:rPr>
          <w:color w:val="262626"/>
          <w:spacing w:val="10"/>
          <w:w w:val="105"/>
          <w:sz w:val="22"/>
        </w:rPr>
        <w:t> </w:t>
      </w:r>
      <w:r>
        <w:rPr>
          <w:color w:val="262626"/>
          <w:w w:val="105"/>
          <w:sz w:val="22"/>
        </w:rPr>
        <w:t>system</w:t>
      </w:r>
      <w:r>
        <w:rPr>
          <w:color w:val="262626"/>
          <w:spacing w:val="3"/>
          <w:w w:val="105"/>
          <w:sz w:val="22"/>
        </w:rPr>
        <w:t> </w:t>
      </w:r>
      <w:r>
        <w:rPr>
          <w:color w:val="262626"/>
          <w:w w:val="105"/>
          <w:sz w:val="22"/>
        </w:rPr>
        <w:t>of</w:t>
      </w:r>
      <w:r>
        <w:rPr>
          <w:color w:val="262626"/>
          <w:spacing w:val="-15"/>
          <w:w w:val="105"/>
          <w:sz w:val="22"/>
        </w:rPr>
        <w:t> </w:t>
      </w:r>
      <w:r>
        <w:rPr>
          <w:color w:val="262626"/>
          <w:w w:val="105"/>
          <w:sz w:val="22"/>
        </w:rPr>
        <w:t>accounting</w:t>
      </w:r>
      <w:r>
        <w:rPr>
          <w:color w:val="262626"/>
          <w:spacing w:val="-6"/>
          <w:w w:val="105"/>
          <w:sz w:val="22"/>
        </w:rPr>
        <w:t> </w:t>
      </w:r>
      <w:r>
        <w:rPr>
          <w:color w:val="262626"/>
          <w:w w:val="105"/>
          <w:sz w:val="22"/>
        </w:rPr>
        <w:t>to</w:t>
      </w:r>
      <w:r>
        <w:rPr>
          <w:color w:val="262626"/>
          <w:spacing w:val="-18"/>
          <w:w w:val="105"/>
          <w:sz w:val="22"/>
        </w:rPr>
        <w:t> </w:t>
      </w:r>
      <w:r>
        <w:rPr>
          <w:color w:val="262626"/>
          <w:w w:val="105"/>
          <w:sz w:val="22"/>
        </w:rPr>
        <w:t>accurately</w:t>
      </w:r>
      <w:r>
        <w:rPr>
          <w:color w:val="262626"/>
          <w:spacing w:val="-2"/>
          <w:w w:val="105"/>
          <w:sz w:val="22"/>
        </w:rPr>
        <w:t> </w:t>
      </w:r>
      <w:r>
        <w:rPr>
          <w:color w:val="262626"/>
          <w:w w:val="105"/>
          <w:sz w:val="22"/>
        </w:rPr>
        <w:t>reflect</w:t>
      </w:r>
      <w:r>
        <w:rPr>
          <w:color w:val="262626"/>
          <w:spacing w:val="-9"/>
          <w:w w:val="105"/>
          <w:sz w:val="22"/>
        </w:rPr>
        <w:t> </w:t>
      </w:r>
      <w:r>
        <w:rPr>
          <w:color w:val="262626"/>
          <w:w w:val="105"/>
          <w:sz w:val="22"/>
        </w:rPr>
        <w:t>the</w:t>
      </w:r>
      <w:r>
        <w:rPr>
          <w:color w:val="262626"/>
          <w:spacing w:val="-11"/>
          <w:w w:val="105"/>
          <w:sz w:val="22"/>
        </w:rPr>
        <w:t> </w:t>
      </w:r>
      <w:r>
        <w:rPr>
          <w:color w:val="262626"/>
          <w:w w:val="105"/>
          <w:sz w:val="22"/>
        </w:rPr>
        <w:t>details</w:t>
      </w:r>
      <w:r>
        <w:rPr>
          <w:color w:val="262626"/>
          <w:spacing w:val="-8"/>
          <w:w w:val="105"/>
          <w:sz w:val="22"/>
        </w:rPr>
        <w:t> </w:t>
      </w:r>
      <w:r>
        <w:rPr>
          <w:color w:val="262626"/>
          <w:w w:val="105"/>
          <w:sz w:val="22"/>
        </w:rPr>
        <w:t>of</w:t>
      </w:r>
      <w:r>
        <w:rPr>
          <w:color w:val="262626"/>
          <w:spacing w:val="-15"/>
          <w:w w:val="105"/>
          <w:sz w:val="22"/>
        </w:rPr>
        <w:t> </w:t>
      </w:r>
      <w:r>
        <w:rPr>
          <w:color w:val="262626"/>
          <w:w w:val="105"/>
          <w:sz w:val="22"/>
        </w:rPr>
        <w:t>the business.</w:t>
      </w:r>
    </w:p>
    <w:p>
      <w:pPr>
        <w:pStyle w:val="ListParagraph"/>
        <w:numPr>
          <w:ilvl w:val="2"/>
          <w:numId w:val="43"/>
        </w:numPr>
        <w:tabs>
          <w:tab w:pos="1994" w:val="left" w:leader="none"/>
          <w:tab w:pos="1996" w:val="left" w:leader="none"/>
        </w:tabs>
        <w:spacing w:line="244" w:lineRule="auto" w:before="125" w:after="0"/>
        <w:ind w:left="1994" w:right="111" w:hanging="866"/>
        <w:jc w:val="left"/>
        <w:rPr>
          <w:sz w:val="22"/>
        </w:rPr>
      </w:pPr>
      <w:r>
        <w:rPr>
          <w:color w:val="262626"/>
          <w:w w:val="105"/>
          <w:sz w:val="22"/>
        </w:rPr>
        <w:t>The Contractor shall establish and maintain internal control systems and standards that apply to the operation of the</w:t>
      </w:r>
      <w:r>
        <w:rPr>
          <w:color w:val="262626"/>
          <w:spacing w:val="-31"/>
          <w:w w:val="105"/>
          <w:sz w:val="22"/>
        </w:rPr>
        <w:t> </w:t>
      </w:r>
      <w:r>
        <w:rPr>
          <w:color w:val="262626"/>
          <w:w w:val="105"/>
          <w:sz w:val="22"/>
        </w:rPr>
        <w:t>organization.</w:t>
      </w:r>
    </w:p>
    <w:p>
      <w:pPr>
        <w:pStyle w:val="ListParagraph"/>
        <w:numPr>
          <w:ilvl w:val="2"/>
          <w:numId w:val="43"/>
        </w:numPr>
        <w:tabs>
          <w:tab w:pos="1990" w:val="left" w:leader="none"/>
          <w:tab w:pos="1991" w:val="left" w:leader="none"/>
        </w:tabs>
        <w:spacing w:line="244" w:lineRule="auto" w:before="125" w:after="0"/>
        <w:ind w:left="1993" w:right="104" w:hanging="865"/>
        <w:jc w:val="left"/>
        <w:rPr>
          <w:sz w:val="22"/>
        </w:rPr>
      </w:pPr>
      <w:r>
        <w:rPr>
          <w:color w:val="262626"/>
          <w:w w:val="105"/>
          <w:sz w:val="22"/>
        </w:rPr>
        <w:t>The</w:t>
      </w:r>
      <w:r>
        <w:rPr>
          <w:color w:val="262626"/>
          <w:spacing w:val="-21"/>
          <w:w w:val="105"/>
          <w:sz w:val="22"/>
        </w:rPr>
        <w:t> </w:t>
      </w:r>
      <w:r>
        <w:rPr>
          <w:color w:val="262626"/>
          <w:w w:val="105"/>
          <w:sz w:val="22"/>
        </w:rPr>
        <w:t>Contractor</w:t>
      </w:r>
      <w:r>
        <w:rPr>
          <w:color w:val="262626"/>
          <w:spacing w:val="-10"/>
          <w:w w:val="105"/>
          <w:sz w:val="22"/>
        </w:rPr>
        <w:t> </w:t>
      </w:r>
      <w:r>
        <w:rPr>
          <w:color w:val="262626"/>
          <w:w w:val="105"/>
          <w:sz w:val="22"/>
        </w:rPr>
        <w:t>shall</w:t>
      </w:r>
      <w:r>
        <w:rPr>
          <w:color w:val="262626"/>
          <w:spacing w:val="-15"/>
          <w:w w:val="105"/>
          <w:sz w:val="22"/>
        </w:rPr>
        <w:t> </w:t>
      </w:r>
      <w:r>
        <w:rPr>
          <w:color w:val="262626"/>
          <w:w w:val="105"/>
          <w:sz w:val="22"/>
        </w:rPr>
        <w:t>establish</w:t>
      </w:r>
      <w:r>
        <w:rPr>
          <w:color w:val="262626"/>
          <w:spacing w:val="-6"/>
          <w:w w:val="105"/>
          <w:sz w:val="22"/>
        </w:rPr>
        <w:t> </w:t>
      </w:r>
      <w:r>
        <w:rPr>
          <w:color w:val="262626"/>
          <w:w w:val="105"/>
          <w:sz w:val="22"/>
        </w:rPr>
        <w:t>any</w:t>
      </w:r>
      <w:r>
        <w:rPr>
          <w:color w:val="262626"/>
          <w:spacing w:val="-14"/>
          <w:w w:val="105"/>
          <w:sz w:val="22"/>
        </w:rPr>
        <w:t> </w:t>
      </w:r>
      <w:r>
        <w:rPr>
          <w:color w:val="262626"/>
          <w:w w:val="105"/>
          <w:sz w:val="22"/>
        </w:rPr>
        <w:t>necessary</w:t>
      </w:r>
      <w:r>
        <w:rPr>
          <w:color w:val="262626"/>
          <w:spacing w:val="-15"/>
          <w:w w:val="105"/>
          <w:sz w:val="22"/>
        </w:rPr>
        <w:t> </w:t>
      </w:r>
      <w:r>
        <w:rPr>
          <w:color w:val="262626"/>
          <w:w w:val="105"/>
          <w:sz w:val="22"/>
        </w:rPr>
        <w:t>cost</w:t>
      </w:r>
      <w:r>
        <w:rPr>
          <w:color w:val="262626"/>
          <w:spacing w:val="-18"/>
          <w:w w:val="105"/>
          <w:sz w:val="22"/>
        </w:rPr>
        <w:t> </w:t>
      </w:r>
      <w:r>
        <w:rPr>
          <w:color w:val="262626"/>
          <w:w w:val="105"/>
          <w:sz w:val="22"/>
        </w:rPr>
        <w:t>accounting</w:t>
      </w:r>
      <w:r>
        <w:rPr>
          <w:color w:val="262626"/>
          <w:spacing w:val="-12"/>
          <w:w w:val="105"/>
          <w:sz w:val="22"/>
        </w:rPr>
        <w:t> </w:t>
      </w:r>
      <w:r>
        <w:rPr>
          <w:color w:val="262626"/>
          <w:w w:val="105"/>
          <w:sz w:val="22"/>
        </w:rPr>
        <w:t>systems</w:t>
      </w:r>
      <w:r>
        <w:rPr>
          <w:color w:val="262626"/>
          <w:spacing w:val="-20"/>
          <w:w w:val="105"/>
          <w:sz w:val="22"/>
        </w:rPr>
        <w:t> </w:t>
      </w:r>
      <w:r>
        <w:rPr>
          <w:color w:val="262626"/>
          <w:w w:val="105"/>
          <w:sz w:val="22"/>
        </w:rPr>
        <w:t>to</w:t>
      </w:r>
      <w:r>
        <w:rPr>
          <w:color w:val="262626"/>
          <w:spacing w:val="-13"/>
          <w:w w:val="105"/>
          <w:sz w:val="22"/>
        </w:rPr>
        <w:t> </w:t>
      </w:r>
      <w:r>
        <w:rPr>
          <w:color w:val="262626"/>
          <w:w w:val="105"/>
          <w:sz w:val="22"/>
        </w:rPr>
        <w:t>identify</w:t>
      </w:r>
      <w:r>
        <w:rPr>
          <w:color w:val="262626"/>
          <w:spacing w:val="-15"/>
          <w:w w:val="105"/>
          <w:sz w:val="22"/>
        </w:rPr>
        <w:t> </w:t>
      </w:r>
      <w:r>
        <w:rPr>
          <w:color w:val="262626"/>
          <w:w w:val="105"/>
          <w:sz w:val="22"/>
        </w:rPr>
        <w:t>the</w:t>
      </w:r>
      <w:r>
        <w:rPr>
          <w:color w:val="262626"/>
          <w:spacing w:val="-19"/>
          <w:w w:val="105"/>
          <w:sz w:val="22"/>
        </w:rPr>
        <w:t> </w:t>
      </w:r>
      <w:r>
        <w:rPr>
          <w:color w:val="262626"/>
          <w:w w:val="105"/>
          <w:sz w:val="22"/>
        </w:rPr>
        <w:t>application</w:t>
      </w:r>
      <w:r>
        <w:rPr>
          <w:color w:val="262626"/>
          <w:spacing w:val="-6"/>
          <w:w w:val="105"/>
          <w:sz w:val="22"/>
        </w:rPr>
        <w:t> </w:t>
      </w:r>
      <w:r>
        <w:rPr>
          <w:color w:val="262626"/>
          <w:w w:val="105"/>
          <w:sz w:val="22"/>
        </w:rPr>
        <w:t>of funds and record the amounts</w:t>
      </w:r>
      <w:r>
        <w:rPr>
          <w:color w:val="262626"/>
          <w:spacing w:val="-34"/>
          <w:w w:val="105"/>
          <w:sz w:val="22"/>
        </w:rPr>
        <w:t> </w:t>
      </w:r>
      <w:r>
        <w:rPr>
          <w:color w:val="262626"/>
          <w:w w:val="105"/>
          <w:sz w:val="22"/>
        </w:rPr>
        <w:t>spent.</w:t>
      </w:r>
    </w:p>
    <w:p>
      <w:pPr>
        <w:pStyle w:val="ListParagraph"/>
        <w:numPr>
          <w:ilvl w:val="2"/>
          <w:numId w:val="43"/>
        </w:numPr>
        <w:tabs>
          <w:tab w:pos="1986" w:val="left" w:leader="none"/>
        </w:tabs>
        <w:spacing w:line="244" w:lineRule="auto" w:before="125" w:after="0"/>
        <w:ind w:left="1990" w:right="114" w:hanging="867"/>
        <w:jc w:val="both"/>
        <w:rPr>
          <w:sz w:val="22"/>
        </w:rPr>
      </w:pPr>
      <w:r>
        <w:rPr>
          <w:color w:val="262626"/>
          <w:w w:val="105"/>
          <w:sz w:val="22"/>
        </w:rPr>
        <w:t>The Contractor shall document all transactions and funding sources and this documentation shall be</w:t>
      </w:r>
      <w:r>
        <w:rPr>
          <w:color w:val="262626"/>
          <w:spacing w:val="-29"/>
          <w:w w:val="105"/>
          <w:sz w:val="22"/>
        </w:rPr>
        <w:t> </w:t>
      </w:r>
      <w:r>
        <w:rPr>
          <w:color w:val="262626"/>
          <w:w w:val="105"/>
          <w:sz w:val="22"/>
        </w:rPr>
        <w:t>available</w:t>
      </w:r>
      <w:r>
        <w:rPr>
          <w:color w:val="262626"/>
          <w:spacing w:val="-14"/>
          <w:w w:val="105"/>
          <w:sz w:val="22"/>
        </w:rPr>
        <w:t> </w:t>
      </w:r>
      <w:r>
        <w:rPr>
          <w:color w:val="262626"/>
          <w:w w:val="105"/>
          <w:sz w:val="22"/>
        </w:rPr>
        <w:t>for</w:t>
      </w:r>
      <w:r>
        <w:rPr>
          <w:color w:val="262626"/>
          <w:spacing w:val="-24"/>
          <w:w w:val="105"/>
          <w:sz w:val="22"/>
        </w:rPr>
        <w:t> </w:t>
      </w:r>
      <w:r>
        <w:rPr>
          <w:color w:val="262626"/>
          <w:w w:val="105"/>
          <w:sz w:val="22"/>
        </w:rPr>
        <w:t>examination</w:t>
      </w:r>
      <w:r>
        <w:rPr>
          <w:color w:val="262626"/>
          <w:spacing w:val="-4"/>
          <w:w w:val="105"/>
          <w:sz w:val="22"/>
        </w:rPr>
        <w:t> </w:t>
      </w:r>
      <w:r>
        <w:rPr>
          <w:color w:val="262626"/>
          <w:w w:val="105"/>
          <w:sz w:val="22"/>
        </w:rPr>
        <w:t>by</w:t>
      </w:r>
      <w:r>
        <w:rPr>
          <w:color w:val="262626"/>
          <w:spacing w:val="-24"/>
          <w:w w:val="105"/>
          <w:sz w:val="22"/>
        </w:rPr>
        <w:t> </w:t>
      </w:r>
      <w:r>
        <w:rPr>
          <w:color w:val="262626"/>
          <w:w w:val="105"/>
          <w:sz w:val="22"/>
        </w:rPr>
        <w:t>the</w:t>
      </w:r>
      <w:r>
        <w:rPr>
          <w:color w:val="262626"/>
          <w:spacing w:val="-17"/>
          <w:w w:val="105"/>
          <w:sz w:val="22"/>
        </w:rPr>
        <w:t> </w:t>
      </w:r>
      <w:r>
        <w:rPr>
          <w:color w:val="262626"/>
          <w:w w:val="105"/>
          <w:sz w:val="22"/>
        </w:rPr>
        <w:t>Department</w:t>
      </w:r>
      <w:r>
        <w:rPr>
          <w:color w:val="262626"/>
          <w:spacing w:val="-7"/>
          <w:w w:val="105"/>
          <w:sz w:val="22"/>
        </w:rPr>
        <w:t> </w:t>
      </w:r>
      <w:r>
        <w:rPr>
          <w:color w:val="262626"/>
          <w:w w:val="105"/>
          <w:sz w:val="22"/>
        </w:rPr>
        <w:t>within</w:t>
      </w:r>
      <w:r>
        <w:rPr>
          <w:color w:val="262626"/>
          <w:spacing w:val="-12"/>
          <w:w w:val="105"/>
          <w:sz w:val="22"/>
        </w:rPr>
        <w:t> </w:t>
      </w:r>
      <w:r>
        <w:rPr>
          <w:color w:val="262626"/>
          <w:w w:val="105"/>
          <w:sz w:val="22"/>
        </w:rPr>
        <w:t>ten</w:t>
      </w:r>
      <w:r>
        <w:rPr>
          <w:color w:val="262626"/>
          <w:spacing w:val="-18"/>
          <w:w w:val="105"/>
          <w:sz w:val="22"/>
        </w:rPr>
        <w:t> </w:t>
      </w:r>
      <w:r>
        <w:rPr>
          <w:color w:val="262626"/>
          <w:w w:val="105"/>
          <w:sz w:val="22"/>
        </w:rPr>
        <w:t>(10)</w:t>
      </w:r>
      <w:r>
        <w:rPr>
          <w:color w:val="262626"/>
          <w:spacing w:val="-17"/>
          <w:w w:val="105"/>
          <w:sz w:val="22"/>
        </w:rPr>
        <w:t> </w:t>
      </w:r>
      <w:r>
        <w:rPr>
          <w:color w:val="262626"/>
          <w:w w:val="105"/>
          <w:sz w:val="22"/>
        </w:rPr>
        <w:t>Business</w:t>
      </w:r>
      <w:r>
        <w:rPr>
          <w:color w:val="262626"/>
          <w:spacing w:val="-5"/>
          <w:w w:val="105"/>
          <w:sz w:val="22"/>
        </w:rPr>
        <w:t> </w:t>
      </w:r>
      <w:r>
        <w:rPr>
          <w:color w:val="262626"/>
          <w:w w:val="105"/>
          <w:sz w:val="22"/>
        </w:rPr>
        <w:t>Days</w:t>
      </w:r>
      <w:r>
        <w:rPr>
          <w:color w:val="262626"/>
          <w:spacing w:val="-22"/>
          <w:w w:val="105"/>
          <w:sz w:val="22"/>
        </w:rPr>
        <w:t> </w:t>
      </w:r>
      <w:r>
        <w:rPr>
          <w:color w:val="262626"/>
          <w:w w:val="105"/>
          <w:sz w:val="22"/>
        </w:rPr>
        <w:t>of</w:t>
      </w:r>
      <w:r>
        <w:rPr>
          <w:color w:val="262626"/>
          <w:spacing w:val="-23"/>
          <w:w w:val="105"/>
          <w:sz w:val="22"/>
        </w:rPr>
        <w:t> </w:t>
      </w:r>
      <w:r>
        <w:rPr>
          <w:color w:val="262626"/>
          <w:w w:val="105"/>
          <w:sz w:val="22"/>
        </w:rPr>
        <w:t>the</w:t>
      </w:r>
      <w:r>
        <w:rPr>
          <w:color w:val="262626"/>
          <w:spacing w:val="-21"/>
          <w:w w:val="105"/>
          <w:sz w:val="22"/>
        </w:rPr>
        <w:t> </w:t>
      </w:r>
      <w:r>
        <w:rPr>
          <w:color w:val="262626"/>
          <w:w w:val="105"/>
          <w:sz w:val="22"/>
        </w:rPr>
        <w:t>Department's request.</w:t>
      </w:r>
    </w:p>
    <w:p>
      <w:pPr>
        <w:pStyle w:val="ListParagraph"/>
        <w:numPr>
          <w:ilvl w:val="3"/>
          <w:numId w:val="43"/>
        </w:numPr>
        <w:tabs>
          <w:tab w:pos="2160" w:val="left" w:leader="none"/>
          <w:tab w:pos="2161" w:val="left" w:leader="none"/>
        </w:tabs>
        <w:spacing w:line="240" w:lineRule="auto" w:before="125" w:after="0"/>
        <w:ind w:left="2160" w:right="0" w:hanging="1042"/>
        <w:jc w:val="left"/>
        <w:rPr>
          <w:sz w:val="22"/>
        </w:rPr>
      </w:pPr>
      <w:r>
        <w:rPr>
          <w:color w:val="262626"/>
          <w:w w:val="105"/>
          <w:sz w:val="22"/>
        </w:rPr>
        <w:t>DELIVERBALE: Transaction and Funds</w:t>
      </w:r>
      <w:r>
        <w:rPr>
          <w:color w:val="262626"/>
          <w:spacing w:val="-45"/>
          <w:w w:val="105"/>
          <w:sz w:val="22"/>
        </w:rPr>
        <w:t> </w:t>
      </w:r>
      <w:r>
        <w:rPr>
          <w:color w:val="262626"/>
          <w:w w:val="105"/>
          <w:sz w:val="22"/>
        </w:rPr>
        <w:t>Documentation.</w:t>
      </w:r>
    </w:p>
    <w:p>
      <w:pPr>
        <w:pStyle w:val="ListParagraph"/>
        <w:numPr>
          <w:ilvl w:val="3"/>
          <w:numId w:val="43"/>
        </w:numPr>
        <w:tabs>
          <w:tab w:pos="2160" w:val="left" w:leader="none"/>
          <w:tab w:pos="2161" w:val="left" w:leader="none"/>
        </w:tabs>
        <w:spacing w:line="240" w:lineRule="auto" w:before="125" w:after="0"/>
        <w:ind w:left="2160" w:right="0" w:hanging="1037"/>
        <w:jc w:val="left"/>
        <w:rPr>
          <w:sz w:val="22"/>
        </w:rPr>
      </w:pPr>
      <w:r>
        <w:rPr>
          <w:color w:val="262626"/>
          <w:w w:val="105"/>
          <w:sz w:val="22"/>
        </w:rPr>
        <w:t>DUE:</w:t>
      </w:r>
      <w:r>
        <w:rPr>
          <w:color w:val="262626"/>
          <w:spacing w:val="-2"/>
          <w:w w:val="105"/>
          <w:sz w:val="22"/>
        </w:rPr>
        <w:t> </w:t>
      </w:r>
      <w:r>
        <w:rPr>
          <w:color w:val="262626"/>
          <w:w w:val="105"/>
          <w:sz w:val="22"/>
        </w:rPr>
        <w:t>Within ten</w:t>
      </w:r>
      <w:r>
        <w:rPr>
          <w:color w:val="262626"/>
          <w:spacing w:val="-10"/>
          <w:w w:val="105"/>
          <w:sz w:val="22"/>
        </w:rPr>
        <w:t> </w:t>
      </w:r>
      <w:r>
        <w:rPr>
          <w:color w:val="262626"/>
          <w:w w:val="105"/>
          <w:sz w:val="22"/>
        </w:rPr>
        <w:t>(10)</w:t>
      </w:r>
      <w:r>
        <w:rPr>
          <w:color w:val="262626"/>
          <w:spacing w:val="-6"/>
          <w:w w:val="105"/>
          <w:sz w:val="22"/>
        </w:rPr>
        <w:t> </w:t>
      </w:r>
      <w:r>
        <w:rPr>
          <w:color w:val="262626"/>
          <w:w w:val="105"/>
          <w:sz w:val="22"/>
        </w:rPr>
        <w:t>Business Days</w:t>
      </w:r>
      <w:r>
        <w:rPr>
          <w:color w:val="262626"/>
          <w:spacing w:val="-8"/>
          <w:w w:val="105"/>
          <w:sz w:val="22"/>
        </w:rPr>
        <w:t> </w:t>
      </w:r>
      <w:r>
        <w:rPr>
          <w:color w:val="262626"/>
          <w:w w:val="105"/>
          <w:sz w:val="22"/>
        </w:rPr>
        <w:t>of</w:t>
      </w:r>
      <w:r>
        <w:rPr>
          <w:color w:val="262626"/>
          <w:spacing w:val="-15"/>
          <w:w w:val="105"/>
          <w:sz w:val="22"/>
        </w:rPr>
        <w:t> </w:t>
      </w:r>
      <w:r>
        <w:rPr>
          <w:color w:val="262626"/>
          <w:w w:val="105"/>
          <w:sz w:val="22"/>
        </w:rPr>
        <w:t>the</w:t>
      </w:r>
      <w:r>
        <w:rPr>
          <w:color w:val="262626"/>
          <w:spacing w:val="-10"/>
          <w:w w:val="105"/>
          <w:sz w:val="22"/>
        </w:rPr>
        <w:t> </w:t>
      </w:r>
      <w:r>
        <w:rPr>
          <w:color w:val="262626"/>
          <w:w w:val="105"/>
          <w:sz w:val="22"/>
        </w:rPr>
        <w:t>Department's</w:t>
      </w:r>
      <w:r>
        <w:rPr>
          <w:color w:val="262626"/>
          <w:spacing w:val="-4"/>
          <w:w w:val="105"/>
          <w:sz w:val="22"/>
        </w:rPr>
        <w:t> </w:t>
      </w:r>
      <w:r>
        <w:rPr>
          <w:color w:val="262626"/>
          <w:w w:val="105"/>
          <w:sz w:val="22"/>
        </w:rPr>
        <w:t>Request.</w:t>
      </w:r>
    </w:p>
    <w:p>
      <w:pPr>
        <w:pStyle w:val="Heading3"/>
        <w:numPr>
          <w:ilvl w:val="1"/>
          <w:numId w:val="44"/>
        </w:numPr>
        <w:tabs>
          <w:tab w:pos="1806" w:val="left" w:leader="none"/>
          <w:tab w:pos="1807" w:val="left" w:leader="none"/>
        </w:tabs>
        <w:spacing w:line="240" w:lineRule="auto" w:before="125" w:after="0"/>
        <w:ind w:left="1806" w:right="0" w:hanging="696"/>
        <w:jc w:val="left"/>
      </w:pPr>
      <w:r>
        <w:rPr>
          <w:color w:val="262626"/>
          <w:w w:val="105"/>
        </w:rPr>
        <w:t>CLOSEOUT</w:t>
      </w:r>
      <w:r>
        <w:rPr>
          <w:color w:val="262626"/>
          <w:spacing w:val="-24"/>
          <w:w w:val="105"/>
        </w:rPr>
        <w:t> </w:t>
      </w:r>
      <w:r>
        <w:rPr>
          <w:color w:val="262626"/>
          <w:w w:val="105"/>
        </w:rPr>
        <w:t>PERIOD</w:t>
      </w:r>
    </w:p>
    <w:p>
      <w:pPr>
        <w:pStyle w:val="ListParagraph"/>
        <w:numPr>
          <w:ilvl w:val="2"/>
          <w:numId w:val="44"/>
        </w:numPr>
        <w:tabs>
          <w:tab w:pos="1975" w:val="left" w:leader="none"/>
          <w:tab w:pos="1976" w:val="left" w:leader="none"/>
        </w:tabs>
        <w:spacing w:line="240" w:lineRule="auto" w:before="121" w:after="0"/>
        <w:ind w:left="1975" w:right="0" w:hanging="861"/>
        <w:jc w:val="left"/>
        <w:rPr>
          <w:sz w:val="22"/>
        </w:rPr>
      </w:pPr>
      <w:r>
        <w:rPr>
          <w:color w:val="262626"/>
          <w:w w:val="105"/>
          <w:sz w:val="22"/>
        </w:rPr>
        <w:t>The Contract shall have a Closeout</w:t>
      </w:r>
      <w:r>
        <w:rPr>
          <w:color w:val="262626"/>
          <w:spacing w:val="-41"/>
          <w:w w:val="105"/>
          <w:sz w:val="22"/>
        </w:rPr>
        <w:t> </w:t>
      </w:r>
      <w:r>
        <w:rPr>
          <w:color w:val="262626"/>
          <w:w w:val="105"/>
          <w:sz w:val="22"/>
        </w:rPr>
        <w:t>Period.</w:t>
      </w:r>
    </w:p>
    <w:p>
      <w:pPr>
        <w:pStyle w:val="ListParagraph"/>
        <w:numPr>
          <w:ilvl w:val="3"/>
          <w:numId w:val="44"/>
        </w:numPr>
        <w:tabs>
          <w:tab w:pos="2149" w:val="left" w:leader="none"/>
        </w:tabs>
        <w:spacing w:line="249" w:lineRule="auto" w:before="125" w:after="0"/>
        <w:ind w:left="2142" w:right="102" w:hanging="1033"/>
        <w:jc w:val="both"/>
        <w:rPr>
          <w:sz w:val="22"/>
        </w:rPr>
      </w:pPr>
      <w:r>
        <w:rPr>
          <w:color w:val="262626"/>
          <w:w w:val="105"/>
          <w:sz w:val="22"/>
        </w:rPr>
        <w:t>The Closeout Period shall begin on the earlier of ninety (90) days prior to the end of the last renewal year of the Contract or notice by the Department of non-renewal. The Closeout Period shall end on the day that the Department has accepted the final deliverable for the Closeout Period, as determined in the Department-approved and updated Closeout Plan, and has determined that the closeout is</w:t>
      </w:r>
      <w:r>
        <w:rPr>
          <w:color w:val="262626"/>
          <w:spacing w:val="-39"/>
          <w:w w:val="105"/>
          <w:sz w:val="22"/>
        </w:rPr>
        <w:t> </w:t>
      </w:r>
      <w:r>
        <w:rPr>
          <w:color w:val="262626"/>
          <w:w w:val="105"/>
          <w:sz w:val="22"/>
        </w:rPr>
        <w:t>complete.</w:t>
      </w:r>
    </w:p>
    <w:p>
      <w:pPr>
        <w:pStyle w:val="ListParagraph"/>
        <w:numPr>
          <w:ilvl w:val="4"/>
          <w:numId w:val="44"/>
        </w:numPr>
        <w:tabs>
          <w:tab w:pos="2402" w:val="left" w:leader="none"/>
          <w:tab w:pos="2403" w:val="left" w:leader="none"/>
        </w:tabs>
        <w:spacing w:line="249" w:lineRule="auto" w:before="115" w:after="0"/>
        <w:ind w:left="2396" w:right="99" w:hanging="1287"/>
        <w:jc w:val="left"/>
        <w:rPr>
          <w:color w:val="262626"/>
          <w:sz w:val="22"/>
        </w:rPr>
      </w:pPr>
      <w:r>
        <w:rPr>
          <w:color w:val="262626"/>
          <w:w w:val="105"/>
          <w:sz w:val="22"/>
        </w:rPr>
        <w:t>This</w:t>
      </w:r>
      <w:r>
        <w:rPr>
          <w:color w:val="262626"/>
          <w:spacing w:val="-16"/>
          <w:w w:val="105"/>
          <w:sz w:val="22"/>
        </w:rPr>
        <w:t> </w:t>
      </w:r>
      <w:r>
        <w:rPr>
          <w:color w:val="262626"/>
          <w:w w:val="105"/>
          <w:sz w:val="22"/>
        </w:rPr>
        <w:t>Closeout</w:t>
      </w:r>
      <w:r>
        <w:rPr>
          <w:color w:val="262626"/>
          <w:spacing w:val="0"/>
          <w:w w:val="105"/>
          <w:sz w:val="22"/>
        </w:rPr>
        <w:t> </w:t>
      </w:r>
      <w:r>
        <w:rPr>
          <w:color w:val="262626"/>
          <w:w w:val="105"/>
          <w:sz w:val="22"/>
        </w:rPr>
        <w:t>Period</w:t>
      </w:r>
      <w:r>
        <w:rPr>
          <w:color w:val="262626"/>
          <w:spacing w:val="-5"/>
          <w:w w:val="105"/>
          <w:sz w:val="22"/>
        </w:rPr>
        <w:t> </w:t>
      </w:r>
      <w:r>
        <w:rPr>
          <w:color w:val="262626"/>
          <w:w w:val="105"/>
          <w:sz w:val="22"/>
        </w:rPr>
        <w:t>may</w:t>
      </w:r>
      <w:r>
        <w:rPr>
          <w:color w:val="262626"/>
          <w:spacing w:val="-14"/>
          <w:w w:val="105"/>
          <w:sz w:val="22"/>
        </w:rPr>
        <w:t> </w:t>
      </w:r>
      <w:r>
        <w:rPr>
          <w:color w:val="262626"/>
          <w:w w:val="105"/>
          <w:sz w:val="22"/>
        </w:rPr>
        <w:t>extend past</w:t>
      </w:r>
      <w:r>
        <w:rPr>
          <w:color w:val="262626"/>
          <w:spacing w:val="-13"/>
          <w:w w:val="105"/>
          <w:sz w:val="22"/>
        </w:rPr>
        <w:t> </w:t>
      </w:r>
      <w:r>
        <w:rPr>
          <w:color w:val="262626"/>
          <w:w w:val="105"/>
          <w:sz w:val="22"/>
        </w:rPr>
        <w:t>the</w:t>
      </w:r>
      <w:r>
        <w:rPr>
          <w:color w:val="262626"/>
          <w:spacing w:val="-19"/>
          <w:w w:val="105"/>
          <w:sz w:val="22"/>
        </w:rPr>
        <w:t> </w:t>
      </w:r>
      <w:r>
        <w:rPr>
          <w:color w:val="262626"/>
          <w:w w:val="105"/>
          <w:sz w:val="22"/>
        </w:rPr>
        <w:t>termination</w:t>
      </w:r>
      <w:r>
        <w:rPr>
          <w:color w:val="262626"/>
          <w:spacing w:val="-5"/>
          <w:w w:val="105"/>
          <w:sz w:val="22"/>
        </w:rPr>
        <w:t> </w:t>
      </w:r>
      <w:r>
        <w:rPr>
          <w:color w:val="262626"/>
          <w:w w:val="105"/>
          <w:sz w:val="22"/>
        </w:rPr>
        <w:t>of</w:t>
      </w:r>
      <w:r>
        <w:rPr>
          <w:color w:val="262626"/>
          <w:spacing w:val="-22"/>
          <w:w w:val="105"/>
          <w:sz w:val="22"/>
        </w:rPr>
        <w:t> </w:t>
      </w:r>
      <w:r>
        <w:rPr>
          <w:color w:val="262626"/>
          <w:w w:val="105"/>
          <w:sz w:val="22"/>
        </w:rPr>
        <w:t>the</w:t>
      </w:r>
      <w:r>
        <w:rPr>
          <w:color w:val="262626"/>
          <w:spacing w:val="-20"/>
          <w:w w:val="105"/>
          <w:sz w:val="22"/>
        </w:rPr>
        <w:t> </w:t>
      </w:r>
      <w:r>
        <w:rPr>
          <w:color w:val="262626"/>
          <w:w w:val="105"/>
          <w:sz w:val="22"/>
        </w:rPr>
        <w:t>Contract</w:t>
      </w:r>
      <w:r>
        <w:rPr>
          <w:color w:val="262626"/>
          <w:spacing w:val="-6"/>
          <w:w w:val="105"/>
          <w:sz w:val="22"/>
        </w:rPr>
        <w:t> </w:t>
      </w:r>
      <w:r>
        <w:rPr>
          <w:color w:val="262626"/>
          <w:w w:val="105"/>
          <w:sz w:val="22"/>
        </w:rPr>
        <w:t>and</w:t>
      </w:r>
      <w:r>
        <w:rPr>
          <w:color w:val="262626"/>
          <w:spacing w:val="-9"/>
          <w:w w:val="105"/>
          <w:sz w:val="22"/>
        </w:rPr>
        <w:t> </w:t>
      </w:r>
      <w:r>
        <w:rPr>
          <w:color w:val="262626"/>
          <w:w w:val="105"/>
          <w:sz w:val="22"/>
        </w:rPr>
        <w:t>the</w:t>
      </w:r>
      <w:r>
        <w:rPr>
          <w:color w:val="262626"/>
          <w:spacing w:val="-14"/>
          <w:w w:val="105"/>
          <w:sz w:val="22"/>
        </w:rPr>
        <w:t> </w:t>
      </w:r>
      <w:r>
        <w:rPr>
          <w:color w:val="262626"/>
          <w:w w:val="105"/>
          <w:sz w:val="22"/>
        </w:rPr>
        <w:t>requirements</w:t>
      </w:r>
      <w:r>
        <w:rPr>
          <w:color w:val="262626"/>
          <w:spacing w:val="-11"/>
          <w:w w:val="105"/>
          <w:sz w:val="22"/>
        </w:rPr>
        <w:t> </w:t>
      </w:r>
      <w:r>
        <w:rPr>
          <w:color w:val="262626"/>
          <w:w w:val="105"/>
          <w:sz w:val="22"/>
        </w:rPr>
        <w:t>of the</w:t>
      </w:r>
      <w:r>
        <w:rPr>
          <w:color w:val="262626"/>
          <w:spacing w:val="-13"/>
          <w:w w:val="105"/>
          <w:sz w:val="22"/>
        </w:rPr>
        <w:t> </w:t>
      </w:r>
      <w:r>
        <w:rPr>
          <w:color w:val="262626"/>
          <w:w w:val="105"/>
          <w:sz w:val="22"/>
        </w:rPr>
        <w:t>Closeout</w:t>
      </w:r>
      <w:r>
        <w:rPr>
          <w:color w:val="262626"/>
          <w:spacing w:val="0"/>
          <w:w w:val="105"/>
          <w:sz w:val="22"/>
        </w:rPr>
        <w:t> </w:t>
      </w:r>
      <w:r>
        <w:rPr>
          <w:color w:val="262626"/>
          <w:w w:val="105"/>
          <w:sz w:val="22"/>
        </w:rPr>
        <w:t>Period</w:t>
      </w:r>
      <w:r>
        <w:rPr>
          <w:color w:val="262626"/>
          <w:spacing w:val="-1"/>
          <w:w w:val="105"/>
          <w:sz w:val="22"/>
        </w:rPr>
        <w:t> </w:t>
      </w:r>
      <w:r>
        <w:rPr>
          <w:color w:val="262626"/>
          <w:w w:val="105"/>
          <w:sz w:val="22"/>
        </w:rPr>
        <w:t>shall</w:t>
      </w:r>
      <w:r>
        <w:rPr>
          <w:color w:val="262626"/>
          <w:spacing w:val="-6"/>
          <w:w w:val="105"/>
          <w:sz w:val="22"/>
        </w:rPr>
        <w:t> </w:t>
      </w:r>
      <w:r>
        <w:rPr>
          <w:color w:val="262626"/>
          <w:w w:val="105"/>
          <w:sz w:val="22"/>
        </w:rPr>
        <w:t>survive</w:t>
      </w:r>
      <w:r>
        <w:rPr>
          <w:color w:val="262626"/>
          <w:spacing w:val="-11"/>
          <w:w w:val="105"/>
          <w:sz w:val="22"/>
        </w:rPr>
        <w:t> </w:t>
      </w:r>
      <w:r>
        <w:rPr>
          <w:color w:val="262626"/>
          <w:w w:val="105"/>
          <w:sz w:val="22"/>
        </w:rPr>
        <w:t>termination of</w:t>
      </w:r>
      <w:r>
        <w:rPr>
          <w:color w:val="262626"/>
          <w:spacing w:val="-19"/>
          <w:w w:val="105"/>
          <w:sz w:val="22"/>
        </w:rPr>
        <w:t> </w:t>
      </w:r>
      <w:r>
        <w:rPr>
          <w:color w:val="262626"/>
          <w:w w:val="105"/>
          <w:sz w:val="22"/>
        </w:rPr>
        <w:t>the</w:t>
      </w:r>
      <w:r>
        <w:rPr>
          <w:color w:val="262626"/>
          <w:spacing w:val="-13"/>
          <w:w w:val="105"/>
          <w:sz w:val="22"/>
        </w:rPr>
        <w:t> </w:t>
      </w:r>
      <w:r>
        <w:rPr>
          <w:color w:val="262626"/>
          <w:w w:val="105"/>
          <w:sz w:val="22"/>
        </w:rPr>
        <w:t>Contract.</w:t>
      </w:r>
    </w:p>
    <w:p>
      <w:pPr>
        <w:pStyle w:val="ListParagraph"/>
        <w:numPr>
          <w:ilvl w:val="2"/>
          <w:numId w:val="44"/>
        </w:numPr>
        <w:tabs>
          <w:tab w:pos="1964" w:val="left" w:leader="none"/>
          <w:tab w:pos="1965" w:val="left" w:leader="none"/>
        </w:tabs>
        <w:spacing w:line="240" w:lineRule="auto" w:before="111" w:after="0"/>
        <w:ind w:left="1964" w:right="0" w:hanging="855"/>
        <w:jc w:val="left"/>
        <w:rPr>
          <w:sz w:val="22"/>
        </w:rPr>
      </w:pPr>
      <w:r>
        <w:rPr>
          <w:color w:val="262626"/>
          <w:w w:val="105"/>
          <w:sz w:val="22"/>
        </w:rPr>
        <w:t>Closeout</w:t>
      </w:r>
      <w:r>
        <w:rPr>
          <w:color w:val="262626"/>
          <w:spacing w:val="-18"/>
          <w:w w:val="105"/>
          <w:sz w:val="22"/>
        </w:rPr>
        <w:t> </w:t>
      </w:r>
      <w:r>
        <w:rPr>
          <w:color w:val="262626"/>
          <w:w w:val="105"/>
          <w:sz w:val="22"/>
        </w:rPr>
        <w:t>Period</w:t>
      </w:r>
    </w:p>
    <w:p>
      <w:pPr>
        <w:pStyle w:val="ListParagraph"/>
        <w:numPr>
          <w:ilvl w:val="3"/>
          <w:numId w:val="44"/>
        </w:numPr>
        <w:tabs>
          <w:tab w:pos="2146" w:val="left" w:leader="none"/>
          <w:tab w:pos="2147" w:val="left" w:leader="none"/>
        </w:tabs>
        <w:spacing w:line="240" w:lineRule="auto" w:before="130" w:after="0"/>
        <w:ind w:left="2146" w:right="0" w:hanging="1037"/>
        <w:jc w:val="left"/>
        <w:rPr>
          <w:sz w:val="22"/>
        </w:rPr>
      </w:pPr>
      <w:r>
        <w:rPr>
          <w:color w:val="262626"/>
          <w:w w:val="105"/>
          <w:sz w:val="22"/>
        </w:rPr>
        <w:t>During</w:t>
      </w:r>
      <w:r>
        <w:rPr>
          <w:color w:val="262626"/>
          <w:spacing w:val="-8"/>
          <w:w w:val="105"/>
          <w:sz w:val="22"/>
        </w:rPr>
        <w:t> </w:t>
      </w:r>
      <w:r>
        <w:rPr>
          <w:color w:val="262626"/>
          <w:w w:val="105"/>
          <w:sz w:val="22"/>
        </w:rPr>
        <w:t>the</w:t>
      </w:r>
      <w:r>
        <w:rPr>
          <w:color w:val="262626"/>
          <w:spacing w:val="-13"/>
          <w:w w:val="105"/>
          <w:sz w:val="22"/>
        </w:rPr>
        <w:t> </w:t>
      </w:r>
      <w:r>
        <w:rPr>
          <w:color w:val="262626"/>
          <w:w w:val="105"/>
          <w:sz w:val="22"/>
        </w:rPr>
        <w:t>Closeout</w:t>
      </w:r>
      <w:r>
        <w:rPr>
          <w:color w:val="262626"/>
          <w:spacing w:val="6"/>
          <w:w w:val="105"/>
          <w:sz w:val="22"/>
        </w:rPr>
        <w:t> </w:t>
      </w:r>
      <w:r>
        <w:rPr>
          <w:color w:val="262626"/>
          <w:w w:val="105"/>
          <w:sz w:val="22"/>
        </w:rPr>
        <w:t>Period,</w:t>
      </w:r>
      <w:r>
        <w:rPr>
          <w:color w:val="262626"/>
          <w:spacing w:val="-5"/>
          <w:w w:val="105"/>
          <w:sz w:val="22"/>
        </w:rPr>
        <w:t> </w:t>
      </w:r>
      <w:r>
        <w:rPr>
          <w:color w:val="262626"/>
          <w:w w:val="105"/>
          <w:sz w:val="22"/>
        </w:rPr>
        <w:t>the</w:t>
      </w:r>
      <w:r>
        <w:rPr>
          <w:color w:val="262626"/>
          <w:spacing w:val="-13"/>
          <w:w w:val="105"/>
          <w:sz w:val="22"/>
        </w:rPr>
        <w:t> </w:t>
      </w:r>
      <w:r>
        <w:rPr>
          <w:color w:val="262626"/>
          <w:w w:val="105"/>
          <w:sz w:val="22"/>
        </w:rPr>
        <w:t>Contractor</w:t>
      </w:r>
      <w:r>
        <w:rPr>
          <w:color w:val="262626"/>
          <w:spacing w:val="3"/>
          <w:w w:val="105"/>
          <w:sz w:val="22"/>
        </w:rPr>
        <w:t> </w:t>
      </w:r>
      <w:r>
        <w:rPr>
          <w:color w:val="262626"/>
          <w:w w:val="105"/>
          <w:sz w:val="22"/>
        </w:rPr>
        <w:t>shall</w:t>
      </w:r>
      <w:r>
        <w:rPr>
          <w:color w:val="262626"/>
          <w:spacing w:val="-7"/>
          <w:w w:val="105"/>
          <w:sz w:val="22"/>
        </w:rPr>
        <w:t> </w:t>
      </w:r>
      <w:r>
        <w:rPr>
          <w:color w:val="262626"/>
          <w:w w:val="105"/>
          <w:sz w:val="22"/>
        </w:rPr>
        <w:t>complete</w:t>
      </w:r>
      <w:r>
        <w:rPr>
          <w:color w:val="262626"/>
          <w:spacing w:val="-12"/>
          <w:w w:val="105"/>
          <w:sz w:val="22"/>
        </w:rPr>
        <w:t> </w:t>
      </w:r>
      <w:r>
        <w:rPr>
          <w:color w:val="262626"/>
          <w:w w:val="105"/>
          <w:sz w:val="22"/>
        </w:rPr>
        <w:t>all</w:t>
      </w:r>
      <w:r>
        <w:rPr>
          <w:color w:val="262626"/>
          <w:spacing w:val="-12"/>
          <w:w w:val="105"/>
          <w:sz w:val="22"/>
        </w:rPr>
        <w:t> </w:t>
      </w:r>
      <w:r>
        <w:rPr>
          <w:color w:val="262626"/>
          <w:w w:val="105"/>
          <w:sz w:val="22"/>
        </w:rPr>
        <w:t>of</w:t>
      </w:r>
      <w:r>
        <w:rPr>
          <w:color w:val="262626"/>
          <w:spacing w:val="-12"/>
          <w:w w:val="105"/>
          <w:sz w:val="22"/>
        </w:rPr>
        <w:t> </w:t>
      </w:r>
      <w:r>
        <w:rPr>
          <w:color w:val="262626"/>
          <w:w w:val="105"/>
          <w:sz w:val="22"/>
        </w:rPr>
        <w:t>the</w:t>
      </w:r>
      <w:r>
        <w:rPr>
          <w:color w:val="262626"/>
          <w:spacing w:val="-14"/>
          <w:w w:val="105"/>
          <w:sz w:val="22"/>
        </w:rPr>
        <w:t> </w:t>
      </w:r>
      <w:r>
        <w:rPr>
          <w:color w:val="262626"/>
          <w:w w:val="105"/>
          <w:sz w:val="22"/>
        </w:rPr>
        <w:t>following:</w:t>
      </w:r>
    </w:p>
    <w:p>
      <w:pPr>
        <w:pStyle w:val="ListParagraph"/>
        <w:numPr>
          <w:ilvl w:val="4"/>
          <w:numId w:val="44"/>
        </w:numPr>
        <w:tabs>
          <w:tab w:pos="2404" w:val="left" w:leader="none"/>
        </w:tabs>
        <w:spacing w:line="249" w:lineRule="auto" w:before="125" w:after="0"/>
        <w:ind w:left="2391" w:right="108" w:hanging="1287"/>
        <w:jc w:val="both"/>
        <w:rPr>
          <w:color w:val="262626"/>
          <w:sz w:val="22"/>
        </w:rPr>
      </w:pPr>
      <w:r>
        <w:rPr>
          <w:color w:val="262626"/>
          <w:w w:val="105"/>
          <w:sz w:val="22"/>
        </w:rPr>
        <w:t>Implement</w:t>
      </w:r>
      <w:r>
        <w:rPr>
          <w:color w:val="262626"/>
          <w:spacing w:val="-5"/>
          <w:w w:val="105"/>
          <w:sz w:val="22"/>
        </w:rPr>
        <w:t> </w:t>
      </w:r>
      <w:r>
        <w:rPr>
          <w:color w:val="262626"/>
          <w:w w:val="105"/>
          <w:sz w:val="22"/>
        </w:rPr>
        <w:t>the</w:t>
      </w:r>
      <w:r>
        <w:rPr>
          <w:color w:val="262626"/>
          <w:spacing w:val="-13"/>
          <w:w w:val="105"/>
          <w:sz w:val="22"/>
        </w:rPr>
        <w:t> </w:t>
      </w:r>
      <w:r>
        <w:rPr>
          <w:color w:val="262626"/>
          <w:w w:val="105"/>
          <w:sz w:val="22"/>
        </w:rPr>
        <w:t>most</w:t>
      </w:r>
      <w:r>
        <w:rPr>
          <w:color w:val="262626"/>
          <w:spacing w:val="-3"/>
          <w:w w:val="105"/>
          <w:sz w:val="22"/>
        </w:rPr>
        <w:t> </w:t>
      </w:r>
      <w:r>
        <w:rPr>
          <w:color w:val="262626"/>
          <w:w w:val="105"/>
          <w:sz w:val="22"/>
        </w:rPr>
        <w:t>recent</w:t>
      </w:r>
      <w:r>
        <w:rPr>
          <w:color w:val="262626"/>
          <w:spacing w:val="-13"/>
          <w:w w:val="105"/>
          <w:sz w:val="22"/>
        </w:rPr>
        <w:t> </w:t>
      </w:r>
      <w:r>
        <w:rPr>
          <w:color w:val="262626"/>
          <w:w w:val="105"/>
          <w:sz w:val="22"/>
        </w:rPr>
        <w:t>Closeout</w:t>
      </w:r>
      <w:r>
        <w:rPr>
          <w:color w:val="262626"/>
          <w:spacing w:val="-4"/>
          <w:w w:val="105"/>
          <w:sz w:val="22"/>
        </w:rPr>
        <w:t> </w:t>
      </w:r>
      <w:r>
        <w:rPr>
          <w:color w:val="262626"/>
          <w:w w:val="105"/>
          <w:sz w:val="22"/>
        </w:rPr>
        <w:t>Plan</w:t>
      </w:r>
      <w:r>
        <w:rPr>
          <w:color w:val="262626"/>
          <w:spacing w:val="-8"/>
          <w:w w:val="105"/>
          <w:sz w:val="22"/>
        </w:rPr>
        <w:t> </w:t>
      </w:r>
      <w:r>
        <w:rPr>
          <w:color w:val="262626"/>
          <w:w w:val="105"/>
          <w:sz w:val="22"/>
        </w:rPr>
        <w:t>or</w:t>
      </w:r>
      <w:r>
        <w:rPr>
          <w:color w:val="262626"/>
          <w:spacing w:val="-19"/>
          <w:w w:val="105"/>
          <w:sz w:val="22"/>
        </w:rPr>
        <w:t> </w:t>
      </w:r>
      <w:r>
        <w:rPr>
          <w:color w:val="262626"/>
          <w:w w:val="105"/>
          <w:sz w:val="22"/>
        </w:rPr>
        <w:t>Closeout</w:t>
      </w:r>
      <w:r>
        <w:rPr>
          <w:color w:val="262626"/>
          <w:spacing w:val="-4"/>
          <w:w w:val="105"/>
          <w:sz w:val="22"/>
        </w:rPr>
        <w:t> </w:t>
      </w:r>
      <w:r>
        <w:rPr>
          <w:color w:val="262626"/>
          <w:w w:val="105"/>
          <w:sz w:val="22"/>
        </w:rPr>
        <w:t>Plan</w:t>
      </w:r>
      <w:r>
        <w:rPr>
          <w:color w:val="262626"/>
          <w:spacing w:val="-1"/>
          <w:w w:val="105"/>
          <w:sz w:val="22"/>
        </w:rPr>
        <w:t> </w:t>
      </w:r>
      <w:r>
        <w:rPr>
          <w:color w:val="262626"/>
          <w:w w:val="105"/>
          <w:sz w:val="22"/>
        </w:rPr>
        <w:t>Update</w:t>
      </w:r>
      <w:r>
        <w:rPr>
          <w:color w:val="262626"/>
          <w:spacing w:val="-12"/>
          <w:w w:val="105"/>
          <w:sz w:val="22"/>
        </w:rPr>
        <w:t> </w:t>
      </w:r>
      <w:r>
        <w:rPr>
          <w:color w:val="262626"/>
          <w:w w:val="105"/>
          <w:sz w:val="22"/>
        </w:rPr>
        <w:t>that</w:t>
      </w:r>
      <w:r>
        <w:rPr>
          <w:color w:val="262626"/>
          <w:spacing w:val="-10"/>
          <w:w w:val="105"/>
          <w:sz w:val="22"/>
        </w:rPr>
        <w:t> </w:t>
      </w:r>
      <w:r>
        <w:rPr>
          <w:color w:val="262626"/>
          <w:w w:val="105"/>
          <w:sz w:val="22"/>
        </w:rPr>
        <w:t>has</w:t>
      </w:r>
      <w:r>
        <w:rPr>
          <w:color w:val="262626"/>
          <w:spacing w:val="-10"/>
          <w:w w:val="105"/>
          <w:sz w:val="22"/>
        </w:rPr>
        <w:t> </w:t>
      </w:r>
      <w:r>
        <w:rPr>
          <w:color w:val="262626"/>
          <w:w w:val="105"/>
          <w:sz w:val="22"/>
        </w:rPr>
        <w:t>been</w:t>
      </w:r>
      <w:r>
        <w:rPr>
          <w:color w:val="262626"/>
          <w:spacing w:val="-11"/>
          <w:w w:val="105"/>
          <w:sz w:val="22"/>
        </w:rPr>
        <w:t> </w:t>
      </w:r>
      <w:r>
        <w:rPr>
          <w:color w:val="262626"/>
          <w:w w:val="105"/>
          <w:sz w:val="22"/>
        </w:rPr>
        <w:t>approved</w:t>
      </w:r>
      <w:r>
        <w:rPr>
          <w:color w:val="262626"/>
          <w:spacing w:val="3"/>
          <w:w w:val="105"/>
          <w:sz w:val="22"/>
        </w:rPr>
        <w:t> </w:t>
      </w:r>
      <w:r>
        <w:rPr>
          <w:color w:val="262626"/>
          <w:w w:val="105"/>
          <w:sz w:val="22"/>
        </w:rPr>
        <w:t>by the Department, as described in Section 1.10.3 and complete all steps, deliverables and milestones</w:t>
      </w:r>
      <w:r>
        <w:rPr>
          <w:color w:val="262626"/>
          <w:spacing w:val="-10"/>
          <w:w w:val="105"/>
          <w:sz w:val="22"/>
        </w:rPr>
        <w:t> </w:t>
      </w:r>
      <w:r>
        <w:rPr>
          <w:color w:val="262626"/>
          <w:w w:val="105"/>
          <w:sz w:val="22"/>
        </w:rPr>
        <w:t>contained</w:t>
      </w:r>
      <w:r>
        <w:rPr>
          <w:color w:val="262626"/>
          <w:spacing w:val="7"/>
          <w:w w:val="105"/>
          <w:sz w:val="22"/>
        </w:rPr>
        <w:t> </w:t>
      </w:r>
      <w:r>
        <w:rPr>
          <w:color w:val="262626"/>
          <w:w w:val="105"/>
          <w:sz w:val="22"/>
        </w:rPr>
        <w:t>in</w:t>
      </w:r>
      <w:r>
        <w:rPr>
          <w:color w:val="262626"/>
          <w:spacing w:val="-16"/>
          <w:w w:val="105"/>
          <w:sz w:val="22"/>
        </w:rPr>
        <w:t> </w:t>
      </w:r>
      <w:r>
        <w:rPr>
          <w:color w:val="262626"/>
          <w:w w:val="105"/>
          <w:sz w:val="22"/>
        </w:rPr>
        <w:t>the</w:t>
      </w:r>
      <w:r>
        <w:rPr>
          <w:color w:val="262626"/>
          <w:spacing w:val="-16"/>
          <w:w w:val="105"/>
          <w:sz w:val="22"/>
        </w:rPr>
        <w:t> </w:t>
      </w:r>
      <w:r>
        <w:rPr>
          <w:color w:val="262626"/>
          <w:w w:val="105"/>
          <w:sz w:val="22"/>
        </w:rPr>
        <w:t>most</w:t>
      </w:r>
      <w:r>
        <w:rPr>
          <w:color w:val="262626"/>
          <w:spacing w:val="-3"/>
          <w:w w:val="105"/>
          <w:sz w:val="22"/>
        </w:rPr>
        <w:t> </w:t>
      </w:r>
      <w:r>
        <w:rPr>
          <w:color w:val="262626"/>
          <w:w w:val="105"/>
          <w:sz w:val="22"/>
        </w:rPr>
        <w:t>recent</w:t>
      </w:r>
      <w:r>
        <w:rPr>
          <w:color w:val="262626"/>
          <w:spacing w:val="-10"/>
          <w:w w:val="105"/>
          <w:sz w:val="22"/>
        </w:rPr>
        <w:t> </w:t>
      </w:r>
      <w:r>
        <w:rPr>
          <w:color w:val="262626"/>
          <w:w w:val="105"/>
          <w:sz w:val="22"/>
        </w:rPr>
        <w:t>Closeout</w:t>
      </w:r>
      <w:r>
        <w:rPr>
          <w:color w:val="262626"/>
          <w:spacing w:val="2"/>
          <w:w w:val="105"/>
          <w:sz w:val="22"/>
        </w:rPr>
        <w:t> </w:t>
      </w:r>
      <w:r>
        <w:rPr>
          <w:color w:val="262626"/>
          <w:w w:val="105"/>
          <w:sz w:val="22"/>
        </w:rPr>
        <w:t>Plan</w:t>
      </w:r>
      <w:r>
        <w:rPr>
          <w:color w:val="262626"/>
          <w:spacing w:val="-8"/>
          <w:w w:val="105"/>
          <w:sz w:val="22"/>
        </w:rPr>
        <w:t> </w:t>
      </w:r>
      <w:r>
        <w:rPr>
          <w:color w:val="262626"/>
          <w:w w:val="105"/>
          <w:sz w:val="22"/>
        </w:rPr>
        <w:t>or</w:t>
      </w:r>
      <w:r>
        <w:rPr>
          <w:color w:val="262626"/>
          <w:spacing w:val="-16"/>
          <w:w w:val="105"/>
          <w:sz w:val="22"/>
        </w:rPr>
        <w:t> </w:t>
      </w:r>
      <w:r>
        <w:rPr>
          <w:color w:val="262626"/>
          <w:w w:val="105"/>
          <w:sz w:val="22"/>
        </w:rPr>
        <w:t>Closeout</w:t>
      </w:r>
      <w:r>
        <w:rPr>
          <w:color w:val="262626"/>
          <w:spacing w:val="3"/>
          <w:w w:val="105"/>
          <w:sz w:val="22"/>
        </w:rPr>
        <w:t> </w:t>
      </w:r>
      <w:r>
        <w:rPr>
          <w:color w:val="262626"/>
          <w:w w:val="105"/>
          <w:sz w:val="22"/>
        </w:rPr>
        <w:t>Plan</w:t>
      </w:r>
      <w:r>
        <w:rPr>
          <w:color w:val="262626"/>
          <w:spacing w:val="-5"/>
          <w:w w:val="105"/>
          <w:sz w:val="22"/>
        </w:rPr>
        <w:t> </w:t>
      </w:r>
      <w:r>
        <w:rPr>
          <w:color w:val="262626"/>
          <w:w w:val="105"/>
          <w:sz w:val="22"/>
        </w:rPr>
        <w:t>Update</w:t>
      </w:r>
      <w:r>
        <w:rPr>
          <w:color w:val="262626"/>
          <w:spacing w:val="-8"/>
          <w:w w:val="105"/>
          <w:sz w:val="22"/>
        </w:rPr>
        <w:t> </w:t>
      </w:r>
      <w:r>
        <w:rPr>
          <w:color w:val="262626"/>
          <w:w w:val="105"/>
          <w:sz w:val="22"/>
        </w:rPr>
        <w:t>that</w:t>
      </w:r>
      <w:r>
        <w:rPr>
          <w:color w:val="262626"/>
          <w:spacing w:val="-5"/>
          <w:w w:val="105"/>
          <w:sz w:val="22"/>
        </w:rPr>
        <w:t> </w:t>
      </w:r>
      <w:r>
        <w:rPr>
          <w:color w:val="262626"/>
          <w:w w:val="105"/>
          <w:sz w:val="22"/>
        </w:rPr>
        <w:t>has</w:t>
      </w:r>
      <w:r>
        <w:rPr>
          <w:color w:val="262626"/>
          <w:spacing w:val="-8"/>
          <w:w w:val="105"/>
          <w:sz w:val="22"/>
        </w:rPr>
        <w:t> </w:t>
      </w:r>
      <w:r>
        <w:rPr>
          <w:color w:val="262626"/>
          <w:w w:val="105"/>
          <w:sz w:val="22"/>
        </w:rPr>
        <w:t>been approved by the</w:t>
      </w:r>
      <w:r>
        <w:rPr>
          <w:color w:val="262626"/>
          <w:spacing w:val="-22"/>
          <w:w w:val="105"/>
          <w:sz w:val="22"/>
        </w:rPr>
        <w:t> </w:t>
      </w:r>
      <w:r>
        <w:rPr>
          <w:color w:val="262626"/>
          <w:w w:val="105"/>
          <w:sz w:val="22"/>
        </w:rPr>
        <w:t>Department.</w:t>
      </w:r>
    </w:p>
    <w:p>
      <w:pPr>
        <w:pStyle w:val="ListParagraph"/>
        <w:numPr>
          <w:ilvl w:val="4"/>
          <w:numId w:val="44"/>
        </w:numPr>
        <w:tabs>
          <w:tab w:pos="2396" w:val="left" w:leader="none"/>
        </w:tabs>
        <w:spacing w:line="249" w:lineRule="auto" w:before="120" w:after="0"/>
        <w:ind w:left="2387" w:right="100" w:hanging="1283"/>
        <w:jc w:val="both"/>
        <w:rPr>
          <w:color w:val="262626"/>
          <w:sz w:val="22"/>
        </w:rPr>
      </w:pPr>
      <w:r>
        <w:rPr>
          <w:color w:val="262626"/>
          <w:w w:val="105"/>
          <w:sz w:val="22"/>
        </w:rPr>
        <w:t>Provide to the Department, or any other contractor at the Department's direction, all reports, data, systems, deliverables and other information reasonably necessary for a transition as determined by the Department or included in the most recent Closeout Plan or Closeout Plan Update</w:t>
      </w:r>
      <w:r>
        <w:rPr>
          <w:color w:val="262626"/>
          <w:spacing w:val="-10"/>
          <w:w w:val="105"/>
          <w:sz w:val="22"/>
        </w:rPr>
        <w:t> </w:t>
      </w:r>
      <w:r>
        <w:rPr>
          <w:color w:val="262626"/>
          <w:w w:val="105"/>
          <w:sz w:val="22"/>
        </w:rPr>
        <w:t>that</w:t>
      </w:r>
      <w:r>
        <w:rPr>
          <w:color w:val="262626"/>
          <w:spacing w:val="-5"/>
          <w:w w:val="105"/>
          <w:sz w:val="22"/>
        </w:rPr>
        <w:t> </w:t>
      </w:r>
      <w:r>
        <w:rPr>
          <w:color w:val="262626"/>
          <w:w w:val="105"/>
          <w:sz w:val="22"/>
        </w:rPr>
        <w:t>has</w:t>
      </w:r>
      <w:r>
        <w:rPr>
          <w:color w:val="262626"/>
          <w:spacing w:val="-8"/>
          <w:w w:val="105"/>
          <w:sz w:val="22"/>
        </w:rPr>
        <w:t> </w:t>
      </w:r>
      <w:r>
        <w:rPr>
          <w:color w:val="262626"/>
          <w:w w:val="105"/>
          <w:sz w:val="22"/>
        </w:rPr>
        <w:t>been</w:t>
      </w:r>
      <w:r>
        <w:rPr>
          <w:color w:val="262626"/>
          <w:spacing w:val="-13"/>
          <w:w w:val="105"/>
          <w:sz w:val="22"/>
        </w:rPr>
        <w:t> </w:t>
      </w:r>
      <w:r>
        <w:rPr>
          <w:color w:val="262626"/>
          <w:w w:val="105"/>
          <w:sz w:val="22"/>
        </w:rPr>
        <w:t>approved</w:t>
      </w:r>
      <w:r>
        <w:rPr>
          <w:color w:val="262626"/>
          <w:spacing w:val="5"/>
          <w:w w:val="105"/>
          <w:sz w:val="22"/>
        </w:rPr>
        <w:t> </w:t>
      </w:r>
      <w:r>
        <w:rPr>
          <w:color w:val="262626"/>
          <w:w w:val="105"/>
          <w:sz w:val="22"/>
        </w:rPr>
        <w:t>by</w:t>
      </w:r>
      <w:r>
        <w:rPr>
          <w:color w:val="262626"/>
          <w:spacing w:val="-14"/>
          <w:w w:val="105"/>
          <w:sz w:val="22"/>
        </w:rPr>
        <w:t> </w:t>
      </w:r>
      <w:r>
        <w:rPr>
          <w:color w:val="262626"/>
          <w:w w:val="105"/>
          <w:sz w:val="22"/>
        </w:rPr>
        <w:t>the</w:t>
      </w:r>
      <w:r>
        <w:rPr>
          <w:color w:val="262626"/>
          <w:spacing w:val="-6"/>
          <w:w w:val="105"/>
          <w:sz w:val="22"/>
        </w:rPr>
        <w:t> </w:t>
      </w:r>
      <w:r>
        <w:rPr>
          <w:color w:val="262626"/>
          <w:w w:val="105"/>
          <w:sz w:val="22"/>
        </w:rPr>
        <w:t>Department.</w:t>
      </w:r>
    </w:p>
    <w:p>
      <w:pPr>
        <w:pStyle w:val="ListParagraph"/>
        <w:numPr>
          <w:ilvl w:val="4"/>
          <w:numId w:val="44"/>
        </w:numPr>
        <w:tabs>
          <w:tab w:pos="2385" w:val="left" w:leader="none"/>
          <w:tab w:pos="2386" w:val="left" w:leader="none"/>
        </w:tabs>
        <w:spacing w:line="249" w:lineRule="auto" w:before="115" w:after="0"/>
        <w:ind w:left="2382" w:right="110" w:hanging="1287"/>
        <w:jc w:val="left"/>
        <w:rPr>
          <w:color w:val="262626"/>
          <w:sz w:val="22"/>
        </w:rPr>
      </w:pPr>
      <w:r>
        <w:rPr>
          <w:color w:val="262626"/>
          <w:w w:val="105"/>
          <w:sz w:val="22"/>
        </w:rPr>
        <w:t>Ensure</w:t>
      </w:r>
      <w:r>
        <w:rPr>
          <w:color w:val="262626"/>
          <w:spacing w:val="-10"/>
          <w:w w:val="105"/>
          <w:sz w:val="22"/>
        </w:rPr>
        <w:t> </w:t>
      </w:r>
      <w:r>
        <w:rPr>
          <w:color w:val="262626"/>
          <w:w w:val="105"/>
          <w:sz w:val="22"/>
        </w:rPr>
        <w:t>that</w:t>
      </w:r>
      <w:r>
        <w:rPr>
          <w:color w:val="262626"/>
          <w:spacing w:val="-14"/>
          <w:w w:val="105"/>
          <w:sz w:val="22"/>
        </w:rPr>
        <w:t> </w:t>
      </w:r>
      <w:r>
        <w:rPr>
          <w:color w:val="262626"/>
          <w:w w:val="105"/>
          <w:sz w:val="22"/>
        </w:rPr>
        <w:t>all</w:t>
      </w:r>
      <w:r>
        <w:rPr>
          <w:color w:val="262626"/>
          <w:spacing w:val="-7"/>
          <w:w w:val="105"/>
          <w:sz w:val="22"/>
        </w:rPr>
        <w:t> </w:t>
      </w:r>
      <w:r>
        <w:rPr>
          <w:color w:val="262626"/>
          <w:w w:val="105"/>
          <w:sz w:val="22"/>
        </w:rPr>
        <w:t>responsibilities</w:t>
      </w:r>
      <w:r>
        <w:rPr>
          <w:color w:val="262626"/>
          <w:spacing w:val="-12"/>
          <w:w w:val="105"/>
          <w:sz w:val="22"/>
        </w:rPr>
        <w:t> </w:t>
      </w:r>
      <w:r>
        <w:rPr>
          <w:color w:val="262626"/>
          <w:w w:val="105"/>
          <w:sz w:val="22"/>
        </w:rPr>
        <w:t>under</w:t>
      </w:r>
      <w:r>
        <w:rPr>
          <w:color w:val="262626"/>
          <w:spacing w:val="-16"/>
          <w:w w:val="105"/>
          <w:sz w:val="22"/>
        </w:rPr>
        <w:t> </w:t>
      </w:r>
      <w:r>
        <w:rPr>
          <w:color w:val="262626"/>
          <w:w w:val="105"/>
          <w:sz w:val="22"/>
        </w:rPr>
        <w:t>the</w:t>
      </w:r>
      <w:r>
        <w:rPr>
          <w:color w:val="262626"/>
          <w:spacing w:val="-22"/>
          <w:w w:val="105"/>
          <w:sz w:val="22"/>
        </w:rPr>
        <w:t> </w:t>
      </w:r>
      <w:r>
        <w:rPr>
          <w:color w:val="262626"/>
          <w:w w:val="105"/>
          <w:sz w:val="22"/>
        </w:rPr>
        <w:t>Contract</w:t>
      </w:r>
      <w:r>
        <w:rPr>
          <w:color w:val="262626"/>
          <w:spacing w:val="-1"/>
          <w:w w:val="105"/>
          <w:sz w:val="22"/>
        </w:rPr>
        <w:t> </w:t>
      </w:r>
      <w:r>
        <w:rPr>
          <w:color w:val="262626"/>
          <w:w w:val="105"/>
          <w:sz w:val="22"/>
        </w:rPr>
        <w:t>have</w:t>
      </w:r>
      <w:r>
        <w:rPr>
          <w:color w:val="262626"/>
          <w:spacing w:val="-9"/>
          <w:w w:val="105"/>
          <w:sz w:val="22"/>
        </w:rPr>
        <w:t> </w:t>
      </w:r>
      <w:r>
        <w:rPr>
          <w:color w:val="262626"/>
          <w:w w:val="105"/>
          <w:sz w:val="22"/>
        </w:rPr>
        <w:t>been</w:t>
      </w:r>
      <w:r>
        <w:rPr>
          <w:color w:val="262626"/>
          <w:spacing w:val="-3"/>
          <w:w w:val="105"/>
          <w:sz w:val="22"/>
        </w:rPr>
        <w:t> </w:t>
      </w:r>
      <w:r>
        <w:rPr>
          <w:color w:val="262626"/>
          <w:w w:val="105"/>
          <w:sz w:val="22"/>
        </w:rPr>
        <w:t>transferred</w:t>
      </w:r>
      <w:r>
        <w:rPr>
          <w:color w:val="262626"/>
          <w:spacing w:val="1"/>
          <w:w w:val="105"/>
          <w:sz w:val="22"/>
        </w:rPr>
        <w:t> </w:t>
      </w:r>
      <w:r>
        <w:rPr>
          <w:color w:val="262626"/>
          <w:w w:val="105"/>
          <w:sz w:val="22"/>
        </w:rPr>
        <w:t>to</w:t>
      </w:r>
      <w:r>
        <w:rPr>
          <w:color w:val="262626"/>
          <w:spacing w:val="-19"/>
          <w:w w:val="105"/>
          <w:sz w:val="22"/>
        </w:rPr>
        <w:t> </w:t>
      </w:r>
      <w:r>
        <w:rPr>
          <w:color w:val="262626"/>
          <w:w w:val="105"/>
          <w:sz w:val="22"/>
        </w:rPr>
        <w:t>the</w:t>
      </w:r>
      <w:r>
        <w:rPr>
          <w:color w:val="262626"/>
          <w:spacing w:val="-14"/>
          <w:w w:val="105"/>
          <w:sz w:val="22"/>
        </w:rPr>
        <w:t> </w:t>
      </w:r>
      <w:r>
        <w:rPr>
          <w:color w:val="262626"/>
          <w:w w:val="105"/>
          <w:sz w:val="22"/>
        </w:rPr>
        <w:t>Department,</w:t>
      </w:r>
      <w:r>
        <w:rPr>
          <w:color w:val="262626"/>
          <w:spacing w:val="-9"/>
          <w:w w:val="105"/>
          <w:sz w:val="22"/>
        </w:rPr>
        <w:t> </w:t>
      </w:r>
      <w:r>
        <w:rPr>
          <w:color w:val="262626"/>
          <w:w w:val="105"/>
          <w:sz w:val="22"/>
        </w:rPr>
        <w:t>or to</w:t>
      </w:r>
      <w:r>
        <w:rPr>
          <w:color w:val="262626"/>
          <w:spacing w:val="-16"/>
          <w:w w:val="105"/>
          <w:sz w:val="22"/>
        </w:rPr>
        <w:t> </w:t>
      </w:r>
      <w:r>
        <w:rPr>
          <w:color w:val="262626"/>
          <w:w w:val="105"/>
          <w:sz w:val="22"/>
        </w:rPr>
        <w:t>another</w:t>
      </w:r>
      <w:r>
        <w:rPr>
          <w:color w:val="262626"/>
          <w:spacing w:val="-8"/>
          <w:w w:val="105"/>
          <w:sz w:val="22"/>
        </w:rPr>
        <w:t> </w:t>
      </w:r>
      <w:r>
        <w:rPr>
          <w:color w:val="262626"/>
          <w:w w:val="105"/>
          <w:sz w:val="22"/>
        </w:rPr>
        <w:t>contractor</w:t>
      </w:r>
      <w:r>
        <w:rPr>
          <w:color w:val="262626"/>
          <w:spacing w:val="-5"/>
          <w:w w:val="105"/>
          <w:sz w:val="22"/>
        </w:rPr>
        <w:t> </w:t>
      </w:r>
      <w:r>
        <w:rPr>
          <w:color w:val="262626"/>
          <w:w w:val="105"/>
          <w:sz w:val="22"/>
        </w:rPr>
        <w:t>at</w:t>
      </w:r>
      <w:r>
        <w:rPr>
          <w:color w:val="262626"/>
          <w:spacing w:val="-14"/>
          <w:w w:val="105"/>
          <w:sz w:val="22"/>
        </w:rPr>
        <w:t> </w:t>
      </w:r>
      <w:r>
        <w:rPr>
          <w:color w:val="262626"/>
          <w:w w:val="105"/>
          <w:sz w:val="22"/>
        </w:rPr>
        <w:t>the</w:t>
      </w:r>
      <w:r>
        <w:rPr>
          <w:color w:val="262626"/>
          <w:spacing w:val="-12"/>
          <w:w w:val="105"/>
          <w:sz w:val="22"/>
        </w:rPr>
        <w:t> </w:t>
      </w:r>
      <w:r>
        <w:rPr>
          <w:color w:val="262626"/>
          <w:w w:val="105"/>
          <w:sz w:val="22"/>
        </w:rPr>
        <w:t>Department's</w:t>
      </w:r>
      <w:r>
        <w:rPr>
          <w:color w:val="262626"/>
          <w:spacing w:val="-4"/>
          <w:w w:val="105"/>
          <w:sz w:val="22"/>
        </w:rPr>
        <w:t> </w:t>
      </w:r>
      <w:r>
        <w:rPr>
          <w:color w:val="262626"/>
          <w:w w:val="105"/>
          <w:sz w:val="22"/>
        </w:rPr>
        <w:t>direction,</w:t>
      </w:r>
      <w:r>
        <w:rPr>
          <w:color w:val="262626"/>
          <w:spacing w:val="-8"/>
          <w:w w:val="105"/>
          <w:sz w:val="22"/>
        </w:rPr>
        <w:t> </w:t>
      </w:r>
      <w:r>
        <w:rPr>
          <w:color w:val="262626"/>
          <w:w w:val="105"/>
          <w:sz w:val="22"/>
        </w:rPr>
        <w:t>without</w:t>
      </w:r>
      <w:r>
        <w:rPr>
          <w:color w:val="262626"/>
          <w:spacing w:val="-5"/>
          <w:w w:val="105"/>
          <w:sz w:val="22"/>
        </w:rPr>
        <w:t> </w:t>
      </w:r>
      <w:r>
        <w:rPr>
          <w:color w:val="262626"/>
          <w:w w:val="105"/>
          <w:sz w:val="22"/>
        </w:rPr>
        <w:t>significant interruption.</w:t>
      </w:r>
    </w:p>
    <w:p>
      <w:pPr>
        <w:spacing w:after="0" w:line="249" w:lineRule="auto"/>
        <w:jc w:val="left"/>
        <w:rPr>
          <w:sz w:val="22"/>
        </w:rPr>
        <w:sectPr>
          <w:pgSz w:w="12240" w:h="15840"/>
          <w:pgMar w:header="0" w:footer="1060" w:top="20" w:bottom="1300" w:left="0" w:right="1180"/>
        </w:sectPr>
      </w:pPr>
    </w:p>
    <w:p>
      <w:pPr>
        <w:pStyle w:val="ListParagraph"/>
        <w:numPr>
          <w:ilvl w:val="4"/>
          <w:numId w:val="44"/>
        </w:numPr>
        <w:tabs>
          <w:tab w:pos="958" w:val="left" w:leader="none"/>
        </w:tabs>
        <w:spacing w:line="240" w:lineRule="auto" w:before="75" w:after="0"/>
        <w:ind w:left="957" w:right="0" w:hanging="850"/>
        <w:jc w:val="left"/>
        <w:rPr>
          <w:color w:val="333333"/>
          <w:sz w:val="21"/>
        </w:rPr>
      </w:pPr>
    </w:p>
    <w:p>
      <w:pPr>
        <w:pStyle w:val="ListParagraph"/>
        <w:numPr>
          <w:ilvl w:val="4"/>
          <w:numId w:val="44"/>
        </w:numPr>
        <w:tabs>
          <w:tab w:pos="952" w:val="left" w:leader="none"/>
        </w:tabs>
        <w:spacing w:line="240" w:lineRule="auto" w:before="130" w:after="0"/>
        <w:ind w:left="951" w:right="0" w:hanging="844"/>
        <w:jc w:val="left"/>
        <w:rPr>
          <w:color w:val="333333"/>
          <w:sz w:val="21"/>
        </w:rPr>
      </w:pPr>
    </w:p>
    <w:p>
      <w:pPr>
        <w:pStyle w:val="BodyText"/>
      </w:pPr>
    </w:p>
    <w:p>
      <w:pPr>
        <w:pStyle w:val="BodyText"/>
      </w:pPr>
    </w:p>
    <w:p>
      <w:pPr>
        <w:pStyle w:val="BodyText"/>
      </w:pPr>
    </w:p>
    <w:p>
      <w:pPr>
        <w:pStyle w:val="BodyText"/>
      </w:pPr>
    </w:p>
    <w:p>
      <w:pPr>
        <w:spacing w:before="176"/>
        <w:ind w:left="102" w:right="0" w:firstLine="0"/>
        <w:jc w:val="left"/>
        <w:rPr>
          <w:sz w:val="21"/>
        </w:rPr>
      </w:pPr>
      <w:r>
        <w:rPr>
          <w:color w:val="333333"/>
          <w:w w:val="105"/>
          <w:sz w:val="21"/>
        </w:rPr>
        <w:t>1.9.2.1.5.1.</w:t>
      </w:r>
    </w:p>
    <w:p>
      <w:pPr>
        <w:spacing w:before="137"/>
        <w:ind w:left="107" w:right="0" w:firstLine="0"/>
        <w:jc w:val="left"/>
        <w:rPr>
          <w:sz w:val="21"/>
        </w:rPr>
      </w:pPr>
      <w:r>
        <w:rPr>
          <w:color w:val="333333"/>
          <w:w w:val="105"/>
          <w:sz w:val="21"/>
        </w:rPr>
        <w:t>1.9.2.1.5.2.</w:t>
      </w:r>
    </w:p>
    <w:p>
      <w:pPr>
        <w:pStyle w:val="ListParagraph"/>
        <w:numPr>
          <w:ilvl w:val="4"/>
          <w:numId w:val="44"/>
        </w:numPr>
        <w:tabs>
          <w:tab w:pos="952" w:val="left" w:leader="none"/>
        </w:tabs>
        <w:spacing w:line="240" w:lineRule="auto" w:before="147" w:after="0"/>
        <w:ind w:left="951" w:right="0" w:hanging="844"/>
        <w:jc w:val="left"/>
        <w:rPr>
          <w:color w:val="333333"/>
          <w:sz w:val="21"/>
        </w:rPr>
      </w:pPr>
    </w:p>
    <w:p>
      <w:pPr>
        <w:pStyle w:val="BodyText"/>
      </w:pPr>
    </w:p>
    <w:p>
      <w:pPr>
        <w:pStyle w:val="BodyText"/>
      </w:pPr>
    </w:p>
    <w:p>
      <w:pPr>
        <w:pStyle w:val="BodyText"/>
      </w:pPr>
    </w:p>
    <w:p>
      <w:pPr>
        <w:pStyle w:val="BodyText"/>
      </w:pPr>
    </w:p>
    <w:p>
      <w:pPr>
        <w:pStyle w:val="BodyText"/>
      </w:pPr>
    </w:p>
    <w:p>
      <w:pPr>
        <w:spacing w:before="183"/>
        <w:ind w:left="112" w:right="0" w:firstLine="0"/>
        <w:jc w:val="left"/>
        <w:rPr>
          <w:sz w:val="21"/>
        </w:rPr>
      </w:pPr>
      <w:r>
        <w:rPr>
          <w:color w:val="333333"/>
          <w:w w:val="105"/>
          <w:sz w:val="21"/>
        </w:rPr>
        <w:t>1.9.2.2.</w:t>
      </w:r>
    </w:p>
    <w:p>
      <w:pPr>
        <w:spacing w:before="75"/>
        <w:ind w:left="228" w:right="0" w:hanging="5"/>
        <w:jc w:val="both"/>
        <w:rPr>
          <w:sz w:val="21"/>
        </w:rPr>
      </w:pPr>
      <w:r>
        <w:rPr/>
        <w:br w:type="column"/>
      </w:r>
      <w:r>
        <w:rPr>
          <w:color w:val="333333"/>
          <w:w w:val="110"/>
          <w:sz w:val="21"/>
        </w:rPr>
        <w:t>Notify any Subcontractors of the termination of the Contract, as directed by the Department.</w:t>
      </w:r>
    </w:p>
    <w:p>
      <w:pPr>
        <w:spacing w:line="264" w:lineRule="auto" w:before="132"/>
        <w:ind w:left="223" w:right="149" w:firstLine="5"/>
        <w:jc w:val="both"/>
        <w:rPr>
          <w:sz w:val="21"/>
        </w:rPr>
      </w:pPr>
      <w:r>
        <w:rPr>
          <w:color w:val="333333"/>
          <w:w w:val="110"/>
          <w:sz w:val="21"/>
        </w:rPr>
        <w:t>Notify all Clients that the Contractor will no longer be the Community Centered Board. The Contractor shall create these notifications and deliver them to the Department for approval. Once the Department has approved the notifications, the Contractor shall deliver these notifications to all Clients, but in no event shall the Contractor deliver any such notification prior to approval of that notification by the Department.</w:t>
      </w:r>
    </w:p>
    <w:p>
      <w:pPr>
        <w:spacing w:before="113"/>
        <w:ind w:left="486" w:right="0" w:firstLine="0"/>
        <w:jc w:val="left"/>
        <w:rPr>
          <w:sz w:val="21"/>
        </w:rPr>
      </w:pPr>
      <w:r>
        <w:rPr>
          <w:color w:val="333333"/>
          <w:w w:val="110"/>
          <w:sz w:val="21"/>
        </w:rPr>
        <w:t>DELIVERABLE: Client Notifications</w:t>
      </w:r>
    </w:p>
    <w:p>
      <w:pPr>
        <w:spacing w:before="132"/>
        <w:ind w:left="491" w:right="0" w:firstLine="0"/>
        <w:jc w:val="left"/>
        <w:rPr>
          <w:sz w:val="21"/>
        </w:rPr>
      </w:pPr>
      <w:r>
        <w:rPr>
          <w:color w:val="333333"/>
          <w:w w:val="110"/>
          <w:sz w:val="21"/>
        </w:rPr>
        <w:t>DUE: Thirty (30) days prior to termination of the Contract</w:t>
      </w:r>
    </w:p>
    <w:p>
      <w:pPr>
        <w:spacing w:line="264" w:lineRule="auto" w:before="137"/>
        <w:ind w:left="228" w:right="137" w:hanging="1"/>
        <w:jc w:val="both"/>
        <w:rPr>
          <w:sz w:val="21"/>
        </w:rPr>
      </w:pPr>
      <w:r>
        <w:rPr>
          <w:color w:val="333333"/>
          <w:w w:val="110"/>
          <w:sz w:val="21"/>
        </w:rPr>
        <w:t>Continue</w:t>
      </w:r>
      <w:r>
        <w:rPr>
          <w:color w:val="333333"/>
          <w:spacing w:val="-11"/>
          <w:w w:val="110"/>
          <w:sz w:val="21"/>
        </w:rPr>
        <w:t> </w:t>
      </w:r>
      <w:r>
        <w:rPr>
          <w:color w:val="333333"/>
          <w:w w:val="110"/>
          <w:sz w:val="21"/>
        </w:rPr>
        <w:t>meeting</w:t>
      </w:r>
      <w:r>
        <w:rPr>
          <w:color w:val="333333"/>
          <w:spacing w:val="-11"/>
          <w:w w:val="110"/>
          <w:sz w:val="21"/>
        </w:rPr>
        <w:t> </w:t>
      </w:r>
      <w:r>
        <w:rPr>
          <w:color w:val="333333"/>
          <w:w w:val="110"/>
          <w:sz w:val="21"/>
        </w:rPr>
        <w:t>each requirement</w:t>
      </w:r>
      <w:r>
        <w:rPr>
          <w:color w:val="333333"/>
          <w:spacing w:val="-4"/>
          <w:w w:val="110"/>
          <w:sz w:val="21"/>
        </w:rPr>
        <w:t> </w:t>
      </w:r>
      <w:r>
        <w:rPr>
          <w:color w:val="333333"/>
          <w:w w:val="110"/>
          <w:sz w:val="21"/>
        </w:rPr>
        <w:t>of</w:t>
      </w:r>
      <w:r>
        <w:rPr>
          <w:color w:val="333333"/>
          <w:spacing w:val="-14"/>
          <w:w w:val="110"/>
          <w:sz w:val="21"/>
        </w:rPr>
        <w:t> </w:t>
      </w:r>
      <w:r>
        <w:rPr>
          <w:color w:val="333333"/>
          <w:w w:val="110"/>
          <w:sz w:val="21"/>
        </w:rPr>
        <w:t>the</w:t>
      </w:r>
      <w:r>
        <w:rPr>
          <w:color w:val="333333"/>
          <w:spacing w:val="-18"/>
          <w:w w:val="110"/>
          <w:sz w:val="21"/>
        </w:rPr>
        <w:t> </w:t>
      </w:r>
      <w:r>
        <w:rPr>
          <w:color w:val="333333"/>
          <w:w w:val="110"/>
          <w:sz w:val="21"/>
        </w:rPr>
        <w:t>Contract</w:t>
      </w:r>
      <w:r>
        <w:rPr>
          <w:color w:val="333333"/>
          <w:spacing w:val="-2"/>
          <w:w w:val="110"/>
          <w:sz w:val="21"/>
        </w:rPr>
        <w:t> </w:t>
      </w:r>
      <w:r>
        <w:rPr>
          <w:color w:val="333333"/>
          <w:w w:val="110"/>
          <w:sz w:val="21"/>
        </w:rPr>
        <w:t>as</w:t>
      </w:r>
      <w:r>
        <w:rPr>
          <w:color w:val="333333"/>
          <w:spacing w:val="-16"/>
          <w:w w:val="110"/>
          <w:sz w:val="21"/>
        </w:rPr>
        <w:t> </w:t>
      </w:r>
      <w:r>
        <w:rPr>
          <w:color w:val="333333"/>
          <w:w w:val="110"/>
          <w:sz w:val="21"/>
        </w:rPr>
        <w:t>described</w:t>
      </w:r>
      <w:r>
        <w:rPr>
          <w:color w:val="333333"/>
          <w:spacing w:val="7"/>
          <w:w w:val="110"/>
          <w:sz w:val="21"/>
        </w:rPr>
        <w:t> </w:t>
      </w:r>
      <w:r>
        <w:rPr>
          <w:color w:val="333333"/>
          <w:w w:val="110"/>
          <w:sz w:val="21"/>
        </w:rPr>
        <w:t>in</w:t>
      </w:r>
      <w:r>
        <w:rPr>
          <w:color w:val="333333"/>
          <w:spacing w:val="-15"/>
          <w:w w:val="110"/>
          <w:sz w:val="21"/>
        </w:rPr>
        <w:t> </w:t>
      </w:r>
      <w:r>
        <w:rPr>
          <w:color w:val="333333"/>
          <w:w w:val="110"/>
          <w:sz w:val="21"/>
        </w:rPr>
        <w:t>the</w:t>
      </w:r>
      <w:r>
        <w:rPr>
          <w:color w:val="333333"/>
          <w:spacing w:val="-11"/>
          <w:w w:val="110"/>
          <w:sz w:val="21"/>
        </w:rPr>
        <w:t> </w:t>
      </w:r>
      <w:r>
        <w:rPr>
          <w:color w:val="333333"/>
          <w:w w:val="110"/>
          <w:sz w:val="21"/>
        </w:rPr>
        <w:t>Department-approved and updated Closeout Plan, or until the Department determines that specific requirement is being performed by the Department or another contractor, whichever is sooner. The Department will determine when any specific requirement is being performed by the Department</w:t>
      </w:r>
      <w:r>
        <w:rPr>
          <w:color w:val="333333"/>
          <w:spacing w:val="-5"/>
          <w:w w:val="110"/>
          <w:sz w:val="21"/>
        </w:rPr>
        <w:t> </w:t>
      </w:r>
      <w:r>
        <w:rPr>
          <w:color w:val="333333"/>
          <w:w w:val="110"/>
          <w:sz w:val="21"/>
        </w:rPr>
        <w:t>or</w:t>
      </w:r>
      <w:r>
        <w:rPr>
          <w:color w:val="333333"/>
          <w:spacing w:val="-19"/>
          <w:w w:val="110"/>
          <w:sz w:val="21"/>
        </w:rPr>
        <w:t> </w:t>
      </w:r>
      <w:r>
        <w:rPr>
          <w:color w:val="333333"/>
          <w:w w:val="110"/>
          <w:sz w:val="21"/>
        </w:rPr>
        <w:t>another</w:t>
      </w:r>
      <w:r>
        <w:rPr>
          <w:color w:val="333333"/>
          <w:spacing w:val="-15"/>
          <w:w w:val="110"/>
          <w:sz w:val="21"/>
        </w:rPr>
        <w:t> </w:t>
      </w:r>
      <w:r>
        <w:rPr>
          <w:color w:val="333333"/>
          <w:w w:val="110"/>
          <w:sz w:val="21"/>
        </w:rPr>
        <w:t>contractor,</w:t>
      </w:r>
      <w:r>
        <w:rPr>
          <w:color w:val="333333"/>
          <w:spacing w:val="-8"/>
          <w:w w:val="110"/>
          <w:sz w:val="21"/>
        </w:rPr>
        <w:t> </w:t>
      </w:r>
      <w:r>
        <w:rPr>
          <w:color w:val="333333"/>
          <w:w w:val="110"/>
          <w:sz w:val="21"/>
        </w:rPr>
        <w:t>and</w:t>
      </w:r>
      <w:r>
        <w:rPr>
          <w:color w:val="333333"/>
          <w:spacing w:val="-16"/>
          <w:w w:val="110"/>
          <w:sz w:val="21"/>
        </w:rPr>
        <w:t> </w:t>
      </w:r>
      <w:r>
        <w:rPr>
          <w:color w:val="333333"/>
          <w:w w:val="110"/>
          <w:sz w:val="21"/>
        </w:rPr>
        <w:t>will</w:t>
      </w:r>
      <w:r>
        <w:rPr>
          <w:color w:val="333333"/>
          <w:spacing w:val="-7"/>
          <w:w w:val="110"/>
          <w:sz w:val="21"/>
        </w:rPr>
        <w:t> </w:t>
      </w:r>
      <w:r>
        <w:rPr>
          <w:color w:val="333333"/>
          <w:w w:val="110"/>
          <w:sz w:val="21"/>
        </w:rPr>
        <w:t>notify</w:t>
      </w:r>
      <w:r>
        <w:rPr>
          <w:color w:val="333333"/>
          <w:spacing w:val="-17"/>
          <w:w w:val="110"/>
          <w:sz w:val="21"/>
        </w:rPr>
        <w:t> </w:t>
      </w:r>
      <w:r>
        <w:rPr>
          <w:color w:val="333333"/>
          <w:w w:val="110"/>
          <w:sz w:val="21"/>
        </w:rPr>
        <w:t>the</w:t>
      </w:r>
      <w:r>
        <w:rPr>
          <w:color w:val="333333"/>
          <w:spacing w:val="-19"/>
          <w:w w:val="110"/>
          <w:sz w:val="21"/>
        </w:rPr>
        <w:t> </w:t>
      </w:r>
      <w:r>
        <w:rPr>
          <w:color w:val="333333"/>
          <w:w w:val="110"/>
          <w:sz w:val="21"/>
        </w:rPr>
        <w:t>Contractor</w:t>
      </w:r>
      <w:r>
        <w:rPr>
          <w:color w:val="333333"/>
          <w:spacing w:val="-7"/>
          <w:w w:val="110"/>
          <w:sz w:val="21"/>
        </w:rPr>
        <w:t> </w:t>
      </w:r>
      <w:r>
        <w:rPr>
          <w:color w:val="333333"/>
          <w:w w:val="110"/>
          <w:sz w:val="21"/>
        </w:rPr>
        <w:t>of</w:t>
      </w:r>
      <w:r>
        <w:rPr>
          <w:color w:val="333333"/>
          <w:spacing w:val="-19"/>
          <w:w w:val="110"/>
          <w:sz w:val="21"/>
        </w:rPr>
        <w:t> </w:t>
      </w:r>
      <w:r>
        <w:rPr>
          <w:color w:val="333333"/>
          <w:w w:val="110"/>
          <w:sz w:val="21"/>
        </w:rPr>
        <w:t>this</w:t>
      </w:r>
      <w:r>
        <w:rPr>
          <w:color w:val="333333"/>
          <w:spacing w:val="-20"/>
          <w:w w:val="110"/>
          <w:sz w:val="21"/>
        </w:rPr>
        <w:t> </w:t>
      </w:r>
      <w:r>
        <w:rPr>
          <w:color w:val="333333"/>
          <w:w w:val="110"/>
          <w:sz w:val="21"/>
        </w:rPr>
        <w:t>determination</w:t>
      </w:r>
      <w:r>
        <w:rPr>
          <w:color w:val="333333"/>
          <w:spacing w:val="5"/>
          <w:w w:val="110"/>
          <w:sz w:val="21"/>
        </w:rPr>
        <w:t> </w:t>
      </w:r>
      <w:r>
        <w:rPr>
          <w:color w:val="333333"/>
          <w:w w:val="110"/>
          <w:sz w:val="21"/>
        </w:rPr>
        <w:t>for</w:t>
      </w:r>
      <w:r>
        <w:rPr>
          <w:color w:val="333333"/>
          <w:spacing w:val="-17"/>
          <w:w w:val="110"/>
          <w:sz w:val="21"/>
        </w:rPr>
        <w:t> </w:t>
      </w:r>
      <w:r>
        <w:rPr>
          <w:color w:val="333333"/>
          <w:w w:val="110"/>
          <w:sz w:val="21"/>
        </w:rPr>
        <w:t>that requirement.</w:t>
      </w:r>
    </w:p>
    <w:p>
      <w:pPr>
        <w:spacing w:line="264" w:lineRule="auto" w:before="109"/>
        <w:ind w:left="-26" w:right="130" w:firstLine="0"/>
        <w:jc w:val="both"/>
        <w:rPr>
          <w:sz w:val="21"/>
        </w:rPr>
      </w:pPr>
      <w:r>
        <w:rPr>
          <w:color w:val="333333"/>
          <w:w w:val="110"/>
          <w:sz w:val="21"/>
        </w:rPr>
        <w:t>The Department will perform a closeout review to ensure that the Contractor has completed all requirements of the Closeout Period. In the event that the Contractor has not completed all of the requirements of the Closeout Period by the date of the termination of the Contract, then any incomplete requirements shall survive termination of the Contract.</w:t>
      </w:r>
    </w:p>
    <w:p>
      <w:pPr>
        <w:spacing w:after="0" w:line="264" w:lineRule="auto"/>
        <w:jc w:val="both"/>
        <w:rPr>
          <w:sz w:val="21"/>
        </w:rPr>
        <w:sectPr>
          <w:pgSz w:w="12240" w:h="15840"/>
          <w:pgMar w:header="0" w:footer="1060" w:top="1260" w:bottom="1340" w:left="900" w:right="1260"/>
          <w:cols w:num="2" w:equalWidth="0">
            <w:col w:w="1119" w:space="40"/>
            <w:col w:w="8921"/>
          </w:cols>
        </w:sectPr>
      </w:pPr>
    </w:p>
    <w:p>
      <w:pPr>
        <w:spacing w:before="114"/>
        <w:ind w:left="112" w:right="0" w:firstLine="0"/>
        <w:jc w:val="left"/>
        <w:rPr>
          <w:sz w:val="21"/>
        </w:rPr>
      </w:pPr>
      <w:r>
        <w:rPr>
          <w:color w:val="333333"/>
          <w:w w:val="110"/>
          <w:sz w:val="21"/>
        </w:rPr>
        <w:t>1.9.3.</w:t>
      </w:r>
    </w:p>
    <w:p>
      <w:pPr>
        <w:spacing w:before="137"/>
        <w:ind w:left="117" w:right="0" w:firstLine="0"/>
        <w:jc w:val="left"/>
        <w:rPr>
          <w:sz w:val="21"/>
        </w:rPr>
      </w:pPr>
      <w:r>
        <w:rPr>
          <w:color w:val="333333"/>
          <w:w w:val="105"/>
          <w:sz w:val="21"/>
        </w:rPr>
        <w:t>1.9.3.1.</w:t>
      </w:r>
    </w:p>
    <w:p>
      <w:pPr>
        <w:spacing w:line="372" w:lineRule="auto" w:before="114"/>
        <w:ind w:left="285" w:right="6614" w:hanging="173"/>
        <w:jc w:val="left"/>
        <w:rPr>
          <w:sz w:val="21"/>
        </w:rPr>
      </w:pPr>
      <w:r>
        <w:rPr/>
        <w:br w:type="column"/>
      </w:r>
      <w:r>
        <w:rPr>
          <w:color w:val="333333"/>
          <w:w w:val="110"/>
          <w:sz w:val="21"/>
        </w:rPr>
        <w:t>Closeout Planning Closeout Plan</w:t>
      </w:r>
    </w:p>
    <w:p>
      <w:pPr>
        <w:spacing w:after="0" w:line="372" w:lineRule="auto"/>
        <w:jc w:val="left"/>
        <w:rPr>
          <w:sz w:val="21"/>
        </w:rPr>
        <w:sectPr>
          <w:type w:val="continuous"/>
          <w:pgSz w:w="12240" w:h="15840"/>
          <w:pgMar w:top="280" w:bottom="1300" w:left="900" w:right="1260"/>
          <w:cols w:num="2" w:equalWidth="0">
            <w:col w:w="792" w:space="60"/>
            <w:col w:w="9228"/>
          </w:cols>
        </w:sectPr>
      </w:pPr>
    </w:p>
    <w:p>
      <w:pPr>
        <w:pStyle w:val="ListParagraph"/>
        <w:numPr>
          <w:ilvl w:val="4"/>
          <w:numId w:val="45"/>
        </w:numPr>
        <w:tabs>
          <w:tab w:pos="1398" w:val="left" w:leader="none"/>
        </w:tabs>
        <w:spacing w:line="261" w:lineRule="auto" w:before="4" w:after="0"/>
        <w:ind w:left="1401" w:right="116" w:hanging="1279"/>
        <w:jc w:val="both"/>
        <w:rPr>
          <w:sz w:val="21"/>
        </w:rPr>
      </w:pPr>
      <w:r>
        <w:rPr>
          <w:color w:val="333333"/>
          <w:w w:val="110"/>
          <w:sz w:val="21"/>
        </w:rPr>
        <w:t>The Contractor shall create a Closeout Plan that describes all requirements, steps, timelines, milestones</w:t>
      </w:r>
      <w:r>
        <w:rPr>
          <w:color w:val="333333"/>
          <w:spacing w:val="-15"/>
          <w:w w:val="110"/>
          <w:sz w:val="21"/>
        </w:rPr>
        <w:t> </w:t>
      </w:r>
      <w:r>
        <w:rPr>
          <w:color w:val="333333"/>
          <w:w w:val="110"/>
          <w:sz w:val="21"/>
        </w:rPr>
        <w:t>and</w:t>
      </w:r>
      <w:r>
        <w:rPr>
          <w:color w:val="333333"/>
          <w:spacing w:val="-17"/>
          <w:w w:val="110"/>
          <w:sz w:val="21"/>
        </w:rPr>
        <w:t> </w:t>
      </w:r>
      <w:r>
        <w:rPr>
          <w:color w:val="333333"/>
          <w:w w:val="110"/>
          <w:sz w:val="21"/>
        </w:rPr>
        <w:t>deliverables</w:t>
      </w:r>
      <w:r>
        <w:rPr>
          <w:color w:val="333333"/>
          <w:spacing w:val="-13"/>
          <w:w w:val="110"/>
          <w:sz w:val="21"/>
        </w:rPr>
        <w:t> </w:t>
      </w:r>
      <w:r>
        <w:rPr>
          <w:color w:val="333333"/>
          <w:w w:val="110"/>
          <w:sz w:val="21"/>
        </w:rPr>
        <w:t>necessary</w:t>
      </w:r>
      <w:r>
        <w:rPr>
          <w:color w:val="333333"/>
          <w:spacing w:val="-13"/>
          <w:w w:val="110"/>
          <w:sz w:val="21"/>
        </w:rPr>
        <w:t> </w:t>
      </w:r>
      <w:r>
        <w:rPr>
          <w:color w:val="333333"/>
          <w:w w:val="110"/>
          <w:sz w:val="21"/>
        </w:rPr>
        <w:t>to</w:t>
      </w:r>
      <w:r>
        <w:rPr>
          <w:color w:val="333333"/>
          <w:spacing w:val="-25"/>
          <w:w w:val="110"/>
          <w:sz w:val="21"/>
        </w:rPr>
        <w:t> </w:t>
      </w:r>
      <w:r>
        <w:rPr>
          <w:color w:val="333333"/>
          <w:w w:val="110"/>
          <w:sz w:val="21"/>
        </w:rPr>
        <w:t>fully</w:t>
      </w:r>
      <w:r>
        <w:rPr>
          <w:color w:val="333333"/>
          <w:spacing w:val="-21"/>
          <w:w w:val="110"/>
          <w:sz w:val="21"/>
        </w:rPr>
        <w:t> </w:t>
      </w:r>
      <w:r>
        <w:rPr>
          <w:color w:val="333333"/>
          <w:w w:val="110"/>
          <w:sz w:val="21"/>
        </w:rPr>
        <w:t>transition</w:t>
      </w:r>
      <w:r>
        <w:rPr>
          <w:color w:val="333333"/>
          <w:spacing w:val="-8"/>
          <w:w w:val="110"/>
          <w:sz w:val="21"/>
        </w:rPr>
        <w:t> </w:t>
      </w:r>
      <w:r>
        <w:rPr>
          <w:color w:val="333333"/>
          <w:w w:val="110"/>
          <w:sz w:val="21"/>
        </w:rPr>
        <w:t>the</w:t>
      </w:r>
      <w:r>
        <w:rPr>
          <w:color w:val="333333"/>
          <w:spacing w:val="-13"/>
          <w:w w:val="110"/>
          <w:sz w:val="21"/>
        </w:rPr>
        <w:t> </w:t>
      </w:r>
      <w:r>
        <w:rPr>
          <w:color w:val="333333"/>
          <w:w w:val="110"/>
          <w:sz w:val="21"/>
        </w:rPr>
        <w:t>services</w:t>
      </w:r>
      <w:r>
        <w:rPr>
          <w:color w:val="333333"/>
          <w:spacing w:val="-16"/>
          <w:w w:val="110"/>
          <w:sz w:val="21"/>
        </w:rPr>
        <w:t> </w:t>
      </w:r>
      <w:r>
        <w:rPr>
          <w:color w:val="333333"/>
          <w:w w:val="110"/>
          <w:sz w:val="21"/>
        </w:rPr>
        <w:t>described</w:t>
      </w:r>
      <w:r>
        <w:rPr>
          <w:color w:val="333333"/>
          <w:spacing w:val="-4"/>
          <w:w w:val="110"/>
          <w:sz w:val="21"/>
        </w:rPr>
        <w:t> </w:t>
      </w:r>
      <w:r>
        <w:rPr>
          <w:color w:val="333333"/>
          <w:w w:val="110"/>
          <w:sz w:val="21"/>
        </w:rPr>
        <w:t>in</w:t>
      </w:r>
      <w:r>
        <w:rPr>
          <w:color w:val="333333"/>
          <w:spacing w:val="-21"/>
          <w:w w:val="110"/>
          <w:sz w:val="21"/>
        </w:rPr>
        <w:t> </w:t>
      </w:r>
      <w:r>
        <w:rPr>
          <w:color w:val="333333"/>
          <w:w w:val="110"/>
          <w:sz w:val="21"/>
        </w:rPr>
        <w:t>the</w:t>
      </w:r>
      <w:r>
        <w:rPr>
          <w:color w:val="333333"/>
          <w:spacing w:val="-19"/>
          <w:w w:val="110"/>
          <w:sz w:val="21"/>
        </w:rPr>
        <w:t> </w:t>
      </w:r>
      <w:r>
        <w:rPr>
          <w:color w:val="333333"/>
          <w:w w:val="110"/>
          <w:sz w:val="21"/>
        </w:rPr>
        <w:t>Contract from</w:t>
      </w:r>
      <w:r>
        <w:rPr>
          <w:color w:val="333333"/>
          <w:spacing w:val="-3"/>
          <w:w w:val="110"/>
          <w:sz w:val="21"/>
        </w:rPr>
        <w:t> </w:t>
      </w:r>
      <w:r>
        <w:rPr>
          <w:color w:val="333333"/>
          <w:w w:val="110"/>
          <w:sz w:val="21"/>
        </w:rPr>
        <w:t>the</w:t>
      </w:r>
      <w:r>
        <w:rPr>
          <w:color w:val="333333"/>
          <w:spacing w:val="-17"/>
          <w:w w:val="110"/>
          <w:sz w:val="21"/>
        </w:rPr>
        <w:t> </w:t>
      </w:r>
      <w:r>
        <w:rPr>
          <w:color w:val="333333"/>
          <w:w w:val="110"/>
          <w:sz w:val="21"/>
        </w:rPr>
        <w:t>Contractor</w:t>
      </w:r>
      <w:r>
        <w:rPr>
          <w:color w:val="333333"/>
          <w:spacing w:val="-6"/>
          <w:w w:val="110"/>
          <w:sz w:val="21"/>
        </w:rPr>
        <w:t> </w:t>
      </w:r>
      <w:r>
        <w:rPr>
          <w:color w:val="333333"/>
          <w:w w:val="110"/>
          <w:sz w:val="21"/>
        </w:rPr>
        <w:t>to</w:t>
      </w:r>
      <w:r>
        <w:rPr>
          <w:color w:val="333333"/>
          <w:spacing w:val="-16"/>
          <w:w w:val="110"/>
          <w:sz w:val="21"/>
        </w:rPr>
        <w:t> </w:t>
      </w:r>
      <w:r>
        <w:rPr>
          <w:color w:val="333333"/>
          <w:w w:val="110"/>
          <w:sz w:val="21"/>
        </w:rPr>
        <w:t>the</w:t>
      </w:r>
      <w:r>
        <w:rPr>
          <w:color w:val="333333"/>
          <w:spacing w:val="-7"/>
          <w:w w:val="110"/>
          <w:sz w:val="21"/>
        </w:rPr>
        <w:t> </w:t>
      </w:r>
      <w:r>
        <w:rPr>
          <w:color w:val="333333"/>
          <w:w w:val="110"/>
          <w:sz w:val="21"/>
        </w:rPr>
        <w:t>Department</w:t>
      </w:r>
      <w:r>
        <w:rPr>
          <w:color w:val="333333"/>
          <w:spacing w:val="-3"/>
          <w:w w:val="110"/>
          <w:sz w:val="21"/>
        </w:rPr>
        <w:t> </w:t>
      </w:r>
      <w:r>
        <w:rPr>
          <w:color w:val="333333"/>
          <w:w w:val="110"/>
          <w:sz w:val="21"/>
        </w:rPr>
        <w:t>to</w:t>
      </w:r>
      <w:r>
        <w:rPr>
          <w:color w:val="333333"/>
          <w:spacing w:val="-17"/>
          <w:w w:val="110"/>
          <w:sz w:val="21"/>
        </w:rPr>
        <w:t> </w:t>
      </w:r>
      <w:r>
        <w:rPr>
          <w:color w:val="333333"/>
          <w:w w:val="110"/>
          <w:sz w:val="21"/>
        </w:rPr>
        <w:t>another</w:t>
      </w:r>
      <w:r>
        <w:rPr>
          <w:color w:val="333333"/>
          <w:spacing w:val="-13"/>
          <w:w w:val="110"/>
          <w:sz w:val="21"/>
        </w:rPr>
        <w:t> </w:t>
      </w:r>
      <w:r>
        <w:rPr>
          <w:color w:val="333333"/>
          <w:w w:val="110"/>
          <w:sz w:val="21"/>
        </w:rPr>
        <w:t>contractor</w:t>
      </w:r>
      <w:r>
        <w:rPr>
          <w:color w:val="333333"/>
          <w:spacing w:val="-9"/>
          <w:w w:val="110"/>
          <w:sz w:val="21"/>
        </w:rPr>
        <w:t> </w:t>
      </w:r>
      <w:r>
        <w:rPr>
          <w:color w:val="333333"/>
          <w:w w:val="110"/>
          <w:sz w:val="21"/>
        </w:rPr>
        <w:t>selected</w:t>
      </w:r>
      <w:r>
        <w:rPr>
          <w:color w:val="333333"/>
          <w:spacing w:val="-3"/>
          <w:w w:val="110"/>
          <w:sz w:val="21"/>
        </w:rPr>
        <w:t> </w:t>
      </w:r>
      <w:r>
        <w:rPr>
          <w:color w:val="333333"/>
          <w:w w:val="110"/>
          <w:sz w:val="21"/>
        </w:rPr>
        <w:t>by</w:t>
      </w:r>
      <w:r>
        <w:rPr>
          <w:color w:val="333333"/>
          <w:spacing w:val="-14"/>
          <w:w w:val="110"/>
          <w:sz w:val="21"/>
        </w:rPr>
        <w:t> </w:t>
      </w:r>
      <w:r>
        <w:rPr>
          <w:color w:val="333333"/>
          <w:w w:val="110"/>
          <w:sz w:val="21"/>
        </w:rPr>
        <w:t>the</w:t>
      </w:r>
      <w:r>
        <w:rPr>
          <w:color w:val="333333"/>
          <w:spacing w:val="-11"/>
          <w:w w:val="110"/>
          <w:sz w:val="21"/>
        </w:rPr>
        <w:t> </w:t>
      </w:r>
      <w:r>
        <w:rPr>
          <w:color w:val="333333"/>
          <w:w w:val="110"/>
          <w:sz w:val="21"/>
        </w:rPr>
        <w:t>Department</w:t>
      </w:r>
      <w:r>
        <w:rPr>
          <w:color w:val="333333"/>
          <w:spacing w:val="-3"/>
          <w:w w:val="110"/>
          <w:sz w:val="21"/>
        </w:rPr>
        <w:t> </w:t>
      </w:r>
      <w:r>
        <w:rPr>
          <w:color w:val="333333"/>
          <w:w w:val="110"/>
          <w:sz w:val="21"/>
        </w:rPr>
        <w:t>to</w:t>
      </w:r>
      <w:r>
        <w:rPr>
          <w:color w:val="333333"/>
          <w:spacing w:val="-14"/>
          <w:w w:val="110"/>
          <w:sz w:val="21"/>
        </w:rPr>
        <w:t> </w:t>
      </w:r>
      <w:r>
        <w:rPr>
          <w:color w:val="333333"/>
          <w:w w:val="110"/>
          <w:sz w:val="21"/>
        </w:rPr>
        <w:t>be the</w:t>
      </w:r>
      <w:r>
        <w:rPr>
          <w:color w:val="333333"/>
          <w:spacing w:val="-25"/>
          <w:w w:val="110"/>
          <w:sz w:val="21"/>
        </w:rPr>
        <w:t> </w:t>
      </w:r>
      <w:r>
        <w:rPr>
          <w:color w:val="333333"/>
          <w:w w:val="110"/>
          <w:sz w:val="21"/>
        </w:rPr>
        <w:t>Community</w:t>
      </w:r>
      <w:r>
        <w:rPr>
          <w:color w:val="333333"/>
          <w:spacing w:val="-16"/>
          <w:w w:val="110"/>
          <w:sz w:val="21"/>
        </w:rPr>
        <w:t> </w:t>
      </w:r>
      <w:r>
        <w:rPr>
          <w:color w:val="333333"/>
          <w:w w:val="110"/>
          <w:sz w:val="21"/>
        </w:rPr>
        <w:t>Centered</w:t>
      </w:r>
      <w:r>
        <w:rPr>
          <w:color w:val="333333"/>
          <w:spacing w:val="-5"/>
          <w:w w:val="110"/>
          <w:sz w:val="21"/>
        </w:rPr>
        <w:t> </w:t>
      </w:r>
      <w:r>
        <w:rPr>
          <w:color w:val="333333"/>
          <w:w w:val="110"/>
          <w:sz w:val="21"/>
        </w:rPr>
        <w:t>Board</w:t>
      </w:r>
      <w:r>
        <w:rPr>
          <w:color w:val="333333"/>
          <w:spacing w:val="-15"/>
          <w:w w:val="110"/>
          <w:sz w:val="21"/>
        </w:rPr>
        <w:t> </w:t>
      </w:r>
      <w:r>
        <w:rPr>
          <w:color w:val="333333"/>
          <w:w w:val="110"/>
          <w:sz w:val="21"/>
        </w:rPr>
        <w:t>contractor</w:t>
      </w:r>
      <w:r>
        <w:rPr>
          <w:color w:val="333333"/>
          <w:spacing w:val="-16"/>
          <w:w w:val="110"/>
          <w:sz w:val="21"/>
        </w:rPr>
        <w:t> </w:t>
      </w:r>
      <w:r>
        <w:rPr>
          <w:color w:val="333333"/>
          <w:w w:val="110"/>
          <w:sz w:val="21"/>
        </w:rPr>
        <w:t>after</w:t>
      </w:r>
      <w:r>
        <w:rPr>
          <w:color w:val="333333"/>
          <w:spacing w:val="-21"/>
          <w:w w:val="110"/>
          <w:sz w:val="21"/>
        </w:rPr>
        <w:t> </w:t>
      </w:r>
      <w:r>
        <w:rPr>
          <w:color w:val="333333"/>
          <w:w w:val="110"/>
          <w:sz w:val="21"/>
        </w:rPr>
        <w:t>the</w:t>
      </w:r>
      <w:r>
        <w:rPr>
          <w:color w:val="333333"/>
          <w:spacing w:val="-25"/>
          <w:w w:val="110"/>
          <w:sz w:val="21"/>
        </w:rPr>
        <w:t> </w:t>
      </w:r>
      <w:r>
        <w:rPr>
          <w:color w:val="333333"/>
          <w:w w:val="110"/>
          <w:sz w:val="21"/>
        </w:rPr>
        <w:t>termination</w:t>
      </w:r>
      <w:r>
        <w:rPr>
          <w:color w:val="333333"/>
          <w:spacing w:val="-13"/>
          <w:w w:val="110"/>
          <w:sz w:val="21"/>
        </w:rPr>
        <w:t> </w:t>
      </w:r>
      <w:r>
        <w:rPr>
          <w:color w:val="333333"/>
          <w:w w:val="110"/>
          <w:sz w:val="21"/>
        </w:rPr>
        <w:t>of</w:t>
      </w:r>
      <w:r>
        <w:rPr>
          <w:color w:val="333333"/>
          <w:spacing w:val="-24"/>
          <w:w w:val="110"/>
          <w:sz w:val="21"/>
        </w:rPr>
        <w:t> </w:t>
      </w:r>
      <w:r>
        <w:rPr>
          <w:color w:val="333333"/>
          <w:w w:val="110"/>
          <w:sz w:val="21"/>
        </w:rPr>
        <w:t>the</w:t>
      </w:r>
      <w:r>
        <w:rPr>
          <w:color w:val="333333"/>
          <w:spacing w:val="-26"/>
          <w:w w:val="110"/>
          <w:sz w:val="21"/>
        </w:rPr>
        <w:t> </w:t>
      </w:r>
      <w:r>
        <w:rPr>
          <w:color w:val="333333"/>
          <w:w w:val="110"/>
          <w:sz w:val="21"/>
        </w:rPr>
        <w:t>Contract.</w:t>
      </w:r>
      <w:r>
        <w:rPr>
          <w:color w:val="333333"/>
          <w:spacing w:val="15"/>
          <w:w w:val="110"/>
          <w:sz w:val="21"/>
        </w:rPr>
        <w:t> </w:t>
      </w:r>
      <w:r>
        <w:rPr>
          <w:color w:val="333333"/>
          <w:w w:val="110"/>
          <w:sz w:val="21"/>
        </w:rPr>
        <w:t>The</w:t>
      </w:r>
      <w:r>
        <w:rPr>
          <w:color w:val="333333"/>
          <w:spacing w:val="-25"/>
          <w:w w:val="110"/>
          <w:sz w:val="21"/>
        </w:rPr>
        <w:t> </w:t>
      </w:r>
      <w:r>
        <w:rPr>
          <w:color w:val="333333"/>
          <w:w w:val="110"/>
          <w:sz w:val="21"/>
        </w:rPr>
        <w:t>Closeout Plan shall also designate an individual to act as a closeout coordinator, who will ensure that all</w:t>
      </w:r>
      <w:r>
        <w:rPr>
          <w:color w:val="333333"/>
          <w:spacing w:val="-9"/>
          <w:w w:val="110"/>
          <w:sz w:val="21"/>
        </w:rPr>
        <w:t> </w:t>
      </w:r>
      <w:r>
        <w:rPr>
          <w:color w:val="333333"/>
          <w:w w:val="110"/>
          <w:sz w:val="21"/>
        </w:rPr>
        <w:t>requirements,</w:t>
      </w:r>
      <w:r>
        <w:rPr>
          <w:color w:val="333333"/>
          <w:spacing w:val="1"/>
          <w:w w:val="110"/>
          <w:sz w:val="21"/>
        </w:rPr>
        <w:t> </w:t>
      </w:r>
      <w:r>
        <w:rPr>
          <w:color w:val="333333"/>
          <w:w w:val="110"/>
          <w:sz w:val="21"/>
        </w:rPr>
        <w:t>steps,</w:t>
      </w:r>
      <w:r>
        <w:rPr>
          <w:color w:val="333333"/>
          <w:spacing w:val="-13"/>
          <w:w w:val="110"/>
          <w:sz w:val="21"/>
        </w:rPr>
        <w:t> </w:t>
      </w:r>
      <w:r>
        <w:rPr>
          <w:color w:val="333333"/>
          <w:w w:val="110"/>
          <w:sz w:val="21"/>
        </w:rPr>
        <w:t>timelines,</w:t>
      </w:r>
      <w:r>
        <w:rPr>
          <w:color w:val="333333"/>
          <w:spacing w:val="0"/>
          <w:w w:val="110"/>
          <w:sz w:val="21"/>
        </w:rPr>
        <w:t> </w:t>
      </w:r>
      <w:r>
        <w:rPr>
          <w:color w:val="333333"/>
          <w:w w:val="110"/>
          <w:sz w:val="21"/>
        </w:rPr>
        <w:t>milestones</w:t>
      </w:r>
      <w:r>
        <w:rPr>
          <w:color w:val="333333"/>
          <w:spacing w:val="-8"/>
          <w:w w:val="110"/>
          <w:sz w:val="21"/>
        </w:rPr>
        <w:t> </w:t>
      </w:r>
      <w:r>
        <w:rPr>
          <w:color w:val="333333"/>
          <w:w w:val="110"/>
          <w:sz w:val="21"/>
        </w:rPr>
        <w:t>and</w:t>
      </w:r>
      <w:r>
        <w:rPr>
          <w:color w:val="333333"/>
          <w:spacing w:val="-16"/>
          <w:w w:val="110"/>
          <w:sz w:val="21"/>
        </w:rPr>
        <w:t> </w:t>
      </w:r>
      <w:r>
        <w:rPr>
          <w:color w:val="333333"/>
          <w:w w:val="110"/>
          <w:sz w:val="21"/>
        </w:rPr>
        <w:t>deliverables</w:t>
      </w:r>
      <w:r>
        <w:rPr>
          <w:color w:val="333333"/>
          <w:spacing w:val="-9"/>
          <w:w w:val="110"/>
          <w:sz w:val="21"/>
        </w:rPr>
        <w:t> </w:t>
      </w:r>
      <w:r>
        <w:rPr>
          <w:color w:val="333333"/>
          <w:w w:val="110"/>
          <w:sz w:val="21"/>
        </w:rPr>
        <w:t>contained</w:t>
      </w:r>
      <w:r>
        <w:rPr>
          <w:color w:val="333333"/>
          <w:spacing w:val="8"/>
          <w:w w:val="110"/>
          <w:sz w:val="21"/>
        </w:rPr>
        <w:t> </w:t>
      </w:r>
      <w:r>
        <w:rPr>
          <w:color w:val="333333"/>
          <w:w w:val="110"/>
          <w:sz w:val="21"/>
        </w:rPr>
        <w:t>in</w:t>
      </w:r>
      <w:r>
        <w:rPr>
          <w:color w:val="333333"/>
          <w:spacing w:val="-15"/>
          <w:w w:val="110"/>
          <w:sz w:val="21"/>
        </w:rPr>
        <w:t> </w:t>
      </w:r>
      <w:r>
        <w:rPr>
          <w:color w:val="333333"/>
          <w:w w:val="110"/>
          <w:sz w:val="21"/>
        </w:rPr>
        <w:t>the</w:t>
      </w:r>
      <w:r>
        <w:rPr>
          <w:color w:val="333333"/>
          <w:spacing w:val="-15"/>
          <w:w w:val="110"/>
          <w:sz w:val="21"/>
        </w:rPr>
        <w:t> </w:t>
      </w:r>
      <w:r>
        <w:rPr>
          <w:color w:val="333333"/>
          <w:w w:val="110"/>
          <w:sz w:val="21"/>
        </w:rPr>
        <w:t>Closeout</w:t>
      </w:r>
      <w:r>
        <w:rPr>
          <w:color w:val="333333"/>
          <w:spacing w:val="1"/>
          <w:w w:val="110"/>
          <w:sz w:val="21"/>
        </w:rPr>
        <w:t> </w:t>
      </w:r>
      <w:r>
        <w:rPr>
          <w:color w:val="333333"/>
          <w:w w:val="110"/>
          <w:sz w:val="21"/>
        </w:rPr>
        <w:t>Plan are</w:t>
      </w:r>
      <w:r>
        <w:rPr>
          <w:color w:val="333333"/>
          <w:spacing w:val="-17"/>
          <w:w w:val="110"/>
          <w:sz w:val="21"/>
        </w:rPr>
        <w:t> </w:t>
      </w:r>
      <w:r>
        <w:rPr>
          <w:color w:val="333333"/>
          <w:w w:val="110"/>
          <w:sz w:val="21"/>
        </w:rPr>
        <w:t>completed</w:t>
      </w:r>
      <w:r>
        <w:rPr>
          <w:color w:val="333333"/>
          <w:spacing w:val="-8"/>
          <w:w w:val="110"/>
          <w:sz w:val="21"/>
        </w:rPr>
        <w:t> </w:t>
      </w:r>
      <w:r>
        <w:rPr>
          <w:color w:val="333333"/>
          <w:w w:val="110"/>
          <w:sz w:val="21"/>
        </w:rPr>
        <w:t>and</w:t>
      </w:r>
      <w:r>
        <w:rPr>
          <w:color w:val="333333"/>
          <w:spacing w:val="-11"/>
          <w:w w:val="110"/>
          <w:sz w:val="21"/>
        </w:rPr>
        <w:t> </w:t>
      </w:r>
      <w:r>
        <w:rPr>
          <w:color w:val="333333"/>
          <w:w w:val="110"/>
          <w:sz w:val="21"/>
        </w:rPr>
        <w:t>work</w:t>
      </w:r>
      <w:r>
        <w:rPr>
          <w:color w:val="333333"/>
          <w:spacing w:val="-11"/>
          <w:w w:val="110"/>
          <w:sz w:val="21"/>
        </w:rPr>
        <w:t> </w:t>
      </w:r>
      <w:r>
        <w:rPr>
          <w:color w:val="333333"/>
          <w:w w:val="110"/>
          <w:sz w:val="21"/>
        </w:rPr>
        <w:t>with</w:t>
      </w:r>
      <w:r>
        <w:rPr>
          <w:color w:val="333333"/>
          <w:spacing w:val="-17"/>
          <w:w w:val="110"/>
          <w:sz w:val="21"/>
        </w:rPr>
        <w:t> </w:t>
      </w:r>
      <w:r>
        <w:rPr>
          <w:color w:val="333333"/>
          <w:w w:val="110"/>
          <w:sz w:val="21"/>
        </w:rPr>
        <w:t>the</w:t>
      </w:r>
      <w:r>
        <w:rPr>
          <w:color w:val="333333"/>
          <w:spacing w:val="-14"/>
          <w:w w:val="110"/>
          <w:sz w:val="21"/>
        </w:rPr>
        <w:t> </w:t>
      </w:r>
      <w:r>
        <w:rPr>
          <w:color w:val="333333"/>
          <w:w w:val="110"/>
          <w:sz w:val="21"/>
        </w:rPr>
        <w:t>Department</w:t>
      </w:r>
      <w:r>
        <w:rPr>
          <w:color w:val="333333"/>
          <w:spacing w:val="-10"/>
          <w:w w:val="110"/>
          <w:sz w:val="21"/>
        </w:rPr>
        <w:t> </w:t>
      </w:r>
      <w:r>
        <w:rPr>
          <w:color w:val="333333"/>
          <w:w w:val="110"/>
          <w:sz w:val="21"/>
        </w:rPr>
        <w:t>and</w:t>
      </w:r>
      <w:r>
        <w:rPr>
          <w:color w:val="333333"/>
          <w:spacing w:val="-15"/>
          <w:w w:val="110"/>
          <w:sz w:val="21"/>
        </w:rPr>
        <w:t> </w:t>
      </w:r>
      <w:r>
        <w:rPr>
          <w:color w:val="333333"/>
          <w:w w:val="110"/>
          <w:sz w:val="21"/>
        </w:rPr>
        <w:t>any</w:t>
      </w:r>
      <w:r>
        <w:rPr>
          <w:color w:val="333333"/>
          <w:spacing w:val="-21"/>
          <w:w w:val="110"/>
          <w:sz w:val="21"/>
        </w:rPr>
        <w:t> </w:t>
      </w:r>
      <w:r>
        <w:rPr>
          <w:color w:val="333333"/>
          <w:w w:val="110"/>
          <w:sz w:val="21"/>
        </w:rPr>
        <w:t>other</w:t>
      </w:r>
      <w:r>
        <w:rPr>
          <w:color w:val="333333"/>
          <w:spacing w:val="-17"/>
          <w:w w:val="110"/>
          <w:sz w:val="21"/>
        </w:rPr>
        <w:t> </w:t>
      </w:r>
      <w:r>
        <w:rPr>
          <w:color w:val="333333"/>
          <w:w w:val="110"/>
          <w:sz w:val="21"/>
        </w:rPr>
        <w:t>contractor</w:t>
      </w:r>
      <w:r>
        <w:rPr>
          <w:color w:val="333333"/>
          <w:spacing w:val="-7"/>
          <w:w w:val="110"/>
          <w:sz w:val="21"/>
        </w:rPr>
        <w:t> </w:t>
      </w:r>
      <w:r>
        <w:rPr>
          <w:color w:val="333333"/>
          <w:w w:val="110"/>
          <w:sz w:val="21"/>
        </w:rPr>
        <w:t>to</w:t>
      </w:r>
      <w:r>
        <w:rPr>
          <w:color w:val="333333"/>
          <w:spacing w:val="-12"/>
          <w:w w:val="110"/>
          <w:sz w:val="21"/>
        </w:rPr>
        <w:t> </w:t>
      </w:r>
      <w:r>
        <w:rPr>
          <w:color w:val="333333"/>
          <w:w w:val="110"/>
          <w:sz w:val="21"/>
        </w:rPr>
        <w:t>minimize</w:t>
      </w:r>
      <w:r>
        <w:rPr>
          <w:color w:val="333333"/>
          <w:spacing w:val="-14"/>
          <w:w w:val="110"/>
          <w:sz w:val="21"/>
        </w:rPr>
        <w:t> </w:t>
      </w:r>
      <w:r>
        <w:rPr>
          <w:color w:val="333333"/>
          <w:w w:val="110"/>
          <w:sz w:val="21"/>
        </w:rPr>
        <w:t>the</w:t>
      </w:r>
      <w:r>
        <w:rPr>
          <w:color w:val="333333"/>
          <w:spacing w:val="-12"/>
          <w:w w:val="110"/>
          <w:sz w:val="21"/>
        </w:rPr>
        <w:t> </w:t>
      </w:r>
      <w:r>
        <w:rPr>
          <w:color w:val="333333"/>
          <w:w w:val="110"/>
          <w:sz w:val="21"/>
        </w:rPr>
        <w:t>impact of the transition on Clients and the Depmiment. The Contractor shall deliver the Closeout Plan</w:t>
      </w:r>
      <w:r>
        <w:rPr>
          <w:color w:val="333333"/>
          <w:spacing w:val="-4"/>
          <w:w w:val="110"/>
          <w:sz w:val="21"/>
        </w:rPr>
        <w:t> </w:t>
      </w:r>
      <w:r>
        <w:rPr>
          <w:color w:val="333333"/>
          <w:w w:val="110"/>
          <w:sz w:val="21"/>
        </w:rPr>
        <w:t>to</w:t>
      </w:r>
      <w:r>
        <w:rPr>
          <w:color w:val="333333"/>
          <w:spacing w:val="-17"/>
          <w:w w:val="110"/>
          <w:sz w:val="21"/>
        </w:rPr>
        <w:t> </w:t>
      </w:r>
      <w:r>
        <w:rPr>
          <w:color w:val="333333"/>
          <w:w w:val="110"/>
          <w:sz w:val="21"/>
        </w:rPr>
        <w:t>the</w:t>
      </w:r>
      <w:r>
        <w:rPr>
          <w:color w:val="333333"/>
          <w:spacing w:val="-12"/>
          <w:w w:val="110"/>
          <w:sz w:val="21"/>
        </w:rPr>
        <w:t> </w:t>
      </w:r>
      <w:r>
        <w:rPr>
          <w:color w:val="333333"/>
          <w:w w:val="110"/>
          <w:sz w:val="21"/>
        </w:rPr>
        <w:t>Department</w:t>
      </w:r>
      <w:r>
        <w:rPr>
          <w:color w:val="333333"/>
          <w:spacing w:val="2"/>
          <w:w w:val="110"/>
          <w:sz w:val="21"/>
        </w:rPr>
        <w:t> </w:t>
      </w:r>
      <w:r>
        <w:rPr>
          <w:color w:val="333333"/>
          <w:w w:val="110"/>
          <w:sz w:val="21"/>
        </w:rPr>
        <w:t>for</w:t>
      </w:r>
      <w:r>
        <w:rPr>
          <w:color w:val="333333"/>
          <w:spacing w:val="-10"/>
          <w:w w:val="110"/>
          <w:sz w:val="21"/>
        </w:rPr>
        <w:t> </w:t>
      </w:r>
      <w:r>
        <w:rPr>
          <w:color w:val="333333"/>
          <w:w w:val="110"/>
          <w:sz w:val="21"/>
        </w:rPr>
        <w:t>review</w:t>
      </w:r>
      <w:r>
        <w:rPr>
          <w:color w:val="333333"/>
          <w:spacing w:val="-15"/>
          <w:w w:val="110"/>
          <w:sz w:val="21"/>
        </w:rPr>
        <w:t> </w:t>
      </w:r>
      <w:r>
        <w:rPr>
          <w:color w:val="333333"/>
          <w:w w:val="110"/>
          <w:sz w:val="21"/>
        </w:rPr>
        <w:t>and</w:t>
      </w:r>
      <w:r>
        <w:rPr>
          <w:color w:val="333333"/>
          <w:spacing w:val="-11"/>
          <w:w w:val="110"/>
          <w:sz w:val="21"/>
        </w:rPr>
        <w:t> </w:t>
      </w:r>
      <w:r>
        <w:rPr>
          <w:color w:val="333333"/>
          <w:w w:val="110"/>
          <w:sz w:val="21"/>
        </w:rPr>
        <w:t>approval.</w:t>
      </w:r>
    </w:p>
    <w:p>
      <w:pPr>
        <w:pStyle w:val="ListParagraph"/>
        <w:numPr>
          <w:ilvl w:val="5"/>
          <w:numId w:val="45"/>
        </w:numPr>
        <w:tabs>
          <w:tab w:pos="1669" w:val="left" w:leader="none"/>
          <w:tab w:pos="1670" w:val="left" w:leader="none"/>
        </w:tabs>
        <w:spacing w:line="240" w:lineRule="auto" w:before="121" w:after="0"/>
        <w:ind w:left="1669" w:right="0" w:hanging="1547"/>
        <w:jc w:val="left"/>
        <w:rPr>
          <w:sz w:val="21"/>
        </w:rPr>
      </w:pPr>
      <w:r>
        <w:rPr>
          <w:color w:val="333333"/>
          <w:w w:val="105"/>
          <w:sz w:val="21"/>
        </w:rPr>
        <w:t>DELIVERABLE:   Closeout</w:t>
      </w:r>
      <w:r>
        <w:rPr>
          <w:color w:val="333333"/>
          <w:spacing w:val="36"/>
          <w:w w:val="105"/>
          <w:sz w:val="21"/>
        </w:rPr>
        <w:t> </w:t>
      </w:r>
      <w:r>
        <w:rPr>
          <w:color w:val="333333"/>
          <w:w w:val="105"/>
          <w:sz w:val="21"/>
        </w:rPr>
        <w:t>Plan</w:t>
      </w:r>
    </w:p>
    <w:p>
      <w:pPr>
        <w:pStyle w:val="ListParagraph"/>
        <w:numPr>
          <w:ilvl w:val="5"/>
          <w:numId w:val="45"/>
        </w:numPr>
        <w:tabs>
          <w:tab w:pos="1669" w:val="left" w:leader="none"/>
          <w:tab w:pos="1670" w:val="left" w:leader="none"/>
        </w:tabs>
        <w:spacing w:line="240" w:lineRule="auto" w:before="138" w:after="0"/>
        <w:ind w:left="1669" w:right="0" w:hanging="1547"/>
        <w:jc w:val="left"/>
        <w:rPr>
          <w:sz w:val="21"/>
        </w:rPr>
      </w:pPr>
      <w:r>
        <w:rPr>
          <w:color w:val="333333"/>
          <w:w w:val="110"/>
          <w:sz w:val="21"/>
        </w:rPr>
        <w:t>DUE: Thirty (30) days following the Effective</w:t>
      </w:r>
      <w:r>
        <w:rPr>
          <w:color w:val="333333"/>
          <w:spacing w:val="6"/>
          <w:w w:val="110"/>
          <w:sz w:val="21"/>
        </w:rPr>
        <w:t> </w:t>
      </w:r>
      <w:r>
        <w:rPr>
          <w:color w:val="333333"/>
          <w:w w:val="110"/>
          <w:sz w:val="21"/>
        </w:rPr>
        <w:t>Date</w:t>
      </w:r>
    </w:p>
    <w:p>
      <w:pPr>
        <w:pStyle w:val="ListParagraph"/>
        <w:numPr>
          <w:ilvl w:val="4"/>
          <w:numId w:val="46"/>
        </w:numPr>
        <w:tabs>
          <w:tab w:pos="1408" w:val="left" w:leader="none"/>
        </w:tabs>
        <w:spacing w:line="264" w:lineRule="auto" w:before="133" w:after="0"/>
        <w:ind w:left="1405" w:right="116" w:hanging="1274"/>
        <w:jc w:val="both"/>
        <w:rPr>
          <w:sz w:val="21"/>
        </w:rPr>
      </w:pPr>
      <w:r>
        <w:rPr>
          <w:color w:val="333333"/>
          <w:w w:val="110"/>
          <w:sz w:val="21"/>
        </w:rPr>
        <w:t>The Contractor shall update the Closeout Plan, at least annually, to include any technical, procedural or other changes that impact any steps, timelines or milestones contained in the Closeout Plan, and deliver this Closeout Plan Update to the Department for review and approval.</w:t>
      </w:r>
    </w:p>
    <w:p>
      <w:pPr>
        <w:pStyle w:val="ListParagraph"/>
        <w:numPr>
          <w:ilvl w:val="5"/>
          <w:numId w:val="46"/>
        </w:numPr>
        <w:tabs>
          <w:tab w:pos="1672" w:val="left" w:leader="none"/>
          <w:tab w:pos="1679" w:val="left" w:leader="none"/>
        </w:tabs>
        <w:spacing w:line="376" w:lineRule="auto" w:before="109" w:after="0"/>
        <w:ind w:left="125" w:right="4457" w:firstLine="1"/>
        <w:jc w:val="left"/>
        <w:rPr>
          <w:sz w:val="21"/>
        </w:rPr>
      </w:pPr>
      <w:r>
        <w:rPr>
          <w:color w:val="333333"/>
          <w:w w:val="110"/>
          <w:sz w:val="21"/>
        </w:rPr>
        <w:t>DELIVERABLE: Closeout Plan Update 1.9.3.1.2.2.</w:t>
        <w:tab/>
        <w:t>DUE: Annually, by July 15th of each</w:t>
      </w:r>
      <w:r>
        <w:rPr>
          <w:color w:val="333333"/>
          <w:spacing w:val="6"/>
          <w:w w:val="110"/>
          <w:sz w:val="21"/>
        </w:rPr>
        <w:t> </w:t>
      </w:r>
      <w:r>
        <w:rPr>
          <w:color w:val="333333"/>
          <w:w w:val="110"/>
          <w:sz w:val="21"/>
        </w:rPr>
        <w:t>year</w:t>
      </w:r>
    </w:p>
    <w:p>
      <w:pPr>
        <w:pStyle w:val="Heading3"/>
        <w:tabs>
          <w:tab w:pos="1841" w:val="left" w:leader="none"/>
        </w:tabs>
        <w:spacing w:before="110"/>
        <w:ind w:left="125"/>
      </w:pPr>
      <w:r>
        <w:rPr>
          <w:color w:val="333333"/>
          <w:w w:val="105"/>
        </w:rPr>
        <w:t>SECTION</w:t>
      </w:r>
      <w:r>
        <w:rPr>
          <w:color w:val="333333"/>
          <w:spacing w:val="-3"/>
          <w:w w:val="105"/>
        </w:rPr>
        <w:t> </w:t>
      </w:r>
      <w:r>
        <w:rPr>
          <w:color w:val="333333"/>
          <w:w w:val="105"/>
        </w:rPr>
        <w:t>2.0</w:t>
        <w:tab/>
      </w:r>
      <w:r>
        <w:rPr>
          <w:color w:val="333333"/>
        </w:rPr>
        <w:t>COMPENSATION   AND</w:t>
      </w:r>
      <w:r>
        <w:rPr>
          <w:color w:val="333333"/>
          <w:spacing w:val="2"/>
        </w:rPr>
        <w:t> </w:t>
      </w:r>
      <w:r>
        <w:rPr>
          <w:color w:val="333333"/>
        </w:rPr>
        <w:t>INVOICING</w:t>
      </w:r>
    </w:p>
    <w:p>
      <w:pPr>
        <w:pStyle w:val="ListParagraph"/>
        <w:numPr>
          <w:ilvl w:val="1"/>
          <w:numId w:val="47"/>
        </w:numPr>
        <w:tabs>
          <w:tab w:pos="811" w:val="left" w:leader="none"/>
          <w:tab w:pos="812" w:val="left" w:leader="none"/>
        </w:tabs>
        <w:spacing w:line="240" w:lineRule="auto" w:before="164" w:after="0"/>
        <w:ind w:left="811" w:right="0" w:hanging="685"/>
        <w:jc w:val="left"/>
        <w:rPr>
          <w:b/>
          <w:sz w:val="22"/>
        </w:rPr>
      </w:pPr>
      <w:r>
        <w:rPr>
          <w:b/>
          <w:color w:val="333333"/>
          <w:w w:val="105"/>
          <w:sz w:val="22"/>
        </w:rPr>
        <w:t>STATE</w:t>
      </w:r>
      <w:r>
        <w:rPr>
          <w:b/>
          <w:color w:val="333333"/>
          <w:spacing w:val="-30"/>
          <w:w w:val="105"/>
          <w:sz w:val="22"/>
        </w:rPr>
        <w:t> </w:t>
      </w:r>
      <w:r>
        <w:rPr>
          <w:b/>
          <w:color w:val="333333"/>
          <w:w w:val="105"/>
          <w:sz w:val="22"/>
        </w:rPr>
        <w:t>FUNDED</w:t>
      </w:r>
      <w:r>
        <w:rPr>
          <w:b/>
          <w:color w:val="333333"/>
          <w:spacing w:val="-26"/>
          <w:w w:val="105"/>
          <w:sz w:val="22"/>
        </w:rPr>
        <w:t> </w:t>
      </w:r>
      <w:r>
        <w:rPr>
          <w:b/>
          <w:color w:val="333333"/>
          <w:w w:val="105"/>
          <w:sz w:val="22"/>
        </w:rPr>
        <w:t>PROGRAM</w:t>
      </w:r>
      <w:r>
        <w:rPr>
          <w:b/>
          <w:color w:val="333333"/>
          <w:spacing w:val="-26"/>
          <w:w w:val="105"/>
          <w:sz w:val="22"/>
        </w:rPr>
        <w:t> </w:t>
      </w:r>
      <w:r>
        <w:rPr>
          <w:b/>
          <w:color w:val="333333"/>
          <w:w w:val="105"/>
          <w:sz w:val="22"/>
        </w:rPr>
        <w:t>COMPENSATION</w:t>
      </w:r>
    </w:p>
    <w:p>
      <w:pPr>
        <w:pStyle w:val="ListParagraph"/>
        <w:numPr>
          <w:ilvl w:val="2"/>
          <w:numId w:val="47"/>
        </w:numPr>
        <w:tabs>
          <w:tab w:pos="990" w:val="left" w:leader="none"/>
          <w:tab w:pos="991" w:val="left" w:leader="none"/>
        </w:tabs>
        <w:spacing w:line="261" w:lineRule="auto" w:before="125" w:after="0"/>
        <w:ind w:left="992" w:right="100" w:hanging="865"/>
        <w:jc w:val="left"/>
        <w:rPr>
          <w:color w:val="333333"/>
          <w:sz w:val="21"/>
        </w:rPr>
      </w:pPr>
      <w:r>
        <w:rPr>
          <w:color w:val="333333"/>
          <w:w w:val="105"/>
          <w:sz w:val="21"/>
        </w:rPr>
        <w:t>In consideration for the services provided by the Contractor under the terms of this Contract, the Department  shall  reimburse the Contractor  as</w:t>
      </w:r>
      <w:r>
        <w:rPr>
          <w:color w:val="333333"/>
          <w:spacing w:val="2"/>
          <w:w w:val="105"/>
          <w:sz w:val="21"/>
        </w:rPr>
        <w:t> </w:t>
      </w:r>
      <w:r>
        <w:rPr>
          <w:color w:val="333333"/>
          <w:w w:val="105"/>
          <w:sz w:val="21"/>
        </w:rPr>
        <w:t>follows:</w:t>
      </w:r>
    </w:p>
    <w:p>
      <w:pPr>
        <w:spacing w:after="0" w:line="261" w:lineRule="auto"/>
        <w:jc w:val="left"/>
        <w:rPr>
          <w:sz w:val="21"/>
        </w:rPr>
        <w:sectPr>
          <w:type w:val="continuous"/>
          <w:pgSz w:w="12240" w:h="15840"/>
          <w:pgMar w:top="280" w:bottom="1300" w:left="900" w:right="1260"/>
        </w:sectPr>
      </w:pPr>
    </w:p>
    <w:p>
      <w:pPr>
        <w:pStyle w:val="BodyText"/>
        <w:spacing w:before="77"/>
        <w:ind w:left="155"/>
      </w:pPr>
      <w:r>
        <w:rPr>
          <w:color w:val="262626"/>
          <w:w w:val="105"/>
        </w:rPr>
        <w:t>2.1.1.1.</w:t>
      </w:r>
    </w:p>
    <w:p>
      <w:pPr>
        <w:pStyle w:val="BodyText"/>
        <w:rPr>
          <w:sz w:val="24"/>
        </w:rPr>
      </w:pPr>
    </w:p>
    <w:p>
      <w:pPr>
        <w:pStyle w:val="BodyText"/>
        <w:spacing w:before="3"/>
        <w:rPr>
          <w:sz w:val="32"/>
        </w:rPr>
      </w:pPr>
    </w:p>
    <w:p>
      <w:pPr>
        <w:spacing w:before="0"/>
        <w:ind w:left="154" w:right="0" w:firstLine="0"/>
        <w:jc w:val="left"/>
        <w:rPr>
          <w:sz w:val="23"/>
        </w:rPr>
      </w:pPr>
      <w:r>
        <w:rPr>
          <w:color w:val="262626"/>
          <w:w w:val="105"/>
          <w:sz w:val="23"/>
        </w:rPr>
        <w:t>2.l.1.1.1.</w:t>
      </w:r>
    </w:p>
    <w:p>
      <w:pPr>
        <w:pStyle w:val="BodyText"/>
        <w:spacing w:before="4"/>
        <w:rPr>
          <w:sz w:val="32"/>
        </w:rPr>
      </w:pPr>
    </w:p>
    <w:p>
      <w:pPr>
        <w:pStyle w:val="BodyText"/>
        <w:ind w:left="145"/>
      </w:pPr>
      <w:r>
        <w:rPr>
          <w:color w:val="262626"/>
          <w:w w:val="110"/>
        </w:rPr>
        <w:t>2.l.1.2.</w:t>
      </w:r>
    </w:p>
    <w:p>
      <w:pPr>
        <w:pStyle w:val="BodyText"/>
        <w:rPr>
          <w:sz w:val="24"/>
        </w:rPr>
      </w:pPr>
    </w:p>
    <w:p>
      <w:pPr>
        <w:pStyle w:val="BodyText"/>
        <w:rPr>
          <w:sz w:val="24"/>
        </w:rPr>
      </w:pPr>
    </w:p>
    <w:p>
      <w:pPr>
        <w:pStyle w:val="BodyText"/>
        <w:rPr>
          <w:sz w:val="24"/>
        </w:rPr>
      </w:pPr>
    </w:p>
    <w:p>
      <w:pPr>
        <w:pStyle w:val="BodyText"/>
        <w:rPr>
          <w:sz w:val="31"/>
        </w:rPr>
      </w:pPr>
    </w:p>
    <w:p>
      <w:pPr>
        <w:pStyle w:val="BodyText"/>
        <w:ind w:left="140"/>
      </w:pPr>
      <w:r>
        <w:rPr>
          <w:color w:val="262626"/>
          <w:w w:val="105"/>
        </w:rPr>
        <w:t>2.1.1.3.</w:t>
      </w:r>
    </w:p>
    <w:p>
      <w:pPr>
        <w:pStyle w:val="BodyText"/>
        <w:rPr>
          <w:sz w:val="24"/>
        </w:rPr>
      </w:pPr>
    </w:p>
    <w:p>
      <w:pPr>
        <w:pStyle w:val="BodyText"/>
        <w:spacing w:before="1"/>
        <w:rPr>
          <w:sz w:val="33"/>
        </w:rPr>
      </w:pPr>
    </w:p>
    <w:p>
      <w:pPr>
        <w:pStyle w:val="BodyText"/>
        <w:spacing w:before="1"/>
        <w:ind w:left="145"/>
      </w:pPr>
      <w:r>
        <w:rPr>
          <w:color w:val="262626"/>
        </w:rPr>
        <w:t>2.1.1.3.1.</w:t>
      </w:r>
    </w:p>
    <w:p>
      <w:pPr>
        <w:pStyle w:val="BodyText"/>
        <w:spacing w:before="121"/>
        <w:ind w:left="140"/>
      </w:pPr>
      <w:r>
        <w:rPr>
          <w:color w:val="262626"/>
          <w:w w:val="105"/>
        </w:rPr>
        <w:t>2.1.1.3.2.</w:t>
      </w:r>
    </w:p>
    <w:p>
      <w:pPr>
        <w:pStyle w:val="BodyText"/>
        <w:spacing w:before="130"/>
        <w:ind w:left="140"/>
      </w:pPr>
      <w:r>
        <w:rPr>
          <w:color w:val="262626"/>
          <w:w w:val="105"/>
        </w:rPr>
        <w:t>2.1.1.3.3.</w:t>
      </w:r>
    </w:p>
    <w:p>
      <w:pPr>
        <w:pStyle w:val="BodyText"/>
        <w:spacing w:before="4"/>
        <w:rPr>
          <w:sz w:val="33"/>
        </w:rPr>
      </w:pPr>
    </w:p>
    <w:p>
      <w:pPr>
        <w:pStyle w:val="BodyText"/>
        <w:ind w:left="140"/>
      </w:pPr>
      <w:r>
        <w:rPr>
          <w:color w:val="262626"/>
          <w:w w:val="105"/>
        </w:rPr>
        <w:t>2.1.1.3.4.</w:t>
      </w:r>
    </w:p>
    <w:p>
      <w:pPr>
        <w:pStyle w:val="BodyText"/>
        <w:spacing w:before="125"/>
        <w:ind w:left="140"/>
      </w:pPr>
      <w:r>
        <w:rPr>
          <w:color w:val="262626"/>
          <w:w w:val="105"/>
        </w:rPr>
        <w:t>2.1.1.3.5.</w:t>
      </w:r>
    </w:p>
    <w:p>
      <w:pPr>
        <w:pStyle w:val="BodyText"/>
        <w:spacing w:before="125"/>
        <w:ind w:left="135"/>
      </w:pPr>
      <w:r>
        <w:rPr>
          <w:color w:val="262626"/>
          <w:w w:val="105"/>
        </w:rPr>
        <w:t>2.1.1.3.6.</w:t>
      </w:r>
    </w:p>
    <w:p>
      <w:pPr>
        <w:pStyle w:val="BodyText"/>
        <w:spacing w:before="115"/>
        <w:ind w:left="131"/>
      </w:pPr>
      <w:r>
        <w:rPr>
          <w:color w:val="262626"/>
          <w:w w:val="105"/>
        </w:rPr>
        <w:t>2.1.1.4.</w:t>
      </w:r>
    </w:p>
    <w:p>
      <w:pPr>
        <w:pStyle w:val="BodyText"/>
        <w:rPr>
          <w:sz w:val="24"/>
        </w:rPr>
      </w:pPr>
    </w:p>
    <w:p>
      <w:pPr>
        <w:pStyle w:val="BodyText"/>
        <w:spacing w:before="8"/>
        <w:rPr>
          <w:sz w:val="32"/>
        </w:rPr>
      </w:pPr>
    </w:p>
    <w:p>
      <w:pPr>
        <w:pStyle w:val="BodyText"/>
        <w:ind w:left="126"/>
      </w:pPr>
      <w:r>
        <w:rPr>
          <w:color w:val="262626"/>
          <w:w w:val="105"/>
        </w:rPr>
        <w:t>2.1.1.5.</w:t>
      </w:r>
    </w:p>
    <w:p>
      <w:pPr>
        <w:pStyle w:val="BodyText"/>
        <w:rPr>
          <w:sz w:val="24"/>
        </w:rPr>
      </w:pPr>
    </w:p>
    <w:p>
      <w:pPr>
        <w:pStyle w:val="BodyText"/>
        <w:spacing w:before="8"/>
        <w:rPr>
          <w:sz w:val="32"/>
        </w:rPr>
      </w:pPr>
    </w:p>
    <w:p>
      <w:pPr>
        <w:pStyle w:val="BodyText"/>
        <w:ind w:left="126"/>
      </w:pPr>
      <w:r>
        <w:rPr>
          <w:color w:val="262626"/>
          <w:w w:val="105"/>
        </w:rPr>
        <w:t>2.1.1.6.</w:t>
      </w:r>
    </w:p>
    <w:p>
      <w:pPr>
        <w:pStyle w:val="BodyText"/>
        <w:spacing w:line="247" w:lineRule="auto" w:before="82"/>
        <w:ind w:left="140" w:right="110" w:firstLine="5"/>
        <w:jc w:val="both"/>
      </w:pPr>
      <w:r>
        <w:rPr/>
        <w:br w:type="column"/>
      </w:r>
      <w:r>
        <w:rPr>
          <w:color w:val="262626"/>
          <w:w w:val="105"/>
        </w:rPr>
        <w:t>The Department shall pay to the Contractor the amount due for State-funded services, as allocated, within thirty (30) days of presentation of a billing and upon approval of the Department.</w:t>
      </w:r>
    </w:p>
    <w:p>
      <w:pPr>
        <w:pStyle w:val="BodyText"/>
        <w:spacing w:line="249" w:lineRule="auto" w:before="118"/>
        <w:ind w:left="390" w:firstLine="5"/>
      </w:pPr>
      <w:r>
        <w:rPr>
          <w:color w:val="262626"/>
          <w:w w:val="105"/>
        </w:rPr>
        <w:t>The Contractor shall submit its bill in a format prescribed by the Department and in accordance with the method of payment described in this Section.</w:t>
      </w:r>
    </w:p>
    <w:p>
      <w:pPr>
        <w:pStyle w:val="BodyText"/>
        <w:spacing w:line="249" w:lineRule="auto" w:before="116"/>
        <w:ind w:left="130" w:right="122" w:firstLine="2"/>
        <w:jc w:val="both"/>
      </w:pPr>
      <w:r>
        <w:rPr>
          <w:color w:val="262626"/>
          <w:w w:val="105"/>
        </w:rPr>
        <w:t>The Contractor shall receive payment as it is earned, in whole or in part, from available State funds in an amount not to exceed the amount listed in Section 7, Payments to Contractor, Subsection</w:t>
      </w:r>
      <w:r>
        <w:rPr>
          <w:color w:val="262626"/>
          <w:spacing w:val="5"/>
          <w:w w:val="105"/>
        </w:rPr>
        <w:t> </w:t>
      </w:r>
      <w:r>
        <w:rPr>
          <w:color w:val="262626"/>
          <w:w w:val="105"/>
        </w:rPr>
        <w:t>A,</w:t>
      </w:r>
      <w:r>
        <w:rPr>
          <w:color w:val="262626"/>
          <w:spacing w:val="-17"/>
          <w:w w:val="105"/>
        </w:rPr>
        <w:t> </w:t>
      </w:r>
      <w:r>
        <w:rPr>
          <w:color w:val="262626"/>
          <w:w w:val="105"/>
        </w:rPr>
        <w:t>Maximum Amount,</w:t>
      </w:r>
      <w:r>
        <w:rPr>
          <w:color w:val="262626"/>
          <w:spacing w:val="-12"/>
          <w:w w:val="105"/>
        </w:rPr>
        <w:t> </w:t>
      </w:r>
      <w:r>
        <w:rPr>
          <w:color w:val="262626"/>
          <w:w w:val="105"/>
        </w:rPr>
        <w:t>for</w:t>
      </w:r>
      <w:r>
        <w:rPr>
          <w:color w:val="262626"/>
          <w:spacing w:val="-21"/>
          <w:w w:val="105"/>
        </w:rPr>
        <w:t> </w:t>
      </w:r>
      <w:r>
        <w:rPr>
          <w:color w:val="262626"/>
          <w:w w:val="105"/>
        </w:rPr>
        <w:t>the</w:t>
      </w:r>
      <w:r>
        <w:rPr>
          <w:color w:val="262626"/>
          <w:spacing w:val="-17"/>
          <w:w w:val="105"/>
        </w:rPr>
        <w:t> </w:t>
      </w:r>
      <w:r>
        <w:rPr>
          <w:color w:val="262626"/>
          <w:w w:val="105"/>
        </w:rPr>
        <w:t>purchase</w:t>
      </w:r>
      <w:r>
        <w:rPr>
          <w:color w:val="262626"/>
          <w:spacing w:val="-14"/>
          <w:w w:val="105"/>
        </w:rPr>
        <w:t> </w:t>
      </w:r>
      <w:r>
        <w:rPr>
          <w:color w:val="262626"/>
          <w:w w:val="105"/>
        </w:rPr>
        <w:t>of</w:t>
      </w:r>
      <w:r>
        <w:rPr>
          <w:color w:val="262626"/>
          <w:spacing w:val="-21"/>
          <w:w w:val="105"/>
        </w:rPr>
        <w:t> </w:t>
      </w:r>
      <w:r>
        <w:rPr>
          <w:color w:val="262626"/>
          <w:w w:val="105"/>
        </w:rPr>
        <w:t>services</w:t>
      </w:r>
      <w:r>
        <w:rPr>
          <w:color w:val="262626"/>
          <w:spacing w:val="-10"/>
          <w:w w:val="105"/>
        </w:rPr>
        <w:t> </w:t>
      </w:r>
      <w:r>
        <w:rPr>
          <w:color w:val="262626"/>
          <w:w w:val="105"/>
        </w:rPr>
        <w:t>under</w:t>
      </w:r>
      <w:r>
        <w:rPr>
          <w:color w:val="262626"/>
          <w:spacing w:val="-18"/>
          <w:w w:val="105"/>
        </w:rPr>
        <w:t> </w:t>
      </w:r>
      <w:r>
        <w:rPr>
          <w:color w:val="262626"/>
          <w:w w:val="105"/>
        </w:rPr>
        <w:t>all</w:t>
      </w:r>
      <w:r>
        <w:rPr>
          <w:color w:val="262626"/>
          <w:spacing w:val="-8"/>
          <w:w w:val="105"/>
        </w:rPr>
        <w:t> </w:t>
      </w:r>
      <w:r>
        <w:rPr>
          <w:color w:val="262626"/>
          <w:w w:val="105"/>
        </w:rPr>
        <w:t>program</w:t>
      </w:r>
      <w:r>
        <w:rPr>
          <w:color w:val="262626"/>
          <w:spacing w:val="-12"/>
          <w:w w:val="105"/>
        </w:rPr>
        <w:t> </w:t>
      </w:r>
      <w:r>
        <w:rPr>
          <w:color w:val="262626"/>
          <w:w w:val="105"/>
        </w:rPr>
        <w:t>contracts.</w:t>
      </w:r>
      <w:r>
        <w:rPr>
          <w:color w:val="262626"/>
          <w:spacing w:val="18"/>
          <w:w w:val="105"/>
        </w:rPr>
        <w:t> </w:t>
      </w:r>
      <w:r>
        <w:rPr>
          <w:color w:val="262626"/>
          <w:w w:val="105"/>
        </w:rPr>
        <w:t>The liability of the State, at any time, for such payment shall be limited to the unexpended amount remaining of such</w:t>
      </w:r>
      <w:r>
        <w:rPr>
          <w:color w:val="262626"/>
          <w:spacing w:val="-22"/>
          <w:w w:val="105"/>
        </w:rPr>
        <w:t> </w:t>
      </w:r>
      <w:r>
        <w:rPr>
          <w:color w:val="262626"/>
          <w:w w:val="105"/>
        </w:rPr>
        <w:t>funds.</w:t>
      </w:r>
    </w:p>
    <w:p>
      <w:pPr>
        <w:pStyle w:val="BodyText"/>
        <w:spacing w:line="247" w:lineRule="auto" w:before="116"/>
        <w:ind w:left="132" w:right="123" w:firstLine="6"/>
        <w:jc w:val="both"/>
      </w:pPr>
      <w:r>
        <w:rPr>
          <w:color w:val="262626"/>
          <w:w w:val="105"/>
        </w:rPr>
        <w:t>Increases or decreases in the amount of State funding during the term of this Contract may be made by written notice by the State to the Contractor or by amendment of the Contract for the following circumstances:</w:t>
      </w:r>
    </w:p>
    <w:p>
      <w:pPr>
        <w:pStyle w:val="BodyText"/>
        <w:spacing w:before="123"/>
        <w:ind w:left="373"/>
      </w:pPr>
      <w:r>
        <w:rPr>
          <w:rFonts w:ascii="Arial"/>
          <w:color w:val="262626"/>
          <w:w w:val="105"/>
          <w:sz w:val="21"/>
        </w:rPr>
        <w:t>If </w:t>
      </w:r>
      <w:r>
        <w:rPr>
          <w:color w:val="262626"/>
          <w:w w:val="105"/>
        </w:rPr>
        <w:t>necessary to fully utilize program appropriations.</w:t>
      </w:r>
    </w:p>
    <w:p>
      <w:pPr>
        <w:pStyle w:val="BodyText"/>
        <w:spacing w:before="125"/>
        <w:ind w:left="381"/>
      </w:pPr>
      <w:r>
        <w:rPr>
          <w:color w:val="262626"/>
          <w:w w:val="105"/>
        </w:rPr>
        <w:t>Adjustments to reflect prior year final contract utilization and current year expenditures.</w:t>
      </w:r>
    </w:p>
    <w:p>
      <w:pPr>
        <w:pStyle w:val="BodyText"/>
        <w:spacing w:line="249" w:lineRule="auto" w:before="120"/>
        <w:ind w:left="380" w:hanging="6"/>
      </w:pPr>
      <w:r>
        <w:rPr>
          <w:color w:val="262626"/>
          <w:w w:val="105"/>
        </w:rPr>
        <w:t>Supplemental appropriation changes resulting in an increase or decrease in the amounts originally appropriated and available for the purposes of this program.</w:t>
      </w:r>
    </w:p>
    <w:p>
      <w:pPr>
        <w:pStyle w:val="BodyText"/>
        <w:spacing w:line="360" w:lineRule="auto" w:before="115"/>
        <w:ind w:left="379" w:right="2584" w:hanging="5"/>
      </w:pPr>
      <w:r>
        <w:rPr>
          <w:color w:val="262626"/>
          <w:w w:val="105"/>
        </w:rPr>
        <w:t>Closure of programs and/or termination of related contracts. Delay or difficulty in implementing new programs or services.</w:t>
      </w:r>
    </w:p>
    <w:p>
      <w:pPr>
        <w:pStyle w:val="BodyText"/>
        <w:spacing w:line="252" w:lineRule="exact"/>
        <w:ind w:left="370"/>
      </w:pPr>
      <w:r>
        <w:rPr>
          <w:color w:val="262626"/>
          <w:w w:val="105"/>
        </w:rPr>
        <w:t>Other special circumstances as deemed necessary by the Department.</w:t>
      </w:r>
    </w:p>
    <w:p>
      <w:pPr>
        <w:pStyle w:val="BodyText"/>
        <w:spacing w:line="247" w:lineRule="auto" w:before="131"/>
        <w:ind w:left="116" w:right="115" w:firstLine="4"/>
        <w:jc w:val="both"/>
      </w:pPr>
      <w:r>
        <w:rPr>
          <w:color w:val="262626"/>
          <w:w w:val="105"/>
        </w:rPr>
        <w:t>Payments shall be made in accordance with rates determined by the Department and may be amended during the term of the contract. When the Contractor's maximum allocation of State money</w:t>
      </w:r>
      <w:r>
        <w:rPr>
          <w:color w:val="262626"/>
          <w:spacing w:val="-16"/>
          <w:w w:val="105"/>
        </w:rPr>
        <w:t> </w:t>
      </w:r>
      <w:r>
        <w:rPr>
          <w:color w:val="262626"/>
          <w:w w:val="105"/>
        </w:rPr>
        <w:t>has</w:t>
      </w:r>
      <w:r>
        <w:rPr>
          <w:color w:val="262626"/>
          <w:spacing w:val="-15"/>
          <w:w w:val="105"/>
        </w:rPr>
        <w:t> </w:t>
      </w:r>
      <w:r>
        <w:rPr>
          <w:color w:val="262626"/>
          <w:w w:val="105"/>
        </w:rPr>
        <w:t>been</w:t>
      </w:r>
      <w:r>
        <w:rPr>
          <w:color w:val="262626"/>
          <w:spacing w:val="-6"/>
          <w:w w:val="105"/>
        </w:rPr>
        <w:t> </w:t>
      </w:r>
      <w:r>
        <w:rPr>
          <w:color w:val="262626"/>
          <w:w w:val="105"/>
        </w:rPr>
        <w:t>paid</w:t>
      </w:r>
      <w:r>
        <w:rPr>
          <w:color w:val="262626"/>
          <w:spacing w:val="-20"/>
          <w:w w:val="105"/>
        </w:rPr>
        <w:t> </w:t>
      </w:r>
      <w:r>
        <w:rPr>
          <w:color w:val="262626"/>
          <w:w w:val="105"/>
        </w:rPr>
        <w:t>to</w:t>
      </w:r>
      <w:r>
        <w:rPr>
          <w:color w:val="262626"/>
          <w:spacing w:val="-27"/>
          <w:w w:val="105"/>
        </w:rPr>
        <w:t> </w:t>
      </w:r>
      <w:r>
        <w:rPr>
          <w:color w:val="262626"/>
          <w:w w:val="105"/>
        </w:rPr>
        <w:t>the</w:t>
      </w:r>
      <w:r>
        <w:rPr>
          <w:color w:val="262626"/>
          <w:spacing w:val="-32"/>
          <w:w w:val="105"/>
        </w:rPr>
        <w:t> </w:t>
      </w:r>
      <w:r>
        <w:rPr>
          <w:color w:val="262626"/>
          <w:w w:val="105"/>
        </w:rPr>
        <w:t>Contractor,</w:t>
      </w:r>
      <w:r>
        <w:rPr>
          <w:color w:val="262626"/>
          <w:spacing w:val="-12"/>
          <w:w w:val="105"/>
        </w:rPr>
        <w:t> </w:t>
      </w:r>
      <w:r>
        <w:rPr>
          <w:color w:val="262626"/>
          <w:w w:val="105"/>
        </w:rPr>
        <w:t>no</w:t>
      </w:r>
      <w:r>
        <w:rPr>
          <w:color w:val="262626"/>
          <w:spacing w:val="-29"/>
          <w:w w:val="105"/>
        </w:rPr>
        <w:t> </w:t>
      </w:r>
      <w:r>
        <w:rPr>
          <w:color w:val="262626"/>
          <w:w w:val="105"/>
        </w:rPr>
        <w:t>additional</w:t>
      </w:r>
      <w:r>
        <w:rPr>
          <w:color w:val="262626"/>
          <w:spacing w:val="-8"/>
          <w:w w:val="105"/>
        </w:rPr>
        <w:t> </w:t>
      </w:r>
      <w:r>
        <w:rPr>
          <w:color w:val="262626"/>
          <w:w w:val="105"/>
        </w:rPr>
        <w:t>funds</w:t>
      </w:r>
      <w:r>
        <w:rPr>
          <w:color w:val="262626"/>
          <w:spacing w:val="-23"/>
          <w:w w:val="105"/>
        </w:rPr>
        <w:t> </w:t>
      </w:r>
      <w:r>
        <w:rPr>
          <w:color w:val="262626"/>
          <w:w w:val="105"/>
        </w:rPr>
        <w:t>shall</w:t>
      </w:r>
      <w:r>
        <w:rPr>
          <w:color w:val="262626"/>
          <w:spacing w:val="-11"/>
          <w:w w:val="105"/>
        </w:rPr>
        <w:t> </w:t>
      </w:r>
      <w:r>
        <w:rPr>
          <w:color w:val="262626"/>
          <w:w w:val="105"/>
        </w:rPr>
        <w:t>be</w:t>
      </w:r>
      <w:r>
        <w:rPr>
          <w:color w:val="262626"/>
          <w:spacing w:val="-23"/>
          <w:w w:val="105"/>
        </w:rPr>
        <w:t> </w:t>
      </w:r>
      <w:r>
        <w:rPr>
          <w:color w:val="262626"/>
          <w:w w:val="105"/>
        </w:rPr>
        <w:t>provided</w:t>
      </w:r>
      <w:r>
        <w:rPr>
          <w:color w:val="262626"/>
          <w:spacing w:val="-5"/>
          <w:w w:val="105"/>
        </w:rPr>
        <w:t> </w:t>
      </w:r>
      <w:r>
        <w:rPr>
          <w:color w:val="262626"/>
          <w:w w:val="105"/>
        </w:rPr>
        <w:t>under</w:t>
      </w:r>
      <w:r>
        <w:rPr>
          <w:color w:val="262626"/>
          <w:spacing w:val="-19"/>
          <w:w w:val="105"/>
        </w:rPr>
        <w:t> </w:t>
      </w:r>
      <w:r>
        <w:rPr>
          <w:color w:val="262626"/>
          <w:w w:val="105"/>
        </w:rPr>
        <w:t>this</w:t>
      </w:r>
      <w:r>
        <w:rPr>
          <w:color w:val="262626"/>
          <w:spacing w:val="-28"/>
          <w:w w:val="105"/>
        </w:rPr>
        <w:t> </w:t>
      </w:r>
      <w:r>
        <w:rPr>
          <w:color w:val="262626"/>
          <w:w w:val="105"/>
        </w:rPr>
        <w:t>Contract.</w:t>
      </w:r>
    </w:p>
    <w:p>
      <w:pPr>
        <w:pStyle w:val="BodyText"/>
        <w:spacing w:line="249" w:lineRule="auto" w:before="118"/>
        <w:ind w:left="112" w:right="115" w:firstLine="3"/>
        <w:jc w:val="both"/>
      </w:pPr>
      <w:r>
        <w:rPr>
          <w:color w:val="262626"/>
          <w:w w:val="105"/>
        </w:rPr>
        <w:t>Payment pursuant to this Contract is contingent upon the Contractor, or subcontractor(s), securing</w:t>
      </w:r>
      <w:r>
        <w:rPr>
          <w:color w:val="262626"/>
          <w:spacing w:val="-12"/>
          <w:w w:val="105"/>
        </w:rPr>
        <w:t> </w:t>
      </w:r>
      <w:r>
        <w:rPr>
          <w:color w:val="262626"/>
          <w:w w:val="105"/>
        </w:rPr>
        <w:t>and</w:t>
      </w:r>
      <w:r>
        <w:rPr>
          <w:color w:val="262626"/>
          <w:spacing w:val="-5"/>
          <w:w w:val="105"/>
        </w:rPr>
        <w:t> </w:t>
      </w:r>
      <w:r>
        <w:rPr>
          <w:color w:val="262626"/>
          <w:w w:val="105"/>
        </w:rPr>
        <w:t>properly</w:t>
      </w:r>
      <w:r>
        <w:rPr>
          <w:color w:val="262626"/>
          <w:spacing w:val="-8"/>
          <w:w w:val="105"/>
        </w:rPr>
        <w:t> </w:t>
      </w:r>
      <w:r>
        <w:rPr>
          <w:color w:val="262626"/>
          <w:w w:val="105"/>
        </w:rPr>
        <w:t>maintaining</w:t>
      </w:r>
      <w:r>
        <w:rPr>
          <w:color w:val="262626"/>
          <w:spacing w:val="-10"/>
          <w:w w:val="105"/>
        </w:rPr>
        <w:t> </w:t>
      </w:r>
      <w:r>
        <w:rPr>
          <w:color w:val="262626"/>
          <w:w w:val="105"/>
        </w:rPr>
        <w:t>all</w:t>
      </w:r>
      <w:r>
        <w:rPr>
          <w:color w:val="262626"/>
          <w:spacing w:val="-12"/>
          <w:w w:val="105"/>
        </w:rPr>
        <w:t> </w:t>
      </w:r>
      <w:r>
        <w:rPr>
          <w:color w:val="262626"/>
          <w:w w:val="105"/>
        </w:rPr>
        <w:t>necessary</w:t>
      </w:r>
      <w:r>
        <w:rPr>
          <w:color w:val="262626"/>
          <w:spacing w:val="-7"/>
          <w:w w:val="105"/>
        </w:rPr>
        <w:t> </w:t>
      </w:r>
      <w:r>
        <w:rPr>
          <w:color w:val="262626"/>
          <w:w w:val="105"/>
        </w:rPr>
        <w:t>licenses,</w:t>
      </w:r>
      <w:r>
        <w:rPr>
          <w:color w:val="262626"/>
          <w:spacing w:val="-13"/>
          <w:w w:val="105"/>
        </w:rPr>
        <w:t> </w:t>
      </w:r>
      <w:r>
        <w:rPr>
          <w:color w:val="262626"/>
          <w:w w:val="105"/>
        </w:rPr>
        <w:t>certifications,</w:t>
      </w:r>
      <w:r>
        <w:rPr>
          <w:color w:val="262626"/>
          <w:spacing w:val="-26"/>
          <w:w w:val="105"/>
        </w:rPr>
        <w:t> </w:t>
      </w:r>
      <w:r>
        <w:rPr>
          <w:color w:val="262626"/>
          <w:w w:val="105"/>
        </w:rPr>
        <w:t>approvals,</w:t>
      </w:r>
      <w:r>
        <w:rPr>
          <w:color w:val="262626"/>
          <w:spacing w:val="-9"/>
          <w:w w:val="105"/>
        </w:rPr>
        <w:t> </w:t>
      </w:r>
      <w:r>
        <w:rPr>
          <w:color w:val="262626"/>
          <w:w w:val="105"/>
        </w:rPr>
        <w:t>etc.,</w:t>
      </w:r>
      <w:r>
        <w:rPr>
          <w:color w:val="262626"/>
          <w:spacing w:val="-13"/>
          <w:w w:val="105"/>
        </w:rPr>
        <w:t> </w:t>
      </w:r>
      <w:r>
        <w:rPr>
          <w:color w:val="262626"/>
          <w:w w:val="105"/>
        </w:rPr>
        <w:t>required to</w:t>
      </w:r>
      <w:r>
        <w:rPr>
          <w:color w:val="262626"/>
          <w:spacing w:val="-10"/>
          <w:w w:val="105"/>
        </w:rPr>
        <w:t> </w:t>
      </w:r>
      <w:r>
        <w:rPr>
          <w:color w:val="262626"/>
          <w:w w:val="105"/>
        </w:rPr>
        <w:t>properly</w:t>
      </w:r>
      <w:r>
        <w:rPr>
          <w:color w:val="262626"/>
          <w:spacing w:val="5"/>
          <w:w w:val="105"/>
        </w:rPr>
        <w:t> </w:t>
      </w:r>
      <w:r>
        <w:rPr>
          <w:color w:val="262626"/>
          <w:w w:val="105"/>
        </w:rPr>
        <w:t>provide</w:t>
      </w:r>
      <w:r>
        <w:rPr>
          <w:color w:val="262626"/>
          <w:spacing w:val="-5"/>
          <w:w w:val="105"/>
        </w:rPr>
        <w:t> </w:t>
      </w:r>
      <w:r>
        <w:rPr>
          <w:color w:val="262626"/>
          <w:w w:val="105"/>
        </w:rPr>
        <w:t>the</w:t>
      </w:r>
      <w:r>
        <w:rPr>
          <w:color w:val="262626"/>
          <w:spacing w:val="-14"/>
          <w:w w:val="105"/>
        </w:rPr>
        <w:t> </w:t>
      </w:r>
      <w:r>
        <w:rPr>
          <w:color w:val="262626"/>
          <w:w w:val="105"/>
        </w:rPr>
        <w:t>services</w:t>
      </w:r>
      <w:r>
        <w:rPr>
          <w:color w:val="262626"/>
          <w:spacing w:val="-7"/>
          <w:w w:val="105"/>
        </w:rPr>
        <w:t> </w:t>
      </w:r>
      <w:r>
        <w:rPr>
          <w:color w:val="262626"/>
          <w:w w:val="105"/>
        </w:rPr>
        <w:t>or</w:t>
      </w:r>
      <w:r>
        <w:rPr>
          <w:color w:val="262626"/>
          <w:spacing w:val="-8"/>
          <w:w w:val="105"/>
        </w:rPr>
        <w:t> </w:t>
      </w:r>
      <w:r>
        <w:rPr>
          <w:color w:val="262626"/>
          <w:w w:val="105"/>
        </w:rPr>
        <w:t>goods</w:t>
      </w:r>
      <w:r>
        <w:rPr>
          <w:color w:val="262626"/>
          <w:spacing w:val="-8"/>
          <w:w w:val="105"/>
        </w:rPr>
        <w:t> </w:t>
      </w:r>
      <w:r>
        <w:rPr>
          <w:color w:val="262626"/>
          <w:w w:val="105"/>
        </w:rPr>
        <w:t>covered</w:t>
      </w:r>
      <w:r>
        <w:rPr>
          <w:color w:val="262626"/>
          <w:spacing w:val="10"/>
          <w:w w:val="105"/>
        </w:rPr>
        <w:t> </w:t>
      </w:r>
      <w:r>
        <w:rPr>
          <w:color w:val="262626"/>
          <w:w w:val="105"/>
        </w:rPr>
        <w:t>by</w:t>
      </w:r>
      <w:r>
        <w:rPr>
          <w:color w:val="262626"/>
          <w:spacing w:val="-15"/>
          <w:w w:val="105"/>
        </w:rPr>
        <w:t> </w:t>
      </w:r>
      <w:r>
        <w:rPr>
          <w:color w:val="262626"/>
          <w:w w:val="105"/>
        </w:rPr>
        <w:t>the</w:t>
      </w:r>
      <w:r>
        <w:rPr>
          <w:color w:val="262626"/>
          <w:spacing w:val="-6"/>
          <w:w w:val="105"/>
        </w:rPr>
        <w:t> </w:t>
      </w:r>
      <w:r>
        <w:rPr>
          <w:color w:val="262626"/>
          <w:w w:val="105"/>
        </w:rPr>
        <w:t>contract.</w:t>
      </w:r>
    </w:p>
    <w:p>
      <w:pPr>
        <w:pStyle w:val="BodyText"/>
        <w:spacing w:line="249" w:lineRule="auto" w:before="115"/>
        <w:ind w:left="102" w:right="112" w:firstLine="12"/>
        <w:jc w:val="both"/>
      </w:pPr>
      <w:r>
        <w:rPr>
          <w:color w:val="262626"/>
          <w:w w:val="105"/>
        </w:rPr>
        <w:t>In the event that the Contractor is not able to comply with the terms of this Contract due to a decrease in funds or change in rules, the Contractor may submit a request to renegotiate this Contract</w:t>
      </w:r>
      <w:r>
        <w:rPr>
          <w:color w:val="262626"/>
          <w:spacing w:val="-3"/>
          <w:w w:val="105"/>
        </w:rPr>
        <w:t> </w:t>
      </w:r>
      <w:r>
        <w:rPr>
          <w:color w:val="262626"/>
          <w:w w:val="105"/>
        </w:rPr>
        <w:t>or request</w:t>
      </w:r>
      <w:r>
        <w:rPr>
          <w:color w:val="262626"/>
          <w:spacing w:val="-6"/>
          <w:w w:val="105"/>
        </w:rPr>
        <w:t> </w:t>
      </w:r>
      <w:r>
        <w:rPr>
          <w:color w:val="262626"/>
          <w:w w:val="105"/>
        </w:rPr>
        <w:t>a</w:t>
      </w:r>
      <w:r>
        <w:rPr>
          <w:color w:val="262626"/>
          <w:spacing w:val="-8"/>
          <w:w w:val="105"/>
        </w:rPr>
        <w:t> </w:t>
      </w:r>
      <w:r>
        <w:rPr>
          <w:color w:val="262626"/>
          <w:w w:val="105"/>
        </w:rPr>
        <w:t>waiver</w:t>
      </w:r>
      <w:r>
        <w:rPr>
          <w:color w:val="262626"/>
          <w:spacing w:val="-8"/>
          <w:w w:val="105"/>
        </w:rPr>
        <w:t> </w:t>
      </w:r>
      <w:r>
        <w:rPr>
          <w:color w:val="262626"/>
          <w:w w:val="105"/>
        </w:rPr>
        <w:t>of</w:t>
      </w:r>
      <w:r>
        <w:rPr>
          <w:color w:val="262626"/>
          <w:spacing w:val="-9"/>
          <w:w w:val="105"/>
        </w:rPr>
        <w:t> </w:t>
      </w:r>
      <w:r>
        <w:rPr>
          <w:color w:val="262626"/>
          <w:w w:val="105"/>
        </w:rPr>
        <w:t>the</w:t>
      </w:r>
      <w:r>
        <w:rPr>
          <w:color w:val="262626"/>
          <w:spacing w:val="-2"/>
          <w:w w:val="105"/>
        </w:rPr>
        <w:t> </w:t>
      </w:r>
      <w:r>
        <w:rPr>
          <w:color w:val="262626"/>
          <w:w w:val="105"/>
        </w:rPr>
        <w:t>rules</w:t>
      </w:r>
      <w:r>
        <w:rPr>
          <w:color w:val="262626"/>
          <w:spacing w:val="-7"/>
          <w:w w:val="105"/>
        </w:rPr>
        <w:t> </w:t>
      </w:r>
      <w:r>
        <w:rPr>
          <w:color w:val="262626"/>
          <w:w w:val="105"/>
        </w:rPr>
        <w:t>governing the</w:t>
      </w:r>
      <w:r>
        <w:rPr>
          <w:color w:val="262626"/>
          <w:spacing w:val="-8"/>
          <w:w w:val="105"/>
        </w:rPr>
        <w:t> </w:t>
      </w:r>
      <w:r>
        <w:rPr>
          <w:color w:val="262626"/>
          <w:w w:val="105"/>
        </w:rPr>
        <w:t>provision</w:t>
      </w:r>
      <w:r>
        <w:rPr>
          <w:color w:val="262626"/>
          <w:spacing w:val="-1"/>
          <w:w w:val="105"/>
        </w:rPr>
        <w:t> </w:t>
      </w:r>
      <w:r>
        <w:rPr>
          <w:color w:val="262626"/>
          <w:w w:val="105"/>
        </w:rPr>
        <w:t>of</w:t>
      </w:r>
      <w:r>
        <w:rPr>
          <w:color w:val="262626"/>
          <w:spacing w:val="-18"/>
          <w:w w:val="105"/>
        </w:rPr>
        <w:t> </w:t>
      </w:r>
      <w:r>
        <w:rPr>
          <w:color w:val="262626"/>
          <w:w w:val="105"/>
        </w:rPr>
        <w:t>services</w:t>
      </w:r>
      <w:r>
        <w:rPr>
          <w:color w:val="262626"/>
          <w:spacing w:val="0"/>
          <w:w w:val="105"/>
        </w:rPr>
        <w:t> </w:t>
      </w:r>
      <w:r>
        <w:rPr>
          <w:color w:val="262626"/>
          <w:w w:val="105"/>
        </w:rPr>
        <w:t>in</w:t>
      </w:r>
      <w:r>
        <w:rPr>
          <w:color w:val="262626"/>
          <w:spacing w:val="-11"/>
          <w:w w:val="105"/>
        </w:rPr>
        <w:t> </w:t>
      </w:r>
      <w:r>
        <w:rPr>
          <w:color w:val="262626"/>
          <w:w w:val="105"/>
        </w:rPr>
        <w:t>accordance</w:t>
      </w:r>
      <w:r>
        <w:rPr>
          <w:color w:val="262626"/>
          <w:spacing w:val="-4"/>
          <w:w w:val="105"/>
        </w:rPr>
        <w:t> </w:t>
      </w:r>
      <w:r>
        <w:rPr>
          <w:color w:val="262626"/>
          <w:w w:val="105"/>
        </w:rPr>
        <w:t>with 10 CCR 2505-10, section 8.600.5.G, as it currently exists or may hereafter be promulgated or amended.</w:t>
      </w:r>
      <w:r>
        <w:rPr>
          <w:color w:val="262626"/>
          <w:spacing w:val="28"/>
          <w:w w:val="105"/>
        </w:rPr>
        <w:t> </w:t>
      </w:r>
      <w:r>
        <w:rPr>
          <w:rFonts w:ascii="Arial"/>
          <w:color w:val="262626"/>
          <w:w w:val="105"/>
          <w:sz w:val="21"/>
        </w:rPr>
        <w:t>If</w:t>
      </w:r>
      <w:r>
        <w:rPr>
          <w:rFonts w:ascii="Arial"/>
          <w:color w:val="262626"/>
          <w:spacing w:val="11"/>
          <w:w w:val="105"/>
          <w:sz w:val="21"/>
        </w:rPr>
        <w:t> </w:t>
      </w:r>
      <w:r>
        <w:rPr>
          <w:color w:val="262626"/>
          <w:w w:val="105"/>
        </w:rPr>
        <w:t>the</w:t>
      </w:r>
      <w:r>
        <w:rPr>
          <w:color w:val="262626"/>
          <w:spacing w:val="-13"/>
          <w:w w:val="105"/>
        </w:rPr>
        <w:t> </w:t>
      </w:r>
      <w:r>
        <w:rPr>
          <w:color w:val="262626"/>
          <w:w w:val="105"/>
        </w:rPr>
        <w:t>Department</w:t>
      </w:r>
      <w:r>
        <w:rPr>
          <w:color w:val="262626"/>
          <w:spacing w:val="-9"/>
          <w:w w:val="105"/>
        </w:rPr>
        <w:t> </w:t>
      </w:r>
      <w:r>
        <w:rPr>
          <w:color w:val="262626"/>
          <w:w w:val="105"/>
        </w:rPr>
        <w:t>approves</w:t>
      </w:r>
      <w:r>
        <w:rPr>
          <w:color w:val="262626"/>
          <w:spacing w:val="-14"/>
          <w:w w:val="105"/>
        </w:rPr>
        <w:t> </w:t>
      </w:r>
      <w:r>
        <w:rPr>
          <w:color w:val="262626"/>
          <w:w w:val="105"/>
        </w:rPr>
        <w:t>the</w:t>
      </w:r>
      <w:r>
        <w:rPr>
          <w:color w:val="262626"/>
          <w:spacing w:val="-14"/>
          <w:w w:val="105"/>
        </w:rPr>
        <w:t> </w:t>
      </w:r>
      <w:r>
        <w:rPr>
          <w:color w:val="262626"/>
          <w:w w:val="105"/>
        </w:rPr>
        <w:t>renegotiation</w:t>
      </w:r>
      <w:r>
        <w:rPr>
          <w:color w:val="262626"/>
          <w:spacing w:val="3"/>
          <w:w w:val="105"/>
        </w:rPr>
        <w:t> </w:t>
      </w:r>
      <w:r>
        <w:rPr>
          <w:color w:val="262626"/>
          <w:w w:val="105"/>
        </w:rPr>
        <w:t>of</w:t>
      </w:r>
      <w:r>
        <w:rPr>
          <w:color w:val="262626"/>
          <w:spacing w:val="-18"/>
          <w:w w:val="105"/>
        </w:rPr>
        <w:t> </w:t>
      </w:r>
      <w:r>
        <w:rPr>
          <w:color w:val="262626"/>
          <w:w w:val="105"/>
        </w:rPr>
        <w:t>terms,</w:t>
      </w:r>
      <w:r>
        <w:rPr>
          <w:color w:val="262626"/>
          <w:spacing w:val="-15"/>
          <w:w w:val="105"/>
        </w:rPr>
        <w:t> </w:t>
      </w:r>
      <w:r>
        <w:rPr>
          <w:color w:val="262626"/>
          <w:w w:val="105"/>
        </w:rPr>
        <w:t>this</w:t>
      </w:r>
      <w:r>
        <w:rPr>
          <w:color w:val="262626"/>
          <w:spacing w:val="-17"/>
          <w:w w:val="105"/>
        </w:rPr>
        <w:t> </w:t>
      </w:r>
      <w:r>
        <w:rPr>
          <w:color w:val="262626"/>
          <w:w w:val="105"/>
        </w:rPr>
        <w:t>Contract</w:t>
      </w:r>
      <w:r>
        <w:rPr>
          <w:color w:val="262626"/>
          <w:spacing w:val="-14"/>
          <w:w w:val="105"/>
        </w:rPr>
        <w:t> </w:t>
      </w:r>
      <w:r>
        <w:rPr>
          <w:color w:val="262626"/>
          <w:w w:val="105"/>
        </w:rPr>
        <w:t>shall</w:t>
      </w:r>
      <w:r>
        <w:rPr>
          <w:color w:val="262626"/>
          <w:spacing w:val="-7"/>
          <w:w w:val="105"/>
        </w:rPr>
        <w:t> </w:t>
      </w:r>
      <w:r>
        <w:rPr>
          <w:color w:val="262626"/>
          <w:w w:val="105"/>
        </w:rPr>
        <w:t>be</w:t>
      </w:r>
      <w:r>
        <w:rPr>
          <w:color w:val="262626"/>
          <w:spacing w:val="-25"/>
          <w:w w:val="105"/>
        </w:rPr>
        <w:t> </w:t>
      </w:r>
      <w:r>
        <w:rPr>
          <w:color w:val="262626"/>
          <w:w w:val="105"/>
        </w:rPr>
        <w:t>amended to incorporate approved renegotiated Contract provisions or approved waivers. </w:t>
      </w:r>
      <w:r>
        <w:rPr>
          <w:rFonts w:ascii="Arial"/>
          <w:color w:val="262626"/>
          <w:w w:val="105"/>
          <w:sz w:val="21"/>
        </w:rPr>
        <w:t>If </w:t>
      </w:r>
      <w:r>
        <w:rPr>
          <w:color w:val="262626"/>
          <w:w w:val="105"/>
        </w:rPr>
        <w:t>the amended Contract is not signed within thirty (30) days of being submitted to the Contractor, then this Contract shall terminate upon the expiration of thirty (30)</w:t>
      </w:r>
      <w:r>
        <w:rPr>
          <w:color w:val="262626"/>
          <w:spacing w:val="-42"/>
          <w:w w:val="105"/>
        </w:rPr>
        <w:t> </w:t>
      </w:r>
      <w:r>
        <w:rPr>
          <w:color w:val="262626"/>
          <w:w w:val="105"/>
        </w:rPr>
        <w:t>days.</w:t>
      </w:r>
    </w:p>
    <w:p>
      <w:pPr>
        <w:spacing w:after="0" w:line="249" w:lineRule="auto"/>
        <w:jc w:val="both"/>
        <w:sectPr>
          <w:footerReference w:type="default" r:id="rId16"/>
          <w:pgSz w:w="12240" w:h="15840"/>
          <w:pgMar w:footer="1022" w:header="0" w:top="1380" w:bottom="1220" w:left="980" w:right="1160"/>
          <w:cols w:num="2" w:equalWidth="0">
            <w:col w:w="1015" w:space="40"/>
            <w:col w:w="9045"/>
          </w:cols>
        </w:sectPr>
      </w:pPr>
    </w:p>
    <w:p>
      <w:pPr>
        <w:pStyle w:val="ListParagraph"/>
        <w:numPr>
          <w:ilvl w:val="2"/>
          <w:numId w:val="47"/>
        </w:numPr>
        <w:tabs>
          <w:tab w:pos="989" w:val="left" w:leader="none"/>
          <w:tab w:pos="990" w:val="left" w:leader="none"/>
        </w:tabs>
        <w:spacing w:line="240" w:lineRule="auto" w:before="110" w:after="0"/>
        <w:ind w:left="989" w:right="0" w:hanging="873"/>
        <w:jc w:val="left"/>
        <w:rPr>
          <w:color w:val="262626"/>
          <w:sz w:val="22"/>
        </w:rPr>
      </w:pPr>
      <w:r>
        <w:rPr>
          <w:color w:val="262626"/>
          <w:w w:val="105"/>
          <w:sz w:val="22"/>
        </w:rPr>
        <w:t>Disbursement of</w:t>
      </w:r>
      <w:r>
        <w:rPr>
          <w:color w:val="262626"/>
          <w:spacing w:val="-26"/>
          <w:w w:val="105"/>
          <w:sz w:val="22"/>
        </w:rPr>
        <w:t> </w:t>
      </w:r>
      <w:r>
        <w:rPr>
          <w:color w:val="262626"/>
          <w:w w:val="105"/>
          <w:sz w:val="22"/>
        </w:rPr>
        <w:t>Funds</w:t>
      </w:r>
    </w:p>
    <w:p>
      <w:pPr>
        <w:pStyle w:val="ListParagraph"/>
        <w:numPr>
          <w:ilvl w:val="3"/>
          <w:numId w:val="47"/>
        </w:numPr>
        <w:tabs>
          <w:tab w:pos="1162" w:val="left" w:leader="none"/>
        </w:tabs>
        <w:spacing w:line="242" w:lineRule="auto" w:before="105" w:after="0"/>
        <w:ind w:left="1148" w:right="131" w:hanging="1032"/>
        <w:jc w:val="both"/>
        <w:rPr>
          <w:color w:val="262626"/>
          <w:sz w:val="22"/>
        </w:rPr>
      </w:pPr>
      <w:r>
        <w:rPr>
          <w:color w:val="262626"/>
          <w:w w:val="105"/>
          <w:sz w:val="22"/>
        </w:rPr>
        <w:t>Disbursement of funds for services and supports shall be made through the </w:t>
      </w:r>
      <w:r>
        <w:rPr>
          <w:rFonts w:ascii="Arial"/>
          <w:i/>
          <w:color w:val="262626"/>
          <w:w w:val="105"/>
          <w:sz w:val="21"/>
        </w:rPr>
        <w:t>1112</w:t>
      </w:r>
      <w:r>
        <w:rPr>
          <w:i/>
          <w:color w:val="262626"/>
          <w:w w:val="105"/>
          <w:position w:val="9"/>
          <w:sz w:val="15"/>
        </w:rPr>
        <w:t>th </w:t>
      </w:r>
      <w:r>
        <w:rPr>
          <w:color w:val="262626"/>
          <w:w w:val="105"/>
          <w:sz w:val="22"/>
        </w:rPr>
        <w:t>per month Disbursement Method for Family Support Services, Adult State Supported Living Services, Management and General Administration and Case Management Services.  Funds disbursed on a</w:t>
      </w:r>
      <w:r>
        <w:rPr>
          <w:color w:val="262626"/>
          <w:spacing w:val="-10"/>
          <w:w w:val="105"/>
          <w:sz w:val="22"/>
        </w:rPr>
        <w:t> </w:t>
      </w:r>
      <w:r>
        <w:rPr>
          <w:color w:val="262626"/>
          <w:w w:val="105"/>
          <w:sz w:val="22"/>
        </w:rPr>
        <w:t>1112</w:t>
      </w:r>
      <w:r>
        <w:rPr>
          <w:color w:val="262626"/>
          <w:w w:val="105"/>
          <w:position w:val="9"/>
          <w:sz w:val="15"/>
        </w:rPr>
        <w:t>th</w:t>
      </w:r>
      <w:r>
        <w:rPr>
          <w:color w:val="262626"/>
          <w:spacing w:val="8"/>
          <w:w w:val="105"/>
          <w:position w:val="9"/>
          <w:sz w:val="15"/>
        </w:rPr>
        <w:t> </w:t>
      </w:r>
      <w:r>
        <w:rPr>
          <w:color w:val="262626"/>
          <w:w w:val="105"/>
          <w:sz w:val="22"/>
        </w:rPr>
        <w:t>basis</w:t>
      </w:r>
      <w:r>
        <w:rPr>
          <w:color w:val="262626"/>
          <w:spacing w:val="-13"/>
          <w:w w:val="105"/>
          <w:sz w:val="22"/>
        </w:rPr>
        <w:t> </w:t>
      </w:r>
      <w:r>
        <w:rPr>
          <w:color w:val="262626"/>
          <w:w w:val="105"/>
          <w:sz w:val="22"/>
        </w:rPr>
        <w:t>shall</w:t>
      </w:r>
      <w:r>
        <w:rPr>
          <w:color w:val="262626"/>
          <w:spacing w:val="-3"/>
          <w:w w:val="105"/>
          <w:sz w:val="22"/>
        </w:rPr>
        <w:t> </w:t>
      </w:r>
      <w:r>
        <w:rPr>
          <w:color w:val="262626"/>
          <w:w w:val="105"/>
          <w:sz w:val="22"/>
        </w:rPr>
        <w:t>be</w:t>
      </w:r>
      <w:r>
        <w:rPr>
          <w:color w:val="262626"/>
          <w:spacing w:val="-18"/>
          <w:w w:val="105"/>
          <w:sz w:val="22"/>
        </w:rPr>
        <w:t> </w:t>
      </w:r>
      <w:r>
        <w:rPr>
          <w:color w:val="262626"/>
          <w:w w:val="105"/>
          <w:sz w:val="22"/>
        </w:rPr>
        <w:t>expended</w:t>
      </w:r>
      <w:r>
        <w:rPr>
          <w:color w:val="262626"/>
          <w:spacing w:val="3"/>
          <w:w w:val="105"/>
          <w:sz w:val="22"/>
        </w:rPr>
        <w:t> </w:t>
      </w:r>
      <w:r>
        <w:rPr>
          <w:color w:val="262626"/>
          <w:w w:val="105"/>
          <w:sz w:val="22"/>
        </w:rPr>
        <w:t>within</w:t>
      </w:r>
      <w:r>
        <w:rPr>
          <w:color w:val="262626"/>
          <w:spacing w:val="-7"/>
          <w:w w:val="105"/>
          <w:sz w:val="22"/>
        </w:rPr>
        <w:t> </w:t>
      </w:r>
      <w:r>
        <w:rPr>
          <w:color w:val="262626"/>
          <w:w w:val="105"/>
          <w:sz w:val="22"/>
        </w:rPr>
        <w:t>the</w:t>
      </w:r>
      <w:r>
        <w:rPr>
          <w:color w:val="262626"/>
          <w:spacing w:val="-7"/>
          <w:w w:val="105"/>
          <w:sz w:val="22"/>
        </w:rPr>
        <w:t> </w:t>
      </w:r>
      <w:r>
        <w:rPr>
          <w:color w:val="262626"/>
          <w:w w:val="105"/>
          <w:sz w:val="22"/>
        </w:rPr>
        <w:t>program</w:t>
      </w:r>
      <w:r>
        <w:rPr>
          <w:color w:val="262626"/>
          <w:spacing w:val="-10"/>
          <w:w w:val="105"/>
          <w:sz w:val="22"/>
        </w:rPr>
        <w:t> </w:t>
      </w:r>
      <w:r>
        <w:rPr>
          <w:color w:val="262626"/>
          <w:w w:val="105"/>
          <w:sz w:val="22"/>
        </w:rPr>
        <w:t>area</w:t>
      </w:r>
      <w:r>
        <w:rPr>
          <w:color w:val="262626"/>
          <w:spacing w:val="-13"/>
          <w:w w:val="105"/>
          <w:sz w:val="22"/>
        </w:rPr>
        <w:t> </w:t>
      </w:r>
      <w:r>
        <w:rPr>
          <w:color w:val="262626"/>
          <w:w w:val="105"/>
          <w:sz w:val="22"/>
        </w:rPr>
        <w:t>where</w:t>
      </w:r>
      <w:r>
        <w:rPr>
          <w:color w:val="262626"/>
          <w:spacing w:val="-12"/>
          <w:w w:val="105"/>
          <w:sz w:val="22"/>
        </w:rPr>
        <w:t> </w:t>
      </w:r>
      <w:r>
        <w:rPr>
          <w:color w:val="262626"/>
          <w:w w:val="105"/>
          <w:sz w:val="22"/>
        </w:rPr>
        <w:t>disbursed.</w:t>
      </w:r>
    </w:p>
    <w:p>
      <w:pPr>
        <w:pStyle w:val="ListParagraph"/>
        <w:numPr>
          <w:ilvl w:val="3"/>
          <w:numId w:val="47"/>
        </w:numPr>
        <w:tabs>
          <w:tab w:pos="1158" w:val="left" w:leader="none"/>
        </w:tabs>
        <w:spacing w:line="249" w:lineRule="auto" w:before="123" w:after="0"/>
        <w:ind w:left="1153" w:right="111" w:hanging="1041"/>
        <w:jc w:val="both"/>
        <w:rPr>
          <w:color w:val="262626"/>
          <w:sz w:val="22"/>
        </w:rPr>
      </w:pPr>
      <w:r>
        <w:rPr>
          <w:color w:val="262626"/>
          <w:w w:val="105"/>
          <w:sz w:val="22"/>
        </w:rPr>
        <w:t>Funds for Eligibility Determination and Waiting List Management shall be distributed as determined by the</w:t>
      </w:r>
      <w:r>
        <w:rPr>
          <w:color w:val="262626"/>
          <w:spacing w:val="-22"/>
          <w:w w:val="105"/>
          <w:sz w:val="22"/>
        </w:rPr>
        <w:t> </w:t>
      </w:r>
      <w:r>
        <w:rPr>
          <w:color w:val="262626"/>
          <w:w w:val="105"/>
          <w:sz w:val="22"/>
        </w:rPr>
        <w:t>Department.</w:t>
      </w:r>
    </w:p>
    <w:p>
      <w:pPr>
        <w:spacing w:after="0" w:line="249" w:lineRule="auto"/>
        <w:jc w:val="both"/>
        <w:rPr>
          <w:sz w:val="22"/>
        </w:rPr>
        <w:sectPr>
          <w:type w:val="continuous"/>
          <w:pgSz w:w="12240" w:h="15840"/>
          <w:pgMar w:top="280" w:bottom="1300" w:left="980" w:right="1160"/>
        </w:sectPr>
      </w:pPr>
    </w:p>
    <w:p>
      <w:pPr>
        <w:pStyle w:val="ListParagraph"/>
        <w:numPr>
          <w:ilvl w:val="2"/>
          <w:numId w:val="47"/>
        </w:numPr>
        <w:tabs>
          <w:tab w:pos="971" w:val="left" w:leader="none"/>
          <w:tab w:pos="972" w:val="left" w:leader="none"/>
        </w:tabs>
        <w:spacing w:line="240" w:lineRule="auto" w:before="77" w:after="0"/>
        <w:ind w:left="971" w:right="0" w:hanging="853"/>
        <w:jc w:val="left"/>
        <w:rPr>
          <w:color w:val="343434"/>
          <w:sz w:val="22"/>
        </w:rPr>
      </w:pPr>
      <w:r>
        <w:rPr>
          <w:color w:val="343434"/>
          <w:w w:val="105"/>
          <w:sz w:val="22"/>
        </w:rPr>
        <w:t>Unexpended Service</w:t>
      </w:r>
      <w:r>
        <w:rPr>
          <w:color w:val="343434"/>
          <w:spacing w:val="-38"/>
          <w:w w:val="105"/>
          <w:sz w:val="22"/>
        </w:rPr>
        <w:t> </w:t>
      </w:r>
      <w:r>
        <w:rPr>
          <w:color w:val="343434"/>
          <w:w w:val="105"/>
          <w:sz w:val="22"/>
        </w:rPr>
        <w:t>Funds</w:t>
      </w:r>
    </w:p>
    <w:p>
      <w:pPr>
        <w:pStyle w:val="ListParagraph"/>
        <w:numPr>
          <w:ilvl w:val="3"/>
          <w:numId w:val="47"/>
        </w:numPr>
        <w:tabs>
          <w:tab w:pos="1147" w:val="left" w:leader="none"/>
        </w:tabs>
        <w:spacing w:line="249" w:lineRule="auto" w:before="121" w:after="0"/>
        <w:ind w:left="1143" w:right="156" w:hanging="1025"/>
        <w:jc w:val="both"/>
        <w:rPr>
          <w:color w:val="343434"/>
          <w:sz w:val="22"/>
        </w:rPr>
      </w:pPr>
      <w:r>
        <w:rPr>
          <w:color w:val="343434"/>
          <w:w w:val="105"/>
          <w:sz w:val="22"/>
        </w:rPr>
        <w:t>Performance</w:t>
      </w:r>
      <w:r>
        <w:rPr>
          <w:color w:val="343434"/>
          <w:spacing w:val="-3"/>
          <w:w w:val="105"/>
          <w:sz w:val="22"/>
        </w:rPr>
        <w:t> </w:t>
      </w:r>
      <w:r>
        <w:rPr>
          <w:color w:val="343434"/>
          <w:w w:val="105"/>
          <w:sz w:val="22"/>
        </w:rPr>
        <w:t>Standards</w:t>
      </w:r>
      <w:r>
        <w:rPr>
          <w:color w:val="343434"/>
          <w:spacing w:val="-12"/>
          <w:w w:val="105"/>
          <w:sz w:val="22"/>
        </w:rPr>
        <w:t> </w:t>
      </w:r>
      <w:r>
        <w:rPr>
          <w:color w:val="343434"/>
          <w:w w:val="105"/>
          <w:sz w:val="22"/>
        </w:rPr>
        <w:t>and</w:t>
      </w:r>
      <w:r>
        <w:rPr>
          <w:color w:val="343434"/>
          <w:spacing w:val="-10"/>
          <w:w w:val="105"/>
          <w:sz w:val="22"/>
        </w:rPr>
        <w:t> </w:t>
      </w:r>
      <w:r>
        <w:rPr>
          <w:color w:val="343434"/>
          <w:w w:val="105"/>
          <w:sz w:val="22"/>
        </w:rPr>
        <w:t>audited</w:t>
      </w:r>
      <w:r>
        <w:rPr>
          <w:color w:val="343434"/>
          <w:spacing w:val="-1"/>
          <w:w w:val="105"/>
          <w:sz w:val="22"/>
        </w:rPr>
        <w:t> </w:t>
      </w:r>
      <w:r>
        <w:rPr>
          <w:color w:val="343434"/>
          <w:w w:val="105"/>
          <w:sz w:val="22"/>
        </w:rPr>
        <w:t>program</w:t>
      </w:r>
      <w:r>
        <w:rPr>
          <w:color w:val="343434"/>
          <w:spacing w:val="-6"/>
          <w:w w:val="105"/>
          <w:sz w:val="22"/>
        </w:rPr>
        <w:t> </w:t>
      </w:r>
      <w:r>
        <w:rPr>
          <w:color w:val="343434"/>
          <w:w w:val="105"/>
          <w:sz w:val="22"/>
        </w:rPr>
        <w:t>expenditures,</w:t>
      </w:r>
      <w:r>
        <w:rPr>
          <w:color w:val="343434"/>
          <w:spacing w:val="1"/>
          <w:w w:val="105"/>
          <w:sz w:val="22"/>
        </w:rPr>
        <w:t> </w:t>
      </w:r>
      <w:r>
        <w:rPr>
          <w:color w:val="343434"/>
          <w:w w:val="105"/>
          <w:sz w:val="22"/>
        </w:rPr>
        <w:t>for</w:t>
      </w:r>
      <w:r>
        <w:rPr>
          <w:color w:val="343434"/>
          <w:spacing w:val="-15"/>
          <w:w w:val="105"/>
          <w:sz w:val="22"/>
        </w:rPr>
        <w:t> </w:t>
      </w:r>
      <w:r>
        <w:rPr>
          <w:color w:val="343434"/>
          <w:w w:val="105"/>
          <w:sz w:val="22"/>
        </w:rPr>
        <w:t>funds</w:t>
      </w:r>
      <w:r>
        <w:rPr>
          <w:color w:val="343434"/>
          <w:spacing w:val="-19"/>
          <w:w w:val="105"/>
          <w:sz w:val="22"/>
        </w:rPr>
        <w:t> </w:t>
      </w:r>
      <w:r>
        <w:rPr>
          <w:color w:val="343434"/>
          <w:w w:val="105"/>
          <w:sz w:val="22"/>
        </w:rPr>
        <w:t>disbursed,</w:t>
      </w:r>
      <w:r>
        <w:rPr>
          <w:color w:val="343434"/>
          <w:spacing w:val="-6"/>
          <w:w w:val="105"/>
          <w:sz w:val="22"/>
        </w:rPr>
        <w:t> </w:t>
      </w:r>
      <w:r>
        <w:rPr>
          <w:color w:val="343434"/>
          <w:w w:val="105"/>
          <w:sz w:val="22"/>
        </w:rPr>
        <w:t>are</w:t>
      </w:r>
      <w:r>
        <w:rPr>
          <w:color w:val="343434"/>
          <w:spacing w:val="-17"/>
          <w:w w:val="105"/>
          <w:sz w:val="22"/>
        </w:rPr>
        <w:t> </w:t>
      </w:r>
      <w:r>
        <w:rPr>
          <w:color w:val="343434"/>
          <w:w w:val="105"/>
          <w:sz w:val="22"/>
        </w:rPr>
        <w:t>criteria</w:t>
      </w:r>
      <w:r>
        <w:rPr>
          <w:color w:val="343434"/>
          <w:spacing w:val="-7"/>
          <w:w w:val="105"/>
          <w:sz w:val="22"/>
        </w:rPr>
        <w:t> </w:t>
      </w:r>
      <w:r>
        <w:rPr>
          <w:color w:val="343434"/>
          <w:w w:val="105"/>
          <w:sz w:val="22"/>
        </w:rPr>
        <w:t>used to</w:t>
      </w:r>
      <w:r>
        <w:rPr>
          <w:color w:val="343434"/>
          <w:spacing w:val="-21"/>
          <w:w w:val="105"/>
          <w:sz w:val="22"/>
        </w:rPr>
        <w:t> </w:t>
      </w:r>
      <w:r>
        <w:rPr>
          <w:color w:val="343434"/>
          <w:w w:val="105"/>
          <w:sz w:val="22"/>
        </w:rPr>
        <w:t>determine</w:t>
      </w:r>
      <w:r>
        <w:rPr>
          <w:color w:val="343434"/>
          <w:spacing w:val="-19"/>
          <w:w w:val="105"/>
          <w:sz w:val="22"/>
        </w:rPr>
        <w:t> </w:t>
      </w:r>
      <w:r>
        <w:rPr>
          <w:color w:val="343434"/>
          <w:w w:val="105"/>
          <w:sz w:val="22"/>
        </w:rPr>
        <w:t>the</w:t>
      </w:r>
      <w:r>
        <w:rPr>
          <w:color w:val="343434"/>
          <w:spacing w:val="-19"/>
          <w:w w:val="105"/>
          <w:sz w:val="22"/>
        </w:rPr>
        <w:t> </w:t>
      </w:r>
      <w:r>
        <w:rPr>
          <w:color w:val="343434"/>
          <w:w w:val="105"/>
          <w:sz w:val="22"/>
        </w:rPr>
        <w:t>Contractor's</w:t>
      </w:r>
      <w:r>
        <w:rPr>
          <w:color w:val="343434"/>
          <w:spacing w:val="-6"/>
          <w:w w:val="105"/>
          <w:sz w:val="22"/>
        </w:rPr>
        <w:t> </w:t>
      </w:r>
      <w:r>
        <w:rPr>
          <w:color w:val="343434"/>
          <w:w w:val="105"/>
          <w:sz w:val="22"/>
        </w:rPr>
        <w:t>compliance</w:t>
      </w:r>
      <w:r>
        <w:rPr>
          <w:color w:val="343434"/>
          <w:spacing w:val="-6"/>
          <w:w w:val="105"/>
          <w:sz w:val="22"/>
        </w:rPr>
        <w:t> </w:t>
      </w:r>
      <w:r>
        <w:rPr>
          <w:color w:val="343434"/>
          <w:w w:val="105"/>
          <w:sz w:val="22"/>
        </w:rPr>
        <w:t>with</w:t>
      </w:r>
      <w:r>
        <w:rPr>
          <w:color w:val="343434"/>
          <w:spacing w:val="-6"/>
          <w:w w:val="105"/>
          <w:sz w:val="22"/>
        </w:rPr>
        <w:t> </w:t>
      </w:r>
      <w:r>
        <w:rPr>
          <w:color w:val="343434"/>
          <w:w w:val="105"/>
          <w:sz w:val="22"/>
        </w:rPr>
        <w:t>the</w:t>
      </w:r>
      <w:r>
        <w:rPr>
          <w:color w:val="343434"/>
          <w:spacing w:val="-21"/>
          <w:w w:val="105"/>
          <w:sz w:val="22"/>
        </w:rPr>
        <w:t> </w:t>
      </w:r>
      <w:r>
        <w:rPr>
          <w:color w:val="343434"/>
          <w:w w:val="105"/>
          <w:sz w:val="22"/>
        </w:rPr>
        <w:t>terms</w:t>
      </w:r>
      <w:r>
        <w:rPr>
          <w:color w:val="343434"/>
          <w:spacing w:val="-15"/>
          <w:w w:val="105"/>
          <w:sz w:val="22"/>
        </w:rPr>
        <w:t> </w:t>
      </w:r>
      <w:r>
        <w:rPr>
          <w:color w:val="343434"/>
          <w:w w:val="105"/>
          <w:sz w:val="22"/>
        </w:rPr>
        <w:t>of</w:t>
      </w:r>
      <w:r>
        <w:rPr>
          <w:color w:val="343434"/>
          <w:spacing w:val="-22"/>
          <w:w w:val="105"/>
          <w:sz w:val="22"/>
        </w:rPr>
        <w:t> </w:t>
      </w:r>
      <w:r>
        <w:rPr>
          <w:color w:val="343434"/>
          <w:w w:val="105"/>
          <w:sz w:val="22"/>
        </w:rPr>
        <w:t>this</w:t>
      </w:r>
      <w:r>
        <w:rPr>
          <w:color w:val="343434"/>
          <w:spacing w:val="-20"/>
          <w:w w:val="105"/>
          <w:sz w:val="22"/>
        </w:rPr>
        <w:t> </w:t>
      </w:r>
      <w:r>
        <w:rPr>
          <w:color w:val="343434"/>
          <w:w w:val="105"/>
          <w:sz w:val="22"/>
        </w:rPr>
        <w:t>Contract</w:t>
      </w:r>
      <w:r>
        <w:rPr>
          <w:color w:val="343434"/>
          <w:spacing w:val="-2"/>
          <w:w w:val="105"/>
          <w:sz w:val="22"/>
        </w:rPr>
        <w:t> </w:t>
      </w:r>
      <w:r>
        <w:rPr>
          <w:color w:val="343434"/>
          <w:w w:val="105"/>
          <w:sz w:val="22"/>
        </w:rPr>
        <w:t>for</w:t>
      </w:r>
      <w:r>
        <w:rPr>
          <w:color w:val="343434"/>
          <w:spacing w:val="-16"/>
          <w:w w:val="105"/>
          <w:sz w:val="22"/>
        </w:rPr>
        <w:t> </w:t>
      </w:r>
      <w:r>
        <w:rPr>
          <w:color w:val="343434"/>
          <w:w w:val="105"/>
          <w:sz w:val="22"/>
        </w:rPr>
        <w:t>funds</w:t>
      </w:r>
      <w:r>
        <w:rPr>
          <w:color w:val="343434"/>
          <w:spacing w:val="-21"/>
          <w:w w:val="105"/>
          <w:sz w:val="22"/>
        </w:rPr>
        <w:t> </w:t>
      </w:r>
      <w:r>
        <w:rPr>
          <w:color w:val="343434"/>
          <w:w w:val="105"/>
          <w:sz w:val="22"/>
        </w:rPr>
        <w:t>that</w:t>
      </w:r>
      <w:r>
        <w:rPr>
          <w:color w:val="343434"/>
          <w:spacing w:val="-14"/>
          <w:w w:val="105"/>
          <w:sz w:val="22"/>
        </w:rPr>
        <w:t> </w:t>
      </w:r>
      <w:r>
        <w:rPr>
          <w:color w:val="343434"/>
          <w:w w:val="105"/>
          <w:sz w:val="22"/>
        </w:rPr>
        <w:t>have</w:t>
      </w:r>
      <w:r>
        <w:rPr>
          <w:color w:val="343434"/>
          <w:spacing w:val="-9"/>
          <w:w w:val="105"/>
          <w:sz w:val="22"/>
        </w:rPr>
        <w:t> </w:t>
      </w:r>
      <w:r>
        <w:rPr>
          <w:color w:val="343434"/>
          <w:w w:val="105"/>
          <w:sz w:val="22"/>
        </w:rPr>
        <w:t>been disbursed</w:t>
      </w:r>
      <w:r>
        <w:rPr>
          <w:color w:val="343434"/>
          <w:spacing w:val="-3"/>
          <w:w w:val="105"/>
          <w:sz w:val="22"/>
        </w:rPr>
        <w:t> </w:t>
      </w:r>
      <w:r>
        <w:rPr>
          <w:color w:val="343434"/>
          <w:w w:val="105"/>
          <w:sz w:val="22"/>
        </w:rPr>
        <w:t>and</w:t>
      </w:r>
      <w:r>
        <w:rPr>
          <w:color w:val="343434"/>
          <w:spacing w:val="-16"/>
          <w:w w:val="105"/>
          <w:sz w:val="22"/>
        </w:rPr>
        <w:t> </w:t>
      </w:r>
      <w:r>
        <w:rPr>
          <w:color w:val="343434"/>
          <w:w w:val="105"/>
          <w:sz w:val="22"/>
        </w:rPr>
        <w:t>expended</w:t>
      </w:r>
      <w:r>
        <w:rPr>
          <w:color w:val="343434"/>
          <w:spacing w:val="-4"/>
          <w:w w:val="105"/>
          <w:sz w:val="22"/>
        </w:rPr>
        <w:t> </w:t>
      </w:r>
      <w:r>
        <w:rPr>
          <w:color w:val="343434"/>
          <w:w w:val="105"/>
          <w:sz w:val="22"/>
        </w:rPr>
        <w:t>for</w:t>
      </w:r>
      <w:r>
        <w:rPr>
          <w:color w:val="343434"/>
          <w:spacing w:val="-15"/>
          <w:w w:val="105"/>
          <w:sz w:val="22"/>
        </w:rPr>
        <w:t> </w:t>
      </w:r>
      <w:r>
        <w:rPr>
          <w:color w:val="343434"/>
          <w:w w:val="105"/>
          <w:sz w:val="22"/>
        </w:rPr>
        <w:t>Direct</w:t>
      </w:r>
      <w:r>
        <w:rPr>
          <w:color w:val="343434"/>
          <w:spacing w:val="-14"/>
          <w:w w:val="105"/>
          <w:sz w:val="22"/>
        </w:rPr>
        <w:t> </w:t>
      </w:r>
      <w:r>
        <w:rPr>
          <w:color w:val="343434"/>
          <w:w w:val="105"/>
          <w:sz w:val="22"/>
        </w:rPr>
        <w:t>Services.</w:t>
      </w:r>
    </w:p>
    <w:p>
      <w:pPr>
        <w:pStyle w:val="ListParagraph"/>
        <w:numPr>
          <w:ilvl w:val="3"/>
          <w:numId w:val="47"/>
        </w:numPr>
        <w:tabs>
          <w:tab w:pos="1144" w:val="left" w:leader="none"/>
        </w:tabs>
        <w:spacing w:line="244" w:lineRule="auto" w:before="116" w:after="0"/>
        <w:ind w:left="1141" w:right="142" w:hanging="1023"/>
        <w:jc w:val="both"/>
        <w:rPr>
          <w:color w:val="343434"/>
          <w:sz w:val="22"/>
        </w:rPr>
      </w:pPr>
      <w:r>
        <w:rPr>
          <w:color w:val="343434"/>
          <w:w w:val="105"/>
          <w:sz w:val="22"/>
        </w:rPr>
        <w:t>The Contractor shall remit any Direct Service funds disbursed under this Contract for FSSP, State SLS, and OBRA-SS that are not expended by close of the State's fiscal year. </w:t>
      </w:r>
      <w:r>
        <w:rPr>
          <w:rFonts w:ascii="Arial"/>
          <w:color w:val="343434"/>
          <w:w w:val="105"/>
          <w:sz w:val="22"/>
        </w:rPr>
        <w:t>If </w:t>
      </w:r>
      <w:r>
        <w:rPr>
          <w:color w:val="343434"/>
          <w:w w:val="105"/>
          <w:sz w:val="22"/>
        </w:rPr>
        <w:t>the Contractor</w:t>
      </w:r>
      <w:r>
        <w:rPr>
          <w:color w:val="343434"/>
          <w:spacing w:val="-13"/>
          <w:w w:val="105"/>
          <w:sz w:val="22"/>
        </w:rPr>
        <w:t> </w:t>
      </w:r>
      <w:r>
        <w:rPr>
          <w:color w:val="343434"/>
          <w:w w:val="105"/>
          <w:sz w:val="22"/>
        </w:rPr>
        <w:t>does</w:t>
      </w:r>
      <w:r>
        <w:rPr>
          <w:color w:val="343434"/>
          <w:spacing w:val="-16"/>
          <w:w w:val="105"/>
          <w:sz w:val="22"/>
        </w:rPr>
        <w:t> </w:t>
      </w:r>
      <w:r>
        <w:rPr>
          <w:color w:val="343434"/>
          <w:w w:val="105"/>
          <w:sz w:val="22"/>
        </w:rPr>
        <w:t>not</w:t>
      </w:r>
      <w:r>
        <w:rPr>
          <w:color w:val="343434"/>
          <w:spacing w:val="-16"/>
          <w:w w:val="105"/>
          <w:sz w:val="22"/>
        </w:rPr>
        <w:t> </w:t>
      </w:r>
      <w:r>
        <w:rPr>
          <w:color w:val="343434"/>
          <w:w w:val="105"/>
          <w:sz w:val="22"/>
        </w:rPr>
        <w:t>expend</w:t>
      </w:r>
      <w:r>
        <w:rPr>
          <w:color w:val="343434"/>
          <w:spacing w:val="-13"/>
          <w:w w:val="105"/>
          <w:sz w:val="22"/>
        </w:rPr>
        <w:t> </w:t>
      </w:r>
      <w:r>
        <w:rPr>
          <w:color w:val="343434"/>
          <w:w w:val="105"/>
          <w:sz w:val="22"/>
        </w:rPr>
        <w:t>all</w:t>
      </w:r>
      <w:r>
        <w:rPr>
          <w:color w:val="343434"/>
          <w:spacing w:val="-11"/>
          <w:w w:val="105"/>
          <w:sz w:val="22"/>
        </w:rPr>
        <w:t> </w:t>
      </w:r>
      <w:r>
        <w:rPr>
          <w:color w:val="343434"/>
          <w:w w:val="105"/>
          <w:sz w:val="22"/>
        </w:rPr>
        <w:t>Direct</w:t>
      </w:r>
      <w:r>
        <w:rPr>
          <w:color w:val="343434"/>
          <w:spacing w:val="-16"/>
          <w:w w:val="105"/>
          <w:sz w:val="22"/>
        </w:rPr>
        <w:t> </w:t>
      </w:r>
      <w:r>
        <w:rPr>
          <w:color w:val="343434"/>
          <w:w w:val="105"/>
          <w:sz w:val="22"/>
        </w:rPr>
        <w:t>Service</w:t>
      </w:r>
      <w:r>
        <w:rPr>
          <w:color w:val="343434"/>
          <w:spacing w:val="-15"/>
          <w:w w:val="105"/>
          <w:sz w:val="22"/>
        </w:rPr>
        <w:t> </w:t>
      </w:r>
      <w:r>
        <w:rPr>
          <w:color w:val="343434"/>
          <w:w w:val="105"/>
          <w:sz w:val="22"/>
        </w:rPr>
        <w:t>funds,</w:t>
      </w:r>
      <w:r>
        <w:rPr>
          <w:color w:val="343434"/>
          <w:spacing w:val="-18"/>
          <w:w w:val="105"/>
          <w:sz w:val="22"/>
        </w:rPr>
        <w:t> </w:t>
      </w:r>
      <w:r>
        <w:rPr>
          <w:color w:val="343434"/>
          <w:w w:val="105"/>
          <w:sz w:val="22"/>
        </w:rPr>
        <w:t>the</w:t>
      </w:r>
      <w:r>
        <w:rPr>
          <w:color w:val="343434"/>
          <w:spacing w:val="-19"/>
          <w:w w:val="105"/>
          <w:sz w:val="22"/>
        </w:rPr>
        <w:t> </w:t>
      </w:r>
      <w:r>
        <w:rPr>
          <w:color w:val="343434"/>
          <w:w w:val="105"/>
          <w:sz w:val="22"/>
        </w:rPr>
        <w:t>Department</w:t>
      </w:r>
      <w:r>
        <w:rPr>
          <w:color w:val="343434"/>
          <w:spacing w:val="-5"/>
          <w:w w:val="105"/>
          <w:sz w:val="22"/>
        </w:rPr>
        <w:t> </w:t>
      </w:r>
      <w:r>
        <w:rPr>
          <w:color w:val="343434"/>
          <w:w w:val="105"/>
          <w:sz w:val="22"/>
        </w:rPr>
        <w:t>shall</w:t>
      </w:r>
      <w:r>
        <w:rPr>
          <w:color w:val="343434"/>
          <w:spacing w:val="-4"/>
          <w:w w:val="105"/>
          <w:sz w:val="22"/>
        </w:rPr>
        <w:t> </w:t>
      </w:r>
      <w:r>
        <w:rPr>
          <w:color w:val="343434"/>
          <w:w w:val="105"/>
          <w:sz w:val="22"/>
        </w:rPr>
        <w:t>invoice</w:t>
      </w:r>
      <w:r>
        <w:rPr>
          <w:color w:val="343434"/>
          <w:spacing w:val="-12"/>
          <w:w w:val="105"/>
          <w:sz w:val="22"/>
        </w:rPr>
        <w:t> </w:t>
      </w:r>
      <w:r>
        <w:rPr>
          <w:color w:val="343434"/>
          <w:w w:val="105"/>
          <w:sz w:val="22"/>
        </w:rPr>
        <w:t>for</w:t>
      </w:r>
      <w:r>
        <w:rPr>
          <w:color w:val="343434"/>
          <w:spacing w:val="-16"/>
          <w:w w:val="105"/>
          <w:sz w:val="22"/>
        </w:rPr>
        <w:t> </w:t>
      </w:r>
      <w:r>
        <w:rPr>
          <w:color w:val="343434"/>
          <w:w w:val="105"/>
          <w:sz w:val="22"/>
        </w:rPr>
        <w:t>repayment of all unspent funds by October </w:t>
      </w:r>
      <w:r>
        <w:rPr>
          <w:color w:val="343434"/>
          <w:spacing w:val="-5"/>
          <w:w w:val="105"/>
          <w:sz w:val="22"/>
        </w:rPr>
        <w:t>31</w:t>
      </w:r>
      <w:r>
        <w:rPr>
          <w:color w:val="343434"/>
          <w:spacing w:val="-5"/>
          <w:w w:val="105"/>
          <w:position w:val="9"/>
          <w:sz w:val="15"/>
        </w:rPr>
        <w:t>st </w:t>
      </w:r>
      <w:r>
        <w:rPr>
          <w:color w:val="343434"/>
          <w:w w:val="105"/>
          <w:sz w:val="22"/>
        </w:rPr>
        <w:t>of the following fiscal year. </w:t>
      </w:r>
      <w:r>
        <w:rPr>
          <w:rFonts w:ascii="Arial"/>
          <w:color w:val="343434"/>
          <w:w w:val="105"/>
          <w:sz w:val="22"/>
        </w:rPr>
        <w:t>If </w:t>
      </w:r>
      <w:r>
        <w:rPr>
          <w:color w:val="343434"/>
          <w:w w:val="105"/>
          <w:sz w:val="22"/>
        </w:rPr>
        <w:t>the Contractor does not expend all Direct Service funds, the Department shall invoice for repayment Management and General</w:t>
      </w:r>
      <w:r>
        <w:rPr>
          <w:color w:val="343434"/>
          <w:spacing w:val="3"/>
          <w:w w:val="105"/>
          <w:sz w:val="22"/>
        </w:rPr>
        <w:t> </w:t>
      </w:r>
      <w:r>
        <w:rPr>
          <w:color w:val="343434"/>
          <w:w w:val="105"/>
          <w:sz w:val="22"/>
        </w:rPr>
        <w:t>Administration</w:t>
      </w:r>
      <w:r>
        <w:rPr>
          <w:color w:val="343434"/>
          <w:spacing w:val="-8"/>
          <w:w w:val="105"/>
          <w:sz w:val="22"/>
        </w:rPr>
        <w:t> </w:t>
      </w:r>
      <w:r>
        <w:rPr>
          <w:color w:val="343434"/>
          <w:w w:val="105"/>
          <w:sz w:val="22"/>
        </w:rPr>
        <w:t>funds</w:t>
      </w:r>
      <w:r>
        <w:rPr>
          <w:color w:val="343434"/>
          <w:spacing w:val="-10"/>
          <w:w w:val="105"/>
          <w:sz w:val="22"/>
        </w:rPr>
        <w:t> </w:t>
      </w:r>
      <w:r>
        <w:rPr>
          <w:color w:val="343434"/>
          <w:w w:val="105"/>
          <w:sz w:val="22"/>
        </w:rPr>
        <w:t>to</w:t>
      </w:r>
      <w:r>
        <w:rPr>
          <w:color w:val="343434"/>
          <w:spacing w:val="-14"/>
          <w:w w:val="105"/>
          <w:sz w:val="22"/>
        </w:rPr>
        <w:t> </w:t>
      </w:r>
      <w:r>
        <w:rPr>
          <w:color w:val="343434"/>
          <w:w w:val="105"/>
          <w:sz w:val="22"/>
        </w:rPr>
        <w:t>ensure</w:t>
      </w:r>
      <w:r>
        <w:rPr>
          <w:color w:val="343434"/>
          <w:spacing w:val="-9"/>
          <w:w w:val="105"/>
          <w:sz w:val="22"/>
        </w:rPr>
        <w:t> </w:t>
      </w:r>
      <w:r>
        <w:rPr>
          <w:color w:val="343434"/>
          <w:w w:val="105"/>
          <w:sz w:val="22"/>
        </w:rPr>
        <w:t>fees</w:t>
      </w:r>
      <w:r>
        <w:rPr>
          <w:color w:val="343434"/>
          <w:spacing w:val="-12"/>
          <w:w w:val="105"/>
          <w:sz w:val="22"/>
        </w:rPr>
        <w:t> </w:t>
      </w:r>
      <w:r>
        <w:rPr>
          <w:color w:val="343434"/>
          <w:w w:val="105"/>
          <w:sz w:val="22"/>
        </w:rPr>
        <w:t>do</w:t>
      </w:r>
      <w:r>
        <w:rPr>
          <w:color w:val="343434"/>
          <w:spacing w:val="-11"/>
          <w:w w:val="105"/>
          <w:sz w:val="22"/>
        </w:rPr>
        <w:t> </w:t>
      </w:r>
      <w:r>
        <w:rPr>
          <w:color w:val="343434"/>
          <w:w w:val="105"/>
          <w:sz w:val="22"/>
        </w:rPr>
        <w:t>not</w:t>
      </w:r>
      <w:r>
        <w:rPr>
          <w:color w:val="343434"/>
          <w:spacing w:val="-12"/>
          <w:w w:val="105"/>
          <w:sz w:val="22"/>
        </w:rPr>
        <w:t> </w:t>
      </w:r>
      <w:r>
        <w:rPr>
          <w:color w:val="343434"/>
          <w:w w:val="105"/>
          <w:sz w:val="22"/>
        </w:rPr>
        <w:t>exceed</w:t>
      </w:r>
      <w:r>
        <w:rPr>
          <w:color w:val="343434"/>
          <w:spacing w:val="0"/>
          <w:w w:val="105"/>
          <w:sz w:val="22"/>
        </w:rPr>
        <w:t> </w:t>
      </w:r>
      <w:r>
        <w:rPr>
          <w:color w:val="343434"/>
          <w:w w:val="105"/>
          <w:sz w:val="22"/>
        </w:rPr>
        <w:t>fifteen</w:t>
      </w:r>
      <w:r>
        <w:rPr>
          <w:color w:val="343434"/>
          <w:spacing w:val="2"/>
          <w:w w:val="105"/>
          <w:sz w:val="22"/>
        </w:rPr>
        <w:t> </w:t>
      </w:r>
      <w:r>
        <w:rPr>
          <w:color w:val="343434"/>
          <w:w w:val="105"/>
          <w:sz w:val="22"/>
        </w:rPr>
        <w:t>percent.</w:t>
      </w:r>
    </w:p>
    <w:p>
      <w:pPr>
        <w:pStyle w:val="ListParagraph"/>
        <w:numPr>
          <w:ilvl w:val="4"/>
          <w:numId w:val="47"/>
        </w:numPr>
        <w:tabs>
          <w:tab w:pos="1402" w:val="left" w:leader="none"/>
          <w:tab w:pos="1403" w:val="left" w:leader="none"/>
        </w:tabs>
        <w:spacing w:line="249" w:lineRule="auto" w:before="121" w:after="0"/>
        <w:ind w:left="1410" w:right="147" w:hanging="1282"/>
        <w:jc w:val="left"/>
        <w:rPr>
          <w:sz w:val="22"/>
        </w:rPr>
      </w:pPr>
      <w:r>
        <w:rPr>
          <w:color w:val="343434"/>
          <w:w w:val="105"/>
          <w:sz w:val="22"/>
        </w:rPr>
        <w:t>The Contractor shall notify the Department of any discrepancies within ten (10) Business Days of receiving this</w:t>
      </w:r>
      <w:r>
        <w:rPr>
          <w:color w:val="343434"/>
          <w:spacing w:val="-40"/>
          <w:w w:val="105"/>
          <w:sz w:val="22"/>
        </w:rPr>
        <w:t> </w:t>
      </w:r>
      <w:r>
        <w:rPr>
          <w:color w:val="343434"/>
          <w:w w:val="105"/>
          <w:sz w:val="22"/>
        </w:rPr>
        <w:t>invoice.</w:t>
      </w:r>
    </w:p>
    <w:p>
      <w:pPr>
        <w:pStyle w:val="ListParagraph"/>
        <w:numPr>
          <w:ilvl w:val="4"/>
          <w:numId w:val="47"/>
        </w:numPr>
        <w:tabs>
          <w:tab w:pos="1410" w:val="left" w:leader="none"/>
          <w:tab w:pos="1411" w:val="left" w:leader="none"/>
        </w:tabs>
        <w:spacing w:line="254" w:lineRule="auto" w:before="91" w:after="0"/>
        <w:ind w:left="1406" w:right="146" w:hanging="1278"/>
        <w:jc w:val="left"/>
        <w:rPr>
          <w:sz w:val="22"/>
        </w:rPr>
      </w:pPr>
      <w:r>
        <w:rPr>
          <w:color w:val="343434"/>
          <w:sz w:val="22"/>
        </w:rPr>
        <w:t>Repayment of all funds shall be remitted to the Department by December </w:t>
      </w:r>
      <w:r>
        <w:rPr>
          <w:color w:val="343434"/>
          <w:spacing w:val="1"/>
          <w:sz w:val="22"/>
        </w:rPr>
        <w:t>31</w:t>
      </w:r>
      <w:r>
        <w:rPr>
          <w:color w:val="343434"/>
          <w:spacing w:val="1"/>
          <w:position w:val="9"/>
          <w:sz w:val="15"/>
        </w:rPr>
        <w:t>st </w:t>
      </w:r>
      <w:r>
        <w:rPr>
          <w:color w:val="343434"/>
          <w:sz w:val="22"/>
        </w:rPr>
        <w:t>of the following fiscal</w:t>
      </w:r>
      <w:r>
        <w:rPr>
          <w:color w:val="343434"/>
          <w:spacing w:val="37"/>
          <w:sz w:val="22"/>
        </w:rPr>
        <w:t> </w:t>
      </w:r>
      <w:r>
        <w:rPr>
          <w:color w:val="343434"/>
          <w:sz w:val="22"/>
        </w:rPr>
        <w:t>year.</w:t>
      </w:r>
    </w:p>
    <w:p>
      <w:pPr>
        <w:pStyle w:val="ListParagraph"/>
        <w:numPr>
          <w:ilvl w:val="2"/>
          <w:numId w:val="48"/>
        </w:numPr>
        <w:tabs>
          <w:tab w:pos="975" w:val="left" w:leader="none"/>
          <w:tab w:pos="976" w:val="left" w:leader="none"/>
        </w:tabs>
        <w:spacing w:line="240" w:lineRule="auto" w:before="106" w:after="0"/>
        <w:ind w:left="975" w:right="0" w:hanging="852"/>
        <w:jc w:val="left"/>
        <w:rPr>
          <w:sz w:val="22"/>
        </w:rPr>
      </w:pPr>
      <w:r>
        <w:rPr>
          <w:color w:val="343434"/>
          <w:w w:val="105"/>
          <w:sz w:val="22"/>
        </w:rPr>
        <w:t>Adjustments</w:t>
      </w:r>
      <w:r>
        <w:rPr>
          <w:color w:val="343434"/>
          <w:spacing w:val="-18"/>
          <w:w w:val="105"/>
          <w:sz w:val="22"/>
        </w:rPr>
        <w:t> </w:t>
      </w:r>
      <w:r>
        <w:rPr>
          <w:color w:val="343434"/>
          <w:w w:val="105"/>
          <w:sz w:val="22"/>
        </w:rPr>
        <w:t>to</w:t>
      </w:r>
      <w:r>
        <w:rPr>
          <w:color w:val="343434"/>
          <w:spacing w:val="-23"/>
          <w:w w:val="105"/>
          <w:sz w:val="22"/>
        </w:rPr>
        <w:t> </w:t>
      </w:r>
      <w:r>
        <w:rPr>
          <w:color w:val="343434"/>
          <w:w w:val="105"/>
          <w:sz w:val="22"/>
        </w:rPr>
        <w:t>Fund</w:t>
      </w:r>
      <w:r>
        <w:rPr>
          <w:color w:val="343434"/>
          <w:spacing w:val="-15"/>
          <w:w w:val="105"/>
          <w:sz w:val="22"/>
        </w:rPr>
        <w:t> </w:t>
      </w:r>
      <w:r>
        <w:rPr>
          <w:color w:val="343434"/>
          <w:w w:val="105"/>
          <w:sz w:val="22"/>
        </w:rPr>
        <w:t>Disbursement</w:t>
      </w:r>
      <w:r>
        <w:rPr>
          <w:color w:val="343434"/>
          <w:spacing w:val="-14"/>
          <w:w w:val="105"/>
          <w:sz w:val="22"/>
        </w:rPr>
        <w:t> </w:t>
      </w:r>
      <w:r>
        <w:rPr>
          <w:color w:val="343434"/>
          <w:w w:val="105"/>
          <w:sz w:val="22"/>
        </w:rPr>
        <w:t>Amounts</w:t>
      </w:r>
    </w:p>
    <w:p>
      <w:pPr>
        <w:pStyle w:val="ListParagraph"/>
        <w:numPr>
          <w:ilvl w:val="3"/>
          <w:numId w:val="48"/>
        </w:numPr>
        <w:tabs>
          <w:tab w:pos="1149" w:val="left" w:leader="none"/>
        </w:tabs>
        <w:spacing w:line="249" w:lineRule="auto" w:before="126" w:after="0"/>
        <w:ind w:left="1148" w:right="132" w:hanging="1025"/>
        <w:jc w:val="both"/>
        <w:rPr>
          <w:sz w:val="22"/>
        </w:rPr>
      </w:pPr>
      <w:r>
        <w:rPr>
          <w:color w:val="343434"/>
          <w:w w:val="105"/>
          <w:sz w:val="22"/>
        </w:rPr>
        <w:t>The Department reserves the right to make adjustments during the Contract period and post­ period adjustment to disbursements following the end of the Contract period, or an adjustment to the fiscal year contract</w:t>
      </w:r>
      <w:r>
        <w:rPr>
          <w:color w:val="343434"/>
          <w:spacing w:val="-13"/>
          <w:w w:val="105"/>
          <w:sz w:val="22"/>
        </w:rPr>
        <w:t> </w:t>
      </w:r>
      <w:r>
        <w:rPr>
          <w:color w:val="343434"/>
          <w:w w:val="105"/>
          <w:sz w:val="22"/>
        </w:rPr>
        <w:t>if:</w:t>
      </w:r>
    </w:p>
    <w:p>
      <w:pPr>
        <w:pStyle w:val="ListParagraph"/>
        <w:numPr>
          <w:ilvl w:val="4"/>
          <w:numId w:val="48"/>
        </w:numPr>
        <w:tabs>
          <w:tab w:pos="1412" w:val="left" w:leader="none"/>
          <w:tab w:pos="1413" w:val="left" w:leader="none"/>
        </w:tabs>
        <w:spacing w:line="240" w:lineRule="auto" w:before="116" w:after="0"/>
        <w:ind w:left="1414" w:right="0" w:hanging="1282"/>
        <w:jc w:val="left"/>
        <w:rPr>
          <w:sz w:val="22"/>
        </w:rPr>
      </w:pPr>
      <w:r>
        <w:rPr>
          <w:color w:val="343434"/>
          <w:w w:val="105"/>
          <w:sz w:val="22"/>
        </w:rPr>
        <w:t>The</w:t>
      </w:r>
      <w:r>
        <w:rPr>
          <w:color w:val="343434"/>
          <w:spacing w:val="-13"/>
          <w:w w:val="105"/>
          <w:sz w:val="22"/>
        </w:rPr>
        <w:t> </w:t>
      </w:r>
      <w:r>
        <w:rPr>
          <w:color w:val="343434"/>
          <w:w w:val="105"/>
          <w:sz w:val="22"/>
        </w:rPr>
        <w:t>Contractor</w:t>
      </w:r>
      <w:r>
        <w:rPr>
          <w:color w:val="343434"/>
          <w:spacing w:val="-5"/>
          <w:w w:val="105"/>
          <w:sz w:val="22"/>
        </w:rPr>
        <w:t> </w:t>
      </w:r>
      <w:r>
        <w:rPr>
          <w:color w:val="343434"/>
          <w:w w:val="105"/>
          <w:sz w:val="22"/>
        </w:rPr>
        <w:t>does</w:t>
      </w:r>
      <w:r>
        <w:rPr>
          <w:color w:val="343434"/>
          <w:spacing w:val="-7"/>
          <w:w w:val="105"/>
          <w:sz w:val="22"/>
        </w:rPr>
        <w:t> </w:t>
      </w:r>
      <w:r>
        <w:rPr>
          <w:color w:val="343434"/>
          <w:w w:val="105"/>
          <w:sz w:val="22"/>
        </w:rPr>
        <w:t>not</w:t>
      </w:r>
      <w:r>
        <w:rPr>
          <w:color w:val="343434"/>
          <w:spacing w:val="-11"/>
          <w:w w:val="105"/>
          <w:sz w:val="22"/>
        </w:rPr>
        <w:t> </w:t>
      </w:r>
      <w:r>
        <w:rPr>
          <w:color w:val="343434"/>
          <w:w w:val="105"/>
          <w:sz w:val="22"/>
        </w:rPr>
        <w:t>achieve</w:t>
      </w:r>
      <w:r>
        <w:rPr>
          <w:color w:val="343434"/>
          <w:spacing w:val="-11"/>
          <w:w w:val="105"/>
          <w:sz w:val="22"/>
        </w:rPr>
        <w:t> </w:t>
      </w:r>
      <w:r>
        <w:rPr>
          <w:color w:val="343434"/>
          <w:w w:val="105"/>
          <w:sz w:val="22"/>
        </w:rPr>
        <w:t>the</w:t>
      </w:r>
      <w:r>
        <w:rPr>
          <w:color w:val="343434"/>
          <w:spacing w:val="-11"/>
          <w:w w:val="105"/>
          <w:sz w:val="22"/>
        </w:rPr>
        <w:t> </w:t>
      </w:r>
      <w:r>
        <w:rPr>
          <w:color w:val="343434"/>
          <w:w w:val="105"/>
          <w:sz w:val="22"/>
        </w:rPr>
        <w:t>Performance</w:t>
      </w:r>
      <w:r>
        <w:rPr>
          <w:color w:val="343434"/>
          <w:spacing w:val="-4"/>
          <w:w w:val="105"/>
          <w:sz w:val="22"/>
        </w:rPr>
        <w:t> </w:t>
      </w:r>
      <w:r>
        <w:rPr>
          <w:color w:val="343434"/>
          <w:w w:val="105"/>
          <w:sz w:val="22"/>
        </w:rPr>
        <w:t>Standards</w:t>
      </w:r>
      <w:r>
        <w:rPr>
          <w:color w:val="343434"/>
          <w:spacing w:val="-5"/>
          <w:w w:val="105"/>
          <w:sz w:val="22"/>
        </w:rPr>
        <w:t> </w:t>
      </w:r>
      <w:r>
        <w:rPr>
          <w:color w:val="343434"/>
          <w:w w:val="105"/>
          <w:sz w:val="22"/>
        </w:rPr>
        <w:t>identified</w:t>
      </w:r>
      <w:r>
        <w:rPr>
          <w:color w:val="343434"/>
          <w:spacing w:val="-2"/>
          <w:w w:val="105"/>
          <w:sz w:val="22"/>
        </w:rPr>
        <w:t> </w:t>
      </w:r>
      <w:r>
        <w:rPr>
          <w:color w:val="343434"/>
          <w:w w:val="105"/>
          <w:sz w:val="22"/>
        </w:rPr>
        <w:t>for</w:t>
      </w:r>
      <w:r>
        <w:rPr>
          <w:color w:val="343434"/>
          <w:spacing w:val="-16"/>
          <w:w w:val="105"/>
          <w:sz w:val="22"/>
        </w:rPr>
        <w:t> </w:t>
      </w:r>
      <w:r>
        <w:rPr>
          <w:color w:val="343434"/>
          <w:w w:val="105"/>
          <w:sz w:val="22"/>
        </w:rPr>
        <w:t>each</w:t>
      </w:r>
      <w:r>
        <w:rPr>
          <w:color w:val="343434"/>
          <w:spacing w:val="-4"/>
          <w:w w:val="105"/>
          <w:sz w:val="22"/>
        </w:rPr>
        <w:t> </w:t>
      </w:r>
      <w:r>
        <w:rPr>
          <w:color w:val="343434"/>
          <w:w w:val="105"/>
          <w:sz w:val="22"/>
        </w:rPr>
        <w:t>program.</w:t>
      </w:r>
    </w:p>
    <w:p>
      <w:pPr>
        <w:pStyle w:val="ListParagraph"/>
        <w:numPr>
          <w:ilvl w:val="4"/>
          <w:numId w:val="48"/>
        </w:numPr>
        <w:tabs>
          <w:tab w:pos="1417" w:val="left" w:leader="none"/>
          <w:tab w:pos="1418" w:val="left" w:leader="none"/>
        </w:tabs>
        <w:spacing w:line="244" w:lineRule="auto" w:before="125" w:after="0"/>
        <w:ind w:left="1414" w:right="139" w:hanging="1282"/>
        <w:jc w:val="left"/>
        <w:rPr>
          <w:sz w:val="22"/>
        </w:rPr>
      </w:pPr>
      <w:r>
        <w:rPr>
          <w:color w:val="343434"/>
          <w:w w:val="105"/>
          <w:sz w:val="22"/>
        </w:rPr>
        <w:t>The disbursements of Management and General Administration Fees exceed fifteen percent (15%)</w:t>
      </w:r>
      <w:r>
        <w:rPr>
          <w:color w:val="343434"/>
          <w:spacing w:val="-14"/>
          <w:w w:val="105"/>
          <w:sz w:val="22"/>
        </w:rPr>
        <w:t> </w:t>
      </w:r>
      <w:r>
        <w:rPr>
          <w:color w:val="343434"/>
          <w:w w:val="105"/>
          <w:sz w:val="22"/>
        </w:rPr>
        <w:t>of</w:t>
      </w:r>
      <w:r>
        <w:rPr>
          <w:color w:val="343434"/>
          <w:spacing w:val="-16"/>
          <w:w w:val="105"/>
          <w:sz w:val="22"/>
        </w:rPr>
        <w:t> </w:t>
      </w:r>
      <w:r>
        <w:rPr>
          <w:color w:val="343434"/>
          <w:w w:val="105"/>
          <w:sz w:val="22"/>
        </w:rPr>
        <w:t>the</w:t>
      </w:r>
      <w:r>
        <w:rPr>
          <w:color w:val="343434"/>
          <w:spacing w:val="-12"/>
          <w:w w:val="105"/>
          <w:sz w:val="22"/>
        </w:rPr>
        <w:t> </w:t>
      </w:r>
      <w:r>
        <w:rPr>
          <w:color w:val="343434"/>
          <w:w w:val="105"/>
          <w:sz w:val="22"/>
        </w:rPr>
        <w:t>total</w:t>
      </w:r>
      <w:r>
        <w:rPr>
          <w:color w:val="343434"/>
          <w:spacing w:val="1"/>
          <w:w w:val="105"/>
          <w:sz w:val="22"/>
        </w:rPr>
        <w:t> </w:t>
      </w:r>
      <w:r>
        <w:rPr>
          <w:color w:val="343434"/>
          <w:w w:val="105"/>
          <w:sz w:val="22"/>
        </w:rPr>
        <w:t>Direct</w:t>
      </w:r>
      <w:r>
        <w:rPr>
          <w:color w:val="343434"/>
          <w:spacing w:val="-5"/>
          <w:w w:val="105"/>
          <w:sz w:val="22"/>
        </w:rPr>
        <w:t> </w:t>
      </w:r>
      <w:r>
        <w:rPr>
          <w:color w:val="343434"/>
          <w:w w:val="105"/>
          <w:sz w:val="22"/>
        </w:rPr>
        <w:t>Service</w:t>
      </w:r>
      <w:r>
        <w:rPr>
          <w:color w:val="343434"/>
          <w:spacing w:val="-1"/>
          <w:w w:val="105"/>
          <w:sz w:val="22"/>
        </w:rPr>
        <w:t> </w:t>
      </w:r>
      <w:r>
        <w:rPr>
          <w:color w:val="343434"/>
          <w:w w:val="105"/>
          <w:sz w:val="22"/>
        </w:rPr>
        <w:t>and</w:t>
      </w:r>
      <w:r>
        <w:rPr>
          <w:color w:val="343434"/>
          <w:spacing w:val="-9"/>
          <w:w w:val="105"/>
          <w:sz w:val="22"/>
        </w:rPr>
        <w:t> </w:t>
      </w:r>
      <w:r>
        <w:rPr>
          <w:color w:val="343434"/>
          <w:w w:val="105"/>
          <w:sz w:val="22"/>
        </w:rPr>
        <w:t>Case</w:t>
      </w:r>
      <w:r>
        <w:rPr>
          <w:color w:val="343434"/>
          <w:spacing w:val="-8"/>
          <w:w w:val="105"/>
          <w:sz w:val="22"/>
        </w:rPr>
        <w:t> </w:t>
      </w:r>
      <w:r>
        <w:rPr>
          <w:color w:val="343434"/>
          <w:w w:val="105"/>
          <w:sz w:val="22"/>
        </w:rPr>
        <w:t>Management</w:t>
      </w:r>
      <w:r>
        <w:rPr>
          <w:color w:val="343434"/>
          <w:spacing w:val="2"/>
          <w:w w:val="105"/>
          <w:sz w:val="22"/>
        </w:rPr>
        <w:t> </w:t>
      </w:r>
      <w:r>
        <w:rPr>
          <w:color w:val="343434"/>
          <w:w w:val="105"/>
          <w:sz w:val="22"/>
        </w:rPr>
        <w:t>Fee</w:t>
      </w:r>
      <w:r>
        <w:rPr>
          <w:color w:val="343434"/>
          <w:spacing w:val="-12"/>
          <w:w w:val="105"/>
          <w:sz w:val="22"/>
        </w:rPr>
        <w:t> </w:t>
      </w:r>
      <w:r>
        <w:rPr>
          <w:color w:val="343434"/>
          <w:w w:val="105"/>
          <w:sz w:val="22"/>
        </w:rPr>
        <w:t>funds</w:t>
      </w:r>
      <w:r>
        <w:rPr>
          <w:color w:val="343434"/>
          <w:spacing w:val="-12"/>
          <w:w w:val="105"/>
          <w:sz w:val="22"/>
        </w:rPr>
        <w:t> </w:t>
      </w:r>
      <w:r>
        <w:rPr>
          <w:color w:val="343434"/>
          <w:w w:val="105"/>
          <w:sz w:val="22"/>
        </w:rPr>
        <w:t>disbursed.</w:t>
      </w:r>
    </w:p>
    <w:p>
      <w:pPr>
        <w:pStyle w:val="ListParagraph"/>
        <w:numPr>
          <w:ilvl w:val="4"/>
          <w:numId w:val="48"/>
        </w:numPr>
        <w:tabs>
          <w:tab w:pos="1412" w:val="left" w:leader="none"/>
          <w:tab w:pos="1413" w:val="left" w:leader="none"/>
        </w:tabs>
        <w:spacing w:line="249" w:lineRule="auto" w:before="120" w:after="0"/>
        <w:ind w:left="1411" w:right="122" w:hanging="1279"/>
        <w:jc w:val="left"/>
        <w:rPr>
          <w:sz w:val="22"/>
        </w:rPr>
      </w:pPr>
      <w:r>
        <w:rPr>
          <w:color w:val="343434"/>
          <w:w w:val="105"/>
          <w:sz w:val="22"/>
        </w:rPr>
        <w:t>The</w:t>
      </w:r>
      <w:r>
        <w:rPr>
          <w:color w:val="343434"/>
          <w:spacing w:val="-20"/>
          <w:w w:val="105"/>
          <w:sz w:val="22"/>
        </w:rPr>
        <w:t> </w:t>
      </w:r>
      <w:r>
        <w:rPr>
          <w:color w:val="343434"/>
          <w:w w:val="105"/>
          <w:sz w:val="22"/>
        </w:rPr>
        <w:t>Contractor</w:t>
      </w:r>
      <w:r>
        <w:rPr>
          <w:color w:val="343434"/>
          <w:spacing w:val="-2"/>
          <w:w w:val="105"/>
          <w:sz w:val="22"/>
        </w:rPr>
        <w:t> </w:t>
      </w:r>
      <w:r>
        <w:rPr>
          <w:color w:val="343434"/>
          <w:w w:val="105"/>
          <w:sz w:val="22"/>
        </w:rPr>
        <w:t>has</w:t>
      </w:r>
      <w:r>
        <w:rPr>
          <w:color w:val="343434"/>
          <w:spacing w:val="-11"/>
          <w:w w:val="105"/>
          <w:sz w:val="22"/>
        </w:rPr>
        <w:t> </w:t>
      </w:r>
      <w:r>
        <w:rPr>
          <w:color w:val="343434"/>
          <w:w w:val="105"/>
          <w:sz w:val="22"/>
        </w:rPr>
        <w:t>not</w:t>
      </w:r>
      <w:r>
        <w:rPr>
          <w:color w:val="343434"/>
          <w:spacing w:val="-9"/>
          <w:w w:val="105"/>
          <w:sz w:val="22"/>
        </w:rPr>
        <w:t> </w:t>
      </w:r>
      <w:r>
        <w:rPr>
          <w:color w:val="343434"/>
          <w:w w:val="105"/>
          <w:sz w:val="22"/>
        </w:rPr>
        <w:t>remitted</w:t>
      </w:r>
      <w:r>
        <w:rPr>
          <w:color w:val="343434"/>
          <w:spacing w:val="10"/>
          <w:w w:val="105"/>
          <w:sz w:val="22"/>
        </w:rPr>
        <w:t> </w:t>
      </w:r>
      <w:r>
        <w:rPr>
          <w:color w:val="343434"/>
          <w:w w:val="105"/>
          <w:sz w:val="22"/>
        </w:rPr>
        <w:t>unexpended</w:t>
      </w:r>
      <w:r>
        <w:rPr>
          <w:color w:val="343434"/>
          <w:spacing w:val="2"/>
          <w:w w:val="105"/>
          <w:sz w:val="22"/>
        </w:rPr>
        <w:t> </w:t>
      </w:r>
      <w:r>
        <w:rPr>
          <w:color w:val="343434"/>
          <w:w w:val="105"/>
          <w:sz w:val="22"/>
        </w:rPr>
        <w:t>service</w:t>
      </w:r>
      <w:r>
        <w:rPr>
          <w:color w:val="343434"/>
          <w:spacing w:val="-5"/>
          <w:w w:val="105"/>
          <w:sz w:val="22"/>
        </w:rPr>
        <w:t> </w:t>
      </w:r>
      <w:r>
        <w:rPr>
          <w:color w:val="343434"/>
          <w:w w:val="105"/>
          <w:sz w:val="22"/>
        </w:rPr>
        <w:t>funds</w:t>
      </w:r>
      <w:r>
        <w:rPr>
          <w:color w:val="343434"/>
          <w:spacing w:val="-19"/>
          <w:w w:val="105"/>
          <w:sz w:val="22"/>
        </w:rPr>
        <w:t> </w:t>
      </w:r>
      <w:r>
        <w:rPr>
          <w:color w:val="343434"/>
          <w:w w:val="105"/>
          <w:sz w:val="22"/>
        </w:rPr>
        <w:t>as</w:t>
      </w:r>
      <w:r>
        <w:rPr>
          <w:color w:val="343434"/>
          <w:spacing w:val="-18"/>
          <w:w w:val="105"/>
          <w:sz w:val="22"/>
        </w:rPr>
        <w:t> </w:t>
      </w:r>
      <w:r>
        <w:rPr>
          <w:color w:val="343434"/>
          <w:w w:val="105"/>
          <w:sz w:val="22"/>
        </w:rPr>
        <w:t>set</w:t>
      </w:r>
      <w:r>
        <w:rPr>
          <w:color w:val="343434"/>
          <w:spacing w:val="-8"/>
          <w:w w:val="105"/>
          <w:sz w:val="22"/>
        </w:rPr>
        <w:t> </w:t>
      </w:r>
      <w:r>
        <w:rPr>
          <w:color w:val="343434"/>
          <w:w w:val="105"/>
          <w:sz w:val="22"/>
        </w:rPr>
        <w:t>forth</w:t>
      </w:r>
      <w:r>
        <w:rPr>
          <w:color w:val="343434"/>
          <w:spacing w:val="0"/>
          <w:w w:val="105"/>
          <w:sz w:val="22"/>
        </w:rPr>
        <w:t> </w:t>
      </w:r>
      <w:r>
        <w:rPr>
          <w:color w:val="343434"/>
          <w:w w:val="105"/>
          <w:sz w:val="22"/>
        </w:rPr>
        <w:t>in</w:t>
      </w:r>
      <w:r>
        <w:rPr>
          <w:color w:val="343434"/>
          <w:spacing w:val="-8"/>
          <w:w w:val="105"/>
          <w:sz w:val="22"/>
        </w:rPr>
        <w:t> </w:t>
      </w:r>
      <w:r>
        <w:rPr>
          <w:color w:val="343434"/>
          <w:w w:val="105"/>
          <w:sz w:val="22"/>
        </w:rPr>
        <w:t>Section</w:t>
      </w:r>
      <w:r>
        <w:rPr>
          <w:color w:val="343434"/>
          <w:spacing w:val="0"/>
          <w:w w:val="105"/>
          <w:sz w:val="22"/>
        </w:rPr>
        <w:t> </w:t>
      </w:r>
      <w:r>
        <w:rPr>
          <w:color w:val="343434"/>
          <w:w w:val="105"/>
          <w:sz w:val="22"/>
        </w:rPr>
        <w:t>2.1.3</w:t>
      </w:r>
      <w:r>
        <w:rPr>
          <w:color w:val="343434"/>
          <w:spacing w:val="-13"/>
          <w:w w:val="105"/>
          <w:sz w:val="22"/>
        </w:rPr>
        <w:t> </w:t>
      </w:r>
      <w:r>
        <w:rPr>
          <w:color w:val="343434"/>
          <w:w w:val="105"/>
          <w:sz w:val="22"/>
        </w:rPr>
        <w:t>of</w:t>
      </w:r>
      <w:r>
        <w:rPr>
          <w:color w:val="343434"/>
          <w:spacing w:val="-14"/>
          <w:w w:val="105"/>
          <w:sz w:val="22"/>
        </w:rPr>
        <w:t> </w:t>
      </w:r>
      <w:r>
        <w:rPr>
          <w:color w:val="343434"/>
          <w:w w:val="105"/>
          <w:sz w:val="22"/>
        </w:rPr>
        <w:t>this Contract</w:t>
      </w:r>
    </w:p>
    <w:p>
      <w:pPr>
        <w:pStyle w:val="Heading3"/>
        <w:numPr>
          <w:ilvl w:val="1"/>
          <w:numId w:val="49"/>
        </w:numPr>
        <w:tabs>
          <w:tab w:pos="814" w:val="left" w:leader="none"/>
          <w:tab w:pos="815" w:val="left" w:leader="none"/>
        </w:tabs>
        <w:spacing w:line="240" w:lineRule="auto" w:before="116" w:after="0"/>
        <w:ind w:left="814" w:right="0" w:hanging="692"/>
        <w:jc w:val="left"/>
      </w:pPr>
      <w:r>
        <w:rPr>
          <w:color w:val="343434"/>
        </w:rPr>
        <w:t>MEDICAID   ADMINISTRATIVE </w:t>
      </w:r>
      <w:r>
        <w:rPr>
          <w:color w:val="343434"/>
          <w:spacing w:val="3"/>
        </w:rPr>
        <w:t> </w:t>
      </w:r>
      <w:r>
        <w:rPr>
          <w:color w:val="343434"/>
        </w:rPr>
        <w:t>COMPENSATION</w:t>
      </w:r>
    </w:p>
    <w:p>
      <w:pPr>
        <w:pStyle w:val="ListParagraph"/>
        <w:numPr>
          <w:ilvl w:val="2"/>
          <w:numId w:val="49"/>
        </w:numPr>
        <w:tabs>
          <w:tab w:pos="983" w:val="left" w:leader="none"/>
          <w:tab w:pos="984" w:val="left" w:leader="none"/>
        </w:tabs>
        <w:spacing w:line="240" w:lineRule="auto" w:before="126" w:after="0"/>
        <w:ind w:left="983" w:right="0" w:hanging="855"/>
        <w:jc w:val="left"/>
        <w:rPr>
          <w:sz w:val="22"/>
        </w:rPr>
      </w:pPr>
      <w:r>
        <w:rPr>
          <w:color w:val="343434"/>
          <w:w w:val="105"/>
          <w:sz w:val="22"/>
        </w:rPr>
        <w:t>Medicaid Administrative</w:t>
      </w:r>
      <w:r>
        <w:rPr>
          <w:color w:val="343434"/>
          <w:spacing w:val="-41"/>
          <w:w w:val="105"/>
          <w:sz w:val="22"/>
        </w:rPr>
        <w:t> </w:t>
      </w:r>
      <w:r>
        <w:rPr>
          <w:color w:val="343434"/>
          <w:w w:val="105"/>
          <w:sz w:val="22"/>
        </w:rPr>
        <w:t>Rates</w:t>
      </w:r>
    </w:p>
    <w:p>
      <w:pPr>
        <w:pStyle w:val="ListParagraph"/>
        <w:numPr>
          <w:ilvl w:val="3"/>
          <w:numId w:val="49"/>
        </w:numPr>
        <w:tabs>
          <w:tab w:pos="1154" w:val="left" w:leader="none"/>
        </w:tabs>
        <w:spacing w:line="249" w:lineRule="auto" w:before="121" w:after="0"/>
        <w:ind w:left="1156" w:right="125" w:hanging="1024"/>
        <w:jc w:val="both"/>
        <w:rPr>
          <w:sz w:val="22"/>
        </w:rPr>
      </w:pPr>
      <w:r>
        <w:rPr>
          <w:color w:val="343434"/>
          <w:w w:val="105"/>
          <w:sz w:val="22"/>
        </w:rPr>
        <w:t>The Department shall pay the Contractor for the Medicaid Program at the rates shown in the following</w:t>
      </w:r>
      <w:r>
        <w:rPr>
          <w:color w:val="343434"/>
          <w:spacing w:val="-21"/>
          <w:w w:val="105"/>
          <w:sz w:val="22"/>
        </w:rPr>
        <w:t> </w:t>
      </w:r>
      <w:r>
        <w:rPr>
          <w:color w:val="343434"/>
          <w:w w:val="105"/>
          <w:sz w:val="22"/>
        </w:rPr>
        <w:t>table:</w:t>
      </w:r>
    </w:p>
    <w:p>
      <w:pPr>
        <w:pStyle w:val="ListParagraph"/>
        <w:numPr>
          <w:ilvl w:val="4"/>
          <w:numId w:val="49"/>
        </w:numPr>
        <w:tabs>
          <w:tab w:pos="1420" w:val="left" w:leader="none"/>
          <w:tab w:pos="1421" w:val="left" w:leader="none"/>
        </w:tabs>
        <w:spacing w:line="240" w:lineRule="auto" w:before="116" w:after="0"/>
        <w:ind w:left="1420" w:right="0" w:hanging="1283"/>
        <w:jc w:val="left"/>
        <w:rPr>
          <w:color w:val="343434"/>
          <w:sz w:val="22"/>
        </w:rPr>
      </w:pPr>
      <w:r>
        <w:rPr>
          <w:color w:val="343434"/>
          <w:w w:val="105"/>
          <w:sz w:val="22"/>
        </w:rPr>
        <w:t>Medicaid</w:t>
      </w:r>
      <w:r>
        <w:rPr>
          <w:color w:val="343434"/>
          <w:spacing w:val="-9"/>
          <w:w w:val="105"/>
          <w:sz w:val="22"/>
        </w:rPr>
        <w:t> </w:t>
      </w:r>
      <w:r>
        <w:rPr>
          <w:color w:val="343434"/>
          <w:w w:val="105"/>
          <w:sz w:val="22"/>
        </w:rPr>
        <w:t>Administrative</w:t>
      </w:r>
      <w:r>
        <w:rPr>
          <w:color w:val="343434"/>
          <w:spacing w:val="-29"/>
          <w:w w:val="105"/>
          <w:sz w:val="22"/>
        </w:rPr>
        <w:t> </w:t>
      </w:r>
      <w:r>
        <w:rPr>
          <w:color w:val="343434"/>
          <w:w w:val="105"/>
          <w:sz w:val="22"/>
        </w:rPr>
        <w:t>Rate</w:t>
      </w:r>
      <w:r>
        <w:rPr>
          <w:color w:val="343434"/>
          <w:spacing w:val="-17"/>
          <w:w w:val="105"/>
          <w:sz w:val="22"/>
        </w:rPr>
        <w:t> </w:t>
      </w:r>
      <w:r>
        <w:rPr>
          <w:color w:val="343434"/>
          <w:w w:val="105"/>
          <w:sz w:val="22"/>
        </w:rPr>
        <w:t>Table</w:t>
      </w:r>
    </w:p>
    <w:p>
      <w:pPr>
        <w:pStyle w:val="BodyText"/>
        <w:spacing w:before="2"/>
        <w:rPr>
          <w:sz w:val="10"/>
        </w:rPr>
      </w:pPr>
    </w:p>
    <w:tbl>
      <w:tblPr>
        <w:tblW w:w="0" w:type="auto"/>
        <w:jc w:val="left"/>
        <w:tblInd w:w="1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52"/>
        <w:gridCol w:w="2246"/>
        <w:gridCol w:w="605"/>
      </w:tblGrid>
      <w:tr>
        <w:trPr>
          <w:trHeight w:val="240" w:hRule="atLeast"/>
        </w:trPr>
        <w:tc>
          <w:tcPr>
            <w:tcW w:w="4752" w:type="dxa"/>
            <w:tcBorders>
              <w:bottom w:val="single" w:sz="4" w:space="0" w:color="000000"/>
              <w:right w:val="single" w:sz="4" w:space="0" w:color="000000"/>
            </w:tcBorders>
          </w:tcPr>
          <w:p>
            <w:pPr>
              <w:pStyle w:val="TableParagraph"/>
              <w:spacing w:line="228" w:lineRule="exact" w:before="4"/>
              <w:ind w:left="92"/>
              <w:rPr>
                <w:b/>
                <w:sz w:val="22"/>
              </w:rPr>
            </w:pPr>
            <w:r>
              <w:rPr>
                <w:b/>
                <w:color w:val="343434"/>
                <w:w w:val="105"/>
                <w:sz w:val="22"/>
              </w:rPr>
              <w:t>DESCRIPTION</w:t>
            </w:r>
          </w:p>
        </w:tc>
        <w:tc>
          <w:tcPr>
            <w:tcW w:w="2851" w:type="dxa"/>
            <w:gridSpan w:val="2"/>
            <w:tcBorders>
              <w:top w:val="single" w:sz="6" w:space="0" w:color="000000"/>
              <w:left w:val="single" w:sz="4" w:space="0" w:color="000000"/>
              <w:bottom w:val="single" w:sz="4" w:space="0" w:color="000000"/>
            </w:tcBorders>
          </w:tcPr>
          <w:p>
            <w:pPr>
              <w:pStyle w:val="TableParagraph"/>
              <w:spacing w:line="228" w:lineRule="exact" w:before="4"/>
              <w:ind w:left="91"/>
              <w:rPr>
                <w:b/>
                <w:sz w:val="22"/>
              </w:rPr>
            </w:pPr>
            <w:r>
              <w:rPr>
                <w:b/>
                <w:color w:val="343434"/>
                <w:w w:val="105"/>
                <w:sz w:val="22"/>
              </w:rPr>
              <w:t>RATE</w:t>
            </w:r>
          </w:p>
        </w:tc>
      </w:tr>
      <w:tr>
        <w:trPr>
          <w:trHeight w:val="260" w:hRule="atLeast"/>
        </w:trPr>
        <w:tc>
          <w:tcPr>
            <w:tcW w:w="4752" w:type="dxa"/>
            <w:tcBorders>
              <w:top w:val="single" w:sz="4" w:space="0" w:color="000000"/>
              <w:right w:val="single" w:sz="4" w:space="0" w:color="000000"/>
            </w:tcBorders>
          </w:tcPr>
          <w:p>
            <w:pPr>
              <w:pStyle w:val="TableParagraph"/>
              <w:spacing w:line="233" w:lineRule="exact" w:before="10"/>
              <w:ind w:left="91"/>
              <w:rPr>
                <w:b/>
                <w:sz w:val="22"/>
              </w:rPr>
            </w:pPr>
            <w:r>
              <w:rPr>
                <w:b/>
                <w:color w:val="343434"/>
                <w:sz w:val="22"/>
              </w:rPr>
              <w:t>IDD  DETERMINATION</w:t>
            </w:r>
          </w:p>
        </w:tc>
        <w:tc>
          <w:tcPr>
            <w:tcW w:w="2851" w:type="dxa"/>
            <w:gridSpan w:val="2"/>
            <w:tcBorders>
              <w:top w:val="single" w:sz="4" w:space="0" w:color="000000"/>
              <w:left w:val="single" w:sz="4" w:space="0" w:color="000000"/>
            </w:tcBorders>
          </w:tcPr>
          <w:p>
            <w:pPr>
              <w:pStyle w:val="TableParagraph"/>
              <w:spacing w:before="5"/>
              <w:rPr>
                <w:sz w:val="22"/>
              </w:rPr>
            </w:pPr>
            <w:r>
              <w:rPr>
                <w:color w:val="343434"/>
                <w:w w:val="105"/>
                <w:sz w:val="22"/>
              </w:rPr>
              <w:t>$257.40</w:t>
            </w:r>
          </w:p>
        </w:tc>
      </w:tr>
      <w:tr>
        <w:trPr>
          <w:trHeight w:val="240" w:hRule="atLeast"/>
        </w:trPr>
        <w:tc>
          <w:tcPr>
            <w:tcW w:w="4752" w:type="dxa"/>
            <w:tcBorders>
              <w:right w:val="single" w:sz="4" w:space="0" w:color="000000"/>
            </w:tcBorders>
          </w:tcPr>
          <w:p>
            <w:pPr>
              <w:pStyle w:val="TableParagraph"/>
              <w:ind w:left="91"/>
              <w:rPr>
                <w:b/>
                <w:sz w:val="22"/>
              </w:rPr>
            </w:pPr>
            <w:r>
              <w:rPr>
                <w:b/>
                <w:color w:val="343434"/>
                <w:sz w:val="22"/>
              </w:rPr>
              <w:t>QUALITY  ASSURANCE</w:t>
            </w:r>
          </w:p>
        </w:tc>
        <w:tc>
          <w:tcPr>
            <w:tcW w:w="2246" w:type="dxa"/>
            <w:tcBorders>
              <w:left w:val="single" w:sz="4" w:space="0" w:color="000000"/>
              <w:right w:val="nil"/>
            </w:tcBorders>
          </w:tcPr>
          <w:p>
            <w:pPr>
              <w:pStyle w:val="TableParagraph"/>
              <w:rPr>
                <w:sz w:val="22"/>
              </w:rPr>
            </w:pPr>
            <w:r>
              <w:rPr>
                <w:color w:val="343434"/>
                <w:w w:val="105"/>
                <w:sz w:val="22"/>
              </w:rPr>
              <w:t>$25.86</w:t>
            </w:r>
          </w:p>
        </w:tc>
        <w:tc>
          <w:tcPr>
            <w:tcW w:w="605" w:type="dxa"/>
            <w:vMerge w:val="restart"/>
            <w:tcBorders>
              <w:left w:val="nil"/>
            </w:tcBorders>
          </w:tcPr>
          <w:p>
            <w:pPr>
              <w:pStyle w:val="TableParagraph"/>
              <w:spacing w:line="240" w:lineRule="auto"/>
              <w:ind w:left="0"/>
              <w:rPr>
                <w:sz w:val="20"/>
              </w:rPr>
            </w:pPr>
          </w:p>
        </w:tc>
      </w:tr>
      <w:tr>
        <w:trPr>
          <w:trHeight w:val="240" w:hRule="atLeast"/>
        </w:trPr>
        <w:tc>
          <w:tcPr>
            <w:tcW w:w="4752" w:type="dxa"/>
            <w:tcBorders>
              <w:right w:val="single" w:sz="4" w:space="0" w:color="000000"/>
            </w:tcBorders>
          </w:tcPr>
          <w:p>
            <w:pPr>
              <w:pStyle w:val="TableParagraph"/>
              <w:spacing w:line="229" w:lineRule="exact"/>
              <w:ind w:left="115"/>
              <w:rPr>
                <w:b/>
                <w:sz w:val="20"/>
              </w:rPr>
            </w:pPr>
            <w:r>
              <w:rPr>
                <w:b/>
                <w:color w:val="343434"/>
                <w:w w:val="105"/>
                <w:sz w:val="22"/>
              </w:rPr>
              <w:t>lJTlLlZATION </w:t>
            </w:r>
            <w:r>
              <w:rPr>
                <w:b/>
                <w:color w:val="343434"/>
                <w:w w:val="105"/>
                <w:sz w:val="20"/>
              </w:rPr>
              <w:t>ID:VlJfW</w:t>
            </w:r>
          </w:p>
        </w:tc>
        <w:tc>
          <w:tcPr>
            <w:tcW w:w="2246" w:type="dxa"/>
            <w:tcBorders>
              <w:left w:val="single" w:sz="4" w:space="0" w:color="000000"/>
              <w:right w:val="nil"/>
            </w:tcBorders>
          </w:tcPr>
          <w:p>
            <w:pPr>
              <w:pStyle w:val="TableParagraph"/>
              <w:spacing w:line="229" w:lineRule="exact"/>
              <w:rPr>
                <w:sz w:val="22"/>
              </w:rPr>
            </w:pPr>
            <w:r>
              <w:rPr>
                <w:color w:val="343434"/>
                <w:w w:val="105"/>
                <w:sz w:val="22"/>
              </w:rPr>
              <w:t>$82.44</w:t>
            </w:r>
          </w:p>
        </w:tc>
        <w:tc>
          <w:tcPr>
            <w:tcW w:w="605" w:type="dxa"/>
            <w:vMerge/>
            <w:tcBorders>
              <w:top w:val="nil"/>
              <w:left w:val="nil"/>
            </w:tcBorders>
          </w:tcPr>
          <w:p>
            <w:pPr>
              <w:rPr>
                <w:sz w:val="2"/>
                <w:szCs w:val="2"/>
              </w:rPr>
            </w:pPr>
          </w:p>
        </w:tc>
      </w:tr>
      <w:tr>
        <w:trPr>
          <w:trHeight w:val="240" w:hRule="atLeast"/>
        </w:trPr>
        <w:tc>
          <w:tcPr>
            <w:tcW w:w="4752" w:type="dxa"/>
            <w:tcBorders>
              <w:bottom w:val="single" w:sz="6" w:space="0" w:color="000000"/>
              <w:right w:val="single" w:sz="4" w:space="0" w:color="000000"/>
            </w:tcBorders>
          </w:tcPr>
          <w:p>
            <w:pPr>
              <w:pStyle w:val="TableParagraph"/>
              <w:spacing w:line="234" w:lineRule="exact" w:before="5"/>
              <w:ind w:left="94"/>
              <w:rPr>
                <w:b/>
                <w:sz w:val="22"/>
              </w:rPr>
            </w:pPr>
            <w:r>
              <w:rPr>
                <w:b/>
                <w:color w:val="343434"/>
                <w:sz w:val="22"/>
              </w:rPr>
              <w:t>PASRR</w:t>
            </w:r>
          </w:p>
        </w:tc>
        <w:tc>
          <w:tcPr>
            <w:tcW w:w="2851" w:type="dxa"/>
            <w:gridSpan w:val="2"/>
            <w:tcBorders>
              <w:left w:val="single" w:sz="4" w:space="0" w:color="000000"/>
              <w:bottom w:val="single" w:sz="4" w:space="0" w:color="000000"/>
            </w:tcBorders>
          </w:tcPr>
          <w:p>
            <w:pPr>
              <w:pStyle w:val="TableParagraph"/>
              <w:spacing w:line="239" w:lineRule="exact"/>
              <w:rPr>
                <w:sz w:val="22"/>
              </w:rPr>
            </w:pPr>
            <w:r>
              <w:rPr>
                <w:color w:val="343434"/>
                <w:w w:val="105"/>
                <w:sz w:val="22"/>
              </w:rPr>
              <w:t>$54.17</w:t>
            </w:r>
          </w:p>
        </w:tc>
      </w:tr>
      <w:tr>
        <w:trPr>
          <w:trHeight w:val="240" w:hRule="atLeast"/>
        </w:trPr>
        <w:tc>
          <w:tcPr>
            <w:tcW w:w="4752" w:type="dxa"/>
            <w:tcBorders>
              <w:top w:val="single" w:sz="6" w:space="0" w:color="000000"/>
            </w:tcBorders>
          </w:tcPr>
          <w:p>
            <w:pPr>
              <w:pStyle w:val="TableParagraph"/>
              <w:spacing w:line="232" w:lineRule="exact"/>
              <w:ind w:left="92"/>
              <w:rPr>
                <w:b/>
                <w:sz w:val="22"/>
              </w:rPr>
            </w:pPr>
            <w:r>
              <w:rPr>
                <w:b/>
                <w:color w:val="343434"/>
                <w:sz w:val="22"/>
              </w:rPr>
              <w:t>OBRA-SS  PRE-ADMISSION  EVALUATION</w:t>
            </w:r>
          </w:p>
        </w:tc>
        <w:tc>
          <w:tcPr>
            <w:tcW w:w="2851" w:type="dxa"/>
            <w:gridSpan w:val="2"/>
            <w:tcBorders>
              <w:top w:val="single" w:sz="4" w:space="0" w:color="000000"/>
            </w:tcBorders>
          </w:tcPr>
          <w:p>
            <w:pPr>
              <w:pStyle w:val="TableParagraph"/>
              <w:spacing w:line="232" w:lineRule="exact"/>
              <w:ind w:left="88"/>
              <w:rPr>
                <w:sz w:val="22"/>
              </w:rPr>
            </w:pPr>
            <w:r>
              <w:rPr>
                <w:color w:val="343434"/>
                <w:w w:val="105"/>
                <w:sz w:val="22"/>
              </w:rPr>
              <w:t>$150.50</w:t>
            </w:r>
          </w:p>
        </w:tc>
      </w:tr>
      <w:tr>
        <w:trPr>
          <w:trHeight w:val="240" w:hRule="atLeast"/>
        </w:trPr>
        <w:tc>
          <w:tcPr>
            <w:tcW w:w="4752" w:type="dxa"/>
            <w:tcBorders>
              <w:bottom w:val="single" w:sz="4" w:space="0" w:color="000000"/>
            </w:tcBorders>
          </w:tcPr>
          <w:p>
            <w:pPr>
              <w:pStyle w:val="TableParagraph"/>
              <w:rPr>
                <w:b/>
                <w:sz w:val="22"/>
              </w:rPr>
            </w:pPr>
            <w:r>
              <w:rPr>
                <w:b/>
                <w:color w:val="343434"/>
                <w:sz w:val="22"/>
              </w:rPr>
              <w:t>SIS-A  ASSESSMENTS</w:t>
            </w:r>
          </w:p>
        </w:tc>
        <w:tc>
          <w:tcPr>
            <w:tcW w:w="2851" w:type="dxa"/>
            <w:gridSpan w:val="2"/>
            <w:tcBorders>
              <w:bottom w:val="single" w:sz="4" w:space="0" w:color="000000"/>
            </w:tcBorders>
          </w:tcPr>
          <w:p>
            <w:pPr>
              <w:pStyle w:val="TableParagraph"/>
              <w:spacing w:line="239" w:lineRule="exact"/>
              <w:ind w:left="88"/>
              <w:rPr>
                <w:sz w:val="22"/>
              </w:rPr>
            </w:pPr>
            <w:r>
              <w:rPr>
                <w:color w:val="343434"/>
                <w:w w:val="105"/>
                <w:sz w:val="22"/>
              </w:rPr>
              <w:t>$236.35</w:t>
            </w:r>
          </w:p>
        </w:tc>
      </w:tr>
      <w:tr>
        <w:trPr>
          <w:trHeight w:val="500" w:hRule="atLeast"/>
        </w:trPr>
        <w:tc>
          <w:tcPr>
            <w:tcW w:w="4752" w:type="dxa"/>
            <w:tcBorders>
              <w:top w:val="single" w:sz="4" w:space="0" w:color="000000"/>
              <w:left w:val="single" w:sz="4" w:space="0" w:color="000000"/>
            </w:tcBorders>
          </w:tcPr>
          <w:p>
            <w:pPr>
              <w:pStyle w:val="TableParagraph"/>
              <w:spacing w:line="240" w:lineRule="auto" w:before="5"/>
              <w:ind w:left="99"/>
              <w:rPr>
                <w:b/>
                <w:sz w:val="22"/>
              </w:rPr>
            </w:pPr>
            <w:r>
              <w:rPr>
                <w:b/>
                <w:color w:val="343434"/>
                <w:sz w:val="22"/>
              </w:rPr>
              <w:t>PASRR  PSYCHOLOGICAL  EVALUATION</w:t>
            </w:r>
          </w:p>
        </w:tc>
        <w:tc>
          <w:tcPr>
            <w:tcW w:w="2851" w:type="dxa"/>
            <w:gridSpan w:val="2"/>
            <w:tcBorders>
              <w:top w:val="single" w:sz="4" w:space="0" w:color="000000"/>
              <w:bottom w:val="single" w:sz="6" w:space="0" w:color="000000"/>
            </w:tcBorders>
          </w:tcPr>
          <w:p>
            <w:pPr>
              <w:pStyle w:val="TableParagraph"/>
              <w:spacing w:line="240" w:lineRule="auto" w:before="1"/>
              <w:rPr>
                <w:sz w:val="22"/>
              </w:rPr>
            </w:pPr>
            <w:r>
              <w:rPr>
                <w:color w:val="343434"/>
                <w:w w:val="105"/>
                <w:sz w:val="22"/>
              </w:rPr>
              <w:t>Actual Costs up to $429.37</w:t>
            </w:r>
          </w:p>
          <w:p>
            <w:pPr>
              <w:pStyle w:val="TableParagraph"/>
              <w:spacing w:line="239" w:lineRule="exact" w:before="6"/>
              <w:ind w:left="96"/>
              <w:rPr>
                <w:sz w:val="22"/>
              </w:rPr>
            </w:pPr>
            <w:r>
              <w:rPr>
                <w:color w:val="343434"/>
                <w:sz w:val="22"/>
              </w:rPr>
              <w:t>per evaluation</w:t>
            </w:r>
          </w:p>
        </w:tc>
      </w:tr>
    </w:tbl>
    <w:p>
      <w:pPr>
        <w:pStyle w:val="ListParagraph"/>
        <w:numPr>
          <w:ilvl w:val="3"/>
          <w:numId w:val="49"/>
        </w:numPr>
        <w:tabs>
          <w:tab w:pos="1163" w:val="left" w:leader="none"/>
        </w:tabs>
        <w:spacing w:line="249" w:lineRule="auto" w:before="111" w:after="0"/>
        <w:ind w:left="1161" w:right="114" w:hanging="1029"/>
        <w:jc w:val="both"/>
        <w:rPr>
          <w:sz w:val="22"/>
        </w:rPr>
      </w:pPr>
      <w:r>
        <w:rPr>
          <w:color w:val="343434"/>
          <w:w w:val="105"/>
          <w:sz w:val="22"/>
        </w:rPr>
        <w:t>The</w:t>
      </w:r>
      <w:r>
        <w:rPr>
          <w:color w:val="343434"/>
          <w:spacing w:val="-15"/>
          <w:w w:val="105"/>
          <w:sz w:val="22"/>
        </w:rPr>
        <w:t> </w:t>
      </w:r>
      <w:r>
        <w:rPr>
          <w:color w:val="343434"/>
          <w:w w:val="105"/>
          <w:sz w:val="22"/>
        </w:rPr>
        <w:t>Department</w:t>
      </w:r>
      <w:r>
        <w:rPr>
          <w:color w:val="343434"/>
          <w:spacing w:val="-1"/>
          <w:w w:val="105"/>
          <w:sz w:val="22"/>
        </w:rPr>
        <w:t> </w:t>
      </w:r>
      <w:r>
        <w:rPr>
          <w:color w:val="343434"/>
          <w:w w:val="105"/>
          <w:sz w:val="22"/>
        </w:rPr>
        <w:t>may</w:t>
      </w:r>
      <w:r>
        <w:rPr>
          <w:color w:val="343434"/>
          <w:spacing w:val="-14"/>
          <w:w w:val="105"/>
          <w:sz w:val="22"/>
        </w:rPr>
        <w:t> </w:t>
      </w:r>
      <w:r>
        <w:rPr>
          <w:color w:val="343434"/>
          <w:w w:val="105"/>
          <w:sz w:val="22"/>
        </w:rPr>
        <w:t>modify</w:t>
      </w:r>
      <w:r>
        <w:rPr>
          <w:color w:val="343434"/>
          <w:spacing w:val="-12"/>
          <w:w w:val="105"/>
          <w:sz w:val="22"/>
        </w:rPr>
        <w:t> </w:t>
      </w:r>
      <w:r>
        <w:rPr>
          <w:color w:val="343434"/>
          <w:w w:val="105"/>
          <w:sz w:val="22"/>
        </w:rPr>
        <w:t>the</w:t>
      </w:r>
      <w:r>
        <w:rPr>
          <w:color w:val="343434"/>
          <w:spacing w:val="-12"/>
          <w:w w:val="105"/>
          <w:sz w:val="22"/>
        </w:rPr>
        <w:t> </w:t>
      </w:r>
      <w:r>
        <w:rPr>
          <w:color w:val="343434"/>
          <w:w w:val="105"/>
          <w:sz w:val="22"/>
        </w:rPr>
        <w:t>rates</w:t>
      </w:r>
      <w:r>
        <w:rPr>
          <w:color w:val="343434"/>
          <w:spacing w:val="-19"/>
          <w:w w:val="105"/>
          <w:sz w:val="22"/>
        </w:rPr>
        <w:t> </w:t>
      </w:r>
      <w:r>
        <w:rPr>
          <w:color w:val="343434"/>
          <w:w w:val="105"/>
          <w:sz w:val="22"/>
        </w:rPr>
        <w:t>shown</w:t>
      </w:r>
      <w:r>
        <w:rPr>
          <w:color w:val="343434"/>
          <w:spacing w:val="-4"/>
          <w:w w:val="105"/>
          <w:sz w:val="22"/>
        </w:rPr>
        <w:t> </w:t>
      </w:r>
      <w:r>
        <w:rPr>
          <w:color w:val="343434"/>
          <w:w w:val="105"/>
          <w:sz w:val="22"/>
        </w:rPr>
        <w:t>in</w:t>
      </w:r>
      <w:r>
        <w:rPr>
          <w:color w:val="343434"/>
          <w:spacing w:val="-17"/>
          <w:w w:val="105"/>
          <w:sz w:val="22"/>
        </w:rPr>
        <w:t> </w:t>
      </w:r>
      <w:r>
        <w:rPr>
          <w:color w:val="343434"/>
          <w:w w:val="105"/>
          <w:sz w:val="22"/>
        </w:rPr>
        <w:t>this</w:t>
      </w:r>
      <w:r>
        <w:rPr>
          <w:color w:val="343434"/>
          <w:spacing w:val="-21"/>
          <w:w w:val="105"/>
          <w:sz w:val="22"/>
        </w:rPr>
        <w:t> </w:t>
      </w:r>
      <w:r>
        <w:rPr>
          <w:color w:val="343434"/>
          <w:w w:val="105"/>
          <w:sz w:val="22"/>
        </w:rPr>
        <w:t>section based</w:t>
      </w:r>
      <w:r>
        <w:rPr>
          <w:color w:val="343434"/>
          <w:spacing w:val="-9"/>
          <w:w w:val="105"/>
          <w:sz w:val="22"/>
        </w:rPr>
        <w:t> </w:t>
      </w:r>
      <w:r>
        <w:rPr>
          <w:color w:val="343434"/>
          <w:w w:val="105"/>
          <w:sz w:val="22"/>
        </w:rPr>
        <w:t>on</w:t>
      </w:r>
      <w:r>
        <w:rPr>
          <w:color w:val="343434"/>
          <w:spacing w:val="-14"/>
          <w:w w:val="105"/>
          <w:sz w:val="22"/>
        </w:rPr>
        <w:t> </w:t>
      </w:r>
      <w:r>
        <w:rPr>
          <w:color w:val="343434"/>
          <w:w w:val="105"/>
          <w:sz w:val="22"/>
        </w:rPr>
        <w:t>the</w:t>
      </w:r>
      <w:r>
        <w:rPr>
          <w:color w:val="343434"/>
          <w:spacing w:val="-13"/>
          <w:w w:val="105"/>
          <w:sz w:val="22"/>
        </w:rPr>
        <w:t> </w:t>
      </w:r>
      <w:r>
        <w:rPr>
          <w:color w:val="343434"/>
          <w:w w:val="105"/>
          <w:sz w:val="22"/>
        </w:rPr>
        <w:t>Medicaid</w:t>
      </w:r>
      <w:r>
        <w:rPr>
          <w:color w:val="343434"/>
          <w:spacing w:val="-4"/>
          <w:w w:val="105"/>
          <w:sz w:val="22"/>
        </w:rPr>
        <w:t> </w:t>
      </w:r>
      <w:r>
        <w:rPr>
          <w:color w:val="343434"/>
          <w:w w:val="105"/>
          <w:sz w:val="22"/>
        </w:rPr>
        <w:t>Provider</w:t>
      </w:r>
      <w:r>
        <w:rPr>
          <w:color w:val="343434"/>
          <w:spacing w:val="-9"/>
          <w:w w:val="105"/>
          <w:sz w:val="22"/>
        </w:rPr>
        <w:t> </w:t>
      </w:r>
      <w:r>
        <w:rPr>
          <w:color w:val="343434"/>
          <w:w w:val="105"/>
          <w:sz w:val="22"/>
        </w:rPr>
        <w:t>rate increases authorized by the Colorado legislature or due to an administrative error. In the event that the Department does modify these rates, the Department may modify them through the use of an Option</w:t>
      </w:r>
      <w:r>
        <w:rPr>
          <w:color w:val="343434"/>
          <w:spacing w:val="-28"/>
          <w:w w:val="105"/>
          <w:sz w:val="22"/>
        </w:rPr>
        <w:t> </w:t>
      </w:r>
      <w:r>
        <w:rPr>
          <w:color w:val="343434"/>
          <w:w w:val="105"/>
          <w:sz w:val="22"/>
        </w:rPr>
        <w:t>Letter.</w:t>
      </w:r>
    </w:p>
    <w:p>
      <w:pPr>
        <w:spacing w:after="0" w:line="249" w:lineRule="auto"/>
        <w:jc w:val="both"/>
        <w:rPr>
          <w:sz w:val="22"/>
        </w:rPr>
        <w:sectPr>
          <w:footerReference w:type="default" r:id="rId17"/>
          <w:pgSz w:w="12240" w:h="15840"/>
          <w:pgMar w:footer="1071" w:header="0" w:top="1340" w:bottom="1260" w:left="88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ListParagraph"/>
        <w:numPr>
          <w:ilvl w:val="2"/>
          <w:numId w:val="50"/>
        </w:numPr>
        <w:tabs>
          <w:tab w:pos="2007" w:val="left" w:leader="none"/>
          <w:tab w:pos="2008" w:val="left" w:leader="none"/>
        </w:tabs>
        <w:spacing w:line="240" w:lineRule="auto" w:before="1" w:after="0"/>
        <w:ind w:left="2007" w:right="0" w:hanging="882"/>
        <w:jc w:val="left"/>
        <w:rPr>
          <w:sz w:val="22"/>
        </w:rPr>
      </w:pPr>
      <w:r>
        <w:rPr/>
        <w:pict>
          <v:line style="position:absolute;mso-position-horizontal-relative:page;mso-position-vertical-relative:paragraph;z-index:1720" from="1.077465pt,348.926551pt" to="1.077465pt,-69.958801pt" stroked="true" strokeweight=".478873pt" strokecolor="#000000">
            <v:stroke dashstyle="solid"/>
            <w10:wrap type="none"/>
          </v:line>
        </w:pict>
      </w:r>
      <w:r>
        <w:rPr>
          <w:color w:val="262626"/>
          <w:sz w:val="22"/>
        </w:rPr>
        <w:t>Billing/Payment </w:t>
      </w:r>
      <w:r>
        <w:rPr>
          <w:color w:val="262626"/>
          <w:spacing w:val="10"/>
          <w:sz w:val="22"/>
        </w:rPr>
        <w:t> </w:t>
      </w:r>
      <w:r>
        <w:rPr>
          <w:color w:val="262626"/>
          <w:sz w:val="22"/>
        </w:rPr>
        <w:t>Procedure</w:t>
      </w:r>
    </w:p>
    <w:p>
      <w:pPr>
        <w:pStyle w:val="ListParagraph"/>
        <w:numPr>
          <w:ilvl w:val="3"/>
          <w:numId w:val="50"/>
        </w:numPr>
        <w:tabs>
          <w:tab w:pos="2173" w:val="left" w:leader="none"/>
        </w:tabs>
        <w:spacing w:line="249" w:lineRule="auto" w:before="125" w:after="0"/>
        <w:ind w:left="2161" w:right="112" w:hanging="1041"/>
        <w:jc w:val="both"/>
        <w:rPr>
          <w:sz w:val="22"/>
        </w:rPr>
      </w:pPr>
      <w:r>
        <w:rPr>
          <w:color w:val="262626"/>
          <w:w w:val="105"/>
          <w:sz w:val="22"/>
        </w:rPr>
        <w:t>Unless otherwise provided, and where appropriate, the Department shall establish billing procedures and pay the Contractor the for Utilization Review and Administrative Functions, at a rate determined by the Department, performed and accepted pursuant to the terms of this Contract.</w:t>
      </w:r>
    </w:p>
    <w:p>
      <w:pPr>
        <w:pStyle w:val="ListParagraph"/>
        <w:numPr>
          <w:ilvl w:val="1"/>
          <w:numId w:val="51"/>
        </w:numPr>
        <w:tabs>
          <w:tab w:pos="1819" w:val="left" w:leader="none"/>
          <w:tab w:pos="1820" w:val="left" w:leader="none"/>
        </w:tabs>
        <w:spacing w:line="240" w:lineRule="auto" w:before="110" w:after="0"/>
        <w:ind w:left="1819" w:right="0" w:hanging="709"/>
        <w:jc w:val="left"/>
        <w:rPr>
          <w:b/>
          <w:sz w:val="23"/>
        </w:rPr>
      </w:pPr>
      <w:r>
        <w:rPr>
          <w:b/>
          <w:color w:val="262626"/>
          <w:sz w:val="23"/>
        </w:rPr>
        <w:t>INVOICING</w:t>
      </w:r>
      <w:r>
        <w:rPr>
          <w:b/>
          <w:color w:val="262626"/>
          <w:spacing w:val="-14"/>
          <w:sz w:val="23"/>
        </w:rPr>
        <w:t> </w:t>
      </w:r>
      <w:r>
        <w:rPr>
          <w:b/>
          <w:color w:val="262626"/>
          <w:sz w:val="23"/>
        </w:rPr>
        <w:t>AND</w:t>
      </w:r>
      <w:r>
        <w:rPr>
          <w:b/>
          <w:color w:val="262626"/>
          <w:spacing w:val="-27"/>
          <w:sz w:val="23"/>
        </w:rPr>
        <w:t> </w:t>
      </w:r>
      <w:r>
        <w:rPr>
          <w:b/>
          <w:color w:val="262626"/>
          <w:sz w:val="23"/>
        </w:rPr>
        <w:t>PAYMENT</w:t>
      </w:r>
      <w:r>
        <w:rPr>
          <w:b/>
          <w:color w:val="262626"/>
          <w:spacing w:val="-23"/>
          <w:sz w:val="23"/>
        </w:rPr>
        <w:t> </w:t>
      </w:r>
      <w:r>
        <w:rPr>
          <w:b/>
          <w:color w:val="262626"/>
          <w:sz w:val="23"/>
        </w:rPr>
        <w:t>PROCEDURES</w:t>
      </w:r>
    </w:p>
    <w:p>
      <w:pPr>
        <w:pStyle w:val="ListParagraph"/>
        <w:numPr>
          <w:ilvl w:val="2"/>
          <w:numId w:val="51"/>
        </w:numPr>
        <w:tabs>
          <w:tab w:pos="1996" w:val="left" w:leader="none"/>
          <w:tab w:pos="1997" w:val="left" w:leader="none"/>
        </w:tabs>
        <w:spacing w:line="240" w:lineRule="auto" w:before="118" w:after="0"/>
        <w:ind w:left="1996" w:right="0" w:hanging="885"/>
        <w:jc w:val="left"/>
        <w:rPr>
          <w:sz w:val="22"/>
        </w:rPr>
      </w:pPr>
      <w:r>
        <w:rPr>
          <w:color w:val="262626"/>
          <w:sz w:val="22"/>
        </w:rPr>
        <w:t>Intellectual  and  Developmental  Disability</w:t>
      </w:r>
      <w:r>
        <w:rPr>
          <w:color w:val="262626"/>
          <w:spacing w:val="20"/>
          <w:sz w:val="22"/>
        </w:rPr>
        <w:t> </w:t>
      </w:r>
      <w:r>
        <w:rPr>
          <w:color w:val="262626"/>
          <w:sz w:val="22"/>
        </w:rPr>
        <w:t>Determinations</w:t>
      </w:r>
    </w:p>
    <w:p>
      <w:pPr>
        <w:pStyle w:val="ListParagraph"/>
        <w:numPr>
          <w:ilvl w:val="2"/>
          <w:numId w:val="52"/>
        </w:numPr>
        <w:tabs>
          <w:tab w:pos="1670" w:val="left" w:leader="none"/>
        </w:tabs>
        <w:spacing w:line="249" w:lineRule="auto" w:before="125" w:after="0"/>
        <w:ind w:left="2157" w:right="109" w:hanging="1046"/>
        <w:jc w:val="both"/>
        <w:rPr>
          <w:sz w:val="22"/>
        </w:rPr>
      </w:pPr>
      <w:r>
        <w:rPr>
          <w:color w:val="262626"/>
          <w:w w:val="105"/>
          <w:sz w:val="22"/>
        </w:rPr>
        <w:t>l. The Contractor shall input all disability determinations into the Department prescribed system. The Department will pay disability determinations, based on data pulled from the Department prescribed</w:t>
      </w:r>
      <w:r>
        <w:rPr>
          <w:color w:val="262626"/>
          <w:spacing w:val="1"/>
          <w:w w:val="105"/>
          <w:sz w:val="22"/>
        </w:rPr>
        <w:t> </w:t>
      </w:r>
      <w:r>
        <w:rPr>
          <w:color w:val="262626"/>
          <w:w w:val="105"/>
          <w:sz w:val="22"/>
        </w:rPr>
        <w:t>system</w:t>
      </w:r>
      <w:r>
        <w:rPr>
          <w:color w:val="262626"/>
          <w:spacing w:val="1"/>
          <w:w w:val="105"/>
          <w:sz w:val="22"/>
        </w:rPr>
        <w:t> </w:t>
      </w:r>
      <w:r>
        <w:rPr>
          <w:color w:val="262626"/>
          <w:w w:val="105"/>
          <w:sz w:val="22"/>
        </w:rPr>
        <w:t>on</w:t>
      </w:r>
      <w:r>
        <w:rPr>
          <w:color w:val="262626"/>
          <w:spacing w:val="-8"/>
          <w:w w:val="105"/>
          <w:sz w:val="22"/>
        </w:rPr>
        <w:t> </w:t>
      </w:r>
      <w:r>
        <w:rPr>
          <w:color w:val="262626"/>
          <w:w w:val="105"/>
          <w:sz w:val="22"/>
        </w:rPr>
        <w:t>the</w:t>
      </w:r>
      <w:r>
        <w:rPr>
          <w:color w:val="262626"/>
          <w:spacing w:val="-11"/>
          <w:w w:val="105"/>
          <w:sz w:val="22"/>
        </w:rPr>
        <w:t> </w:t>
      </w:r>
      <w:r>
        <w:rPr>
          <w:color w:val="262626"/>
          <w:w w:val="105"/>
          <w:sz w:val="22"/>
        </w:rPr>
        <w:t>eighteenth</w:t>
      </w:r>
      <w:r>
        <w:rPr>
          <w:color w:val="262626"/>
          <w:spacing w:val="2"/>
          <w:w w:val="105"/>
          <w:sz w:val="22"/>
        </w:rPr>
        <w:t> </w:t>
      </w:r>
      <w:r>
        <w:rPr>
          <w:color w:val="262626"/>
          <w:w w:val="105"/>
          <w:sz w:val="22"/>
        </w:rPr>
        <w:t>(18)</w:t>
      </w:r>
      <w:r>
        <w:rPr>
          <w:color w:val="262626"/>
          <w:spacing w:val="-11"/>
          <w:w w:val="105"/>
          <w:sz w:val="22"/>
        </w:rPr>
        <w:t> </w:t>
      </w:r>
      <w:r>
        <w:rPr>
          <w:color w:val="262626"/>
          <w:w w:val="105"/>
          <w:sz w:val="22"/>
        </w:rPr>
        <w:t>day</w:t>
      </w:r>
      <w:r>
        <w:rPr>
          <w:color w:val="262626"/>
          <w:spacing w:val="-15"/>
          <w:w w:val="105"/>
          <w:sz w:val="22"/>
        </w:rPr>
        <w:t> </w:t>
      </w:r>
      <w:r>
        <w:rPr>
          <w:color w:val="262626"/>
          <w:w w:val="105"/>
          <w:sz w:val="22"/>
        </w:rPr>
        <w:t>of</w:t>
      </w:r>
      <w:r>
        <w:rPr>
          <w:color w:val="262626"/>
          <w:spacing w:val="-14"/>
          <w:w w:val="105"/>
          <w:sz w:val="22"/>
        </w:rPr>
        <w:t> </w:t>
      </w:r>
      <w:r>
        <w:rPr>
          <w:color w:val="262626"/>
          <w:w w:val="105"/>
          <w:sz w:val="22"/>
        </w:rPr>
        <w:t>the</w:t>
      </w:r>
      <w:r>
        <w:rPr>
          <w:color w:val="262626"/>
          <w:spacing w:val="-11"/>
          <w:w w:val="105"/>
          <w:sz w:val="22"/>
        </w:rPr>
        <w:t> </w:t>
      </w:r>
      <w:r>
        <w:rPr>
          <w:color w:val="262626"/>
          <w:w w:val="105"/>
          <w:sz w:val="22"/>
        </w:rPr>
        <w:t>month</w:t>
      </w:r>
      <w:r>
        <w:rPr>
          <w:color w:val="262626"/>
          <w:spacing w:val="-3"/>
          <w:w w:val="105"/>
          <w:sz w:val="22"/>
        </w:rPr>
        <w:t> </w:t>
      </w:r>
      <w:r>
        <w:rPr>
          <w:color w:val="262626"/>
          <w:w w:val="105"/>
          <w:sz w:val="22"/>
        </w:rPr>
        <w:t>for</w:t>
      </w:r>
      <w:r>
        <w:rPr>
          <w:color w:val="262626"/>
          <w:spacing w:val="-14"/>
          <w:w w:val="105"/>
          <w:sz w:val="22"/>
        </w:rPr>
        <w:t> </w:t>
      </w:r>
      <w:r>
        <w:rPr>
          <w:color w:val="262626"/>
          <w:w w:val="105"/>
          <w:sz w:val="22"/>
        </w:rPr>
        <w:t>determinations</w:t>
      </w:r>
      <w:r>
        <w:rPr>
          <w:color w:val="262626"/>
          <w:spacing w:val="-14"/>
          <w:w w:val="105"/>
          <w:sz w:val="22"/>
        </w:rPr>
        <w:t> </w:t>
      </w:r>
      <w:r>
        <w:rPr>
          <w:color w:val="262626"/>
          <w:w w:val="105"/>
          <w:sz w:val="22"/>
        </w:rPr>
        <w:t>from</w:t>
      </w:r>
      <w:r>
        <w:rPr>
          <w:color w:val="262626"/>
          <w:spacing w:val="-5"/>
          <w:w w:val="105"/>
          <w:sz w:val="22"/>
        </w:rPr>
        <w:t> </w:t>
      </w:r>
      <w:r>
        <w:rPr>
          <w:color w:val="262626"/>
          <w:w w:val="105"/>
          <w:sz w:val="22"/>
        </w:rPr>
        <w:t>the</w:t>
      </w:r>
      <w:r>
        <w:rPr>
          <w:color w:val="262626"/>
          <w:spacing w:val="-3"/>
          <w:w w:val="105"/>
          <w:sz w:val="22"/>
        </w:rPr>
        <w:t> </w:t>
      </w:r>
      <w:r>
        <w:rPr>
          <w:color w:val="262626"/>
          <w:w w:val="105"/>
          <w:sz w:val="22"/>
        </w:rPr>
        <w:t>previous month.</w:t>
      </w:r>
    </w:p>
    <w:p>
      <w:pPr>
        <w:pStyle w:val="ListParagraph"/>
        <w:numPr>
          <w:ilvl w:val="2"/>
          <w:numId w:val="52"/>
        </w:numPr>
        <w:tabs>
          <w:tab w:pos="1979" w:val="left" w:leader="none"/>
          <w:tab w:pos="1980" w:val="left" w:leader="none"/>
        </w:tabs>
        <w:spacing w:line="240" w:lineRule="auto" w:before="115" w:after="0"/>
        <w:ind w:left="1979" w:right="0" w:hanging="873"/>
        <w:jc w:val="left"/>
        <w:rPr>
          <w:sz w:val="22"/>
        </w:rPr>
      </w:pPr>
      <w:r>
        <w:rPr>
          <w:color w:val="262626"/>
          <w:w w:val="105"/>
          <w:sz w:val="22"/>
        </w:rPr>
        <w:t>Quality</w:t>
      </w:r>
      <w:r>
        <w:rPr>
          <w:color w:val="262626"/>
          <w:spacing w:val="-28"/>
          <w:w w:val="105"/>
          <w:sz w:val="22"/>
        </w:rPr>
        <w:t> </w:t>
      </w:r>
      <w:r>
        <w:rPr>
          <w:color w:val="262626"/>
          <w:w w:val="105"/>
          <w:sz w:val="22"/>
        </w:rPr>
        <w:t>Assurance</w:t>
      </w:r>
    </w:p>
    <w:p>
      <w:pPr>
        <w:pStyle w:val="ListParagraph"/>
        <w:numPr>
          <w:ilvl w:val="3"/>
          <w:numId w:val="52"/>
        </w:numPr>
        <w:tabs>
          <w:tab w:pos="2149" w:val="left" w:leader="none"/>
        </w:tabs>
        <w:spacing w:line="249" w:lineRule="auto" w:before="125" w:after="0"/>
        <w:ind w:left="2148" w:right="114" w:hanging="1042"/>
        <w:jc w:val="both"/>
        <w:rPr>
          <w:sz w:val="22"/>
        </w:rPr>
      </w:pPr>
      <w:r>
        <w:rPr>
          <w:color w:val="262626"/>
          <w:w w:val="105"/>
          <w:sz w:val="22"/>
        </w:rPr>
        <w:t>The</w:t>
      </w:r>
      <w:r>
        <w:rPr>
          <w:color w:val="262626"/>
          <w:spacing w:val="-18"/>
          <w:w w:val="105"/>
          <w:sz w:val="22"/>
        </w:rPr>
        <w:t> </w:t>
      </w:r>
      <w:r>
        <w:rPr>
          <w:color w:val="262626"/>
          <w:w w:val="105"/>
          <w:sz w:val="22"/>
        </w:rPr>
        <w:t>Contractor</w:t>
      </w:r>
      <w:r>
        <w:rPr>
          <w:color w:val="262626"/>
          <w:spacing w:val="-7"/>
          <w:w w:val="105"/>
          <w:sz w:val="22"/>
        </w:rPr>
        <w:t> </w:t>
      </w:r>
      <w:r>
        <w:rPr>
          <w:color w:val="262626"/>
          <w:w w:val="105"/>
          <w:sz w:val="22"/>
        </w:rPr>
        <w:t>shall</w:t>
      </w:r>
      <w:r>
        <w:rPr>
          <w:color w:val="262626"/>
          <w:spacing w:val="-4"/>
          <w:w w:val="105"/>
          <w:sz w:val="22"/>
        </w:rPr>
        <w:t> </w:t>
      </w:r>
      <w:r>
        <w:rPr>
          <w:color w:val="262626"/>
          <w:w w:val="105"/>
          <w:sz w:val="22"/>
        </w:rPr>
        <w:t>input</w:t>
      </w:r>
      <w:r>
        <w:rPr>
          <w:color w:val="262626"/>
          <w:spacing w:val="-15"/>
          <w:w w:val="105"/>
          <w:sz w:val="22"/>
        </w:rPr>
        <w:t> </w:t>
      </w:r>
      <w:r>
        <w:rPr>
          <w:color w:val="262626"/>
          <w:w w:val="105"/>
          <w:sz w:val="22"/>
        </w:rPr>
        <w:t>all</w:t>
      </w:r>
      <w:r>
        <w:rPr>
          <w:color w:val="262626"/>
          <w:spacing w:val="-12"/>
          <w:w w:val="105"/>
          <w:sz w:val="22"/>
        </w:rPr>
        <w:t> </w:t>
      </w:r>
      <w:r>
        <w:rPr>
          <w:color w:val="262626"/>
          <w:w w:val="105"/>
          <w:sz w:val="22"/>
        </w:rPr>
        <w:t>PARs</w:t>
      </w:r>
      <w:r>
        <w:rPr>
          <w:color w:val="262626"/>
          <w:spacing w:val="-9"/>
          <w:w w:val="105"/>
          <w:sz w:val="22"/>
        </w:rPr>
        <w:t> </w:t>
      </w:r>
      <w:r>
        <w:rPr>
          <w:color w:val="262626"/>
          <w:w w:val="105"/>
          <w:sz w:val="22"/>
        </w:rPr>
        <w:t>into</w:t>
      </w:r>
      <w:r>
        <w:rPr>
          <w:color w:val="262626"/>
          <w:spacing w:val="-15"/>
          <w:w w:val="105"/>
          <w:sz w:val="22"/>
        </w:rPr>
        <w:t> </w:t>
      </w:r>
      <w:r>
        <w:rPr>
          <w:color w:val="262626"/>
          <w:w w:val="105"/>
          <w:sz w:val="22"/>
        </w:rPr>
        <w:t>the</w:t>
      </w:r>
      <w:r>
        <w:rPr>
          <w:color w:val="262626"/>
          <w:spacing w:val="-14"/>
          <w:w w:val="105"/>
          <w:sz w:val="22"/>
        </w:rPr>
        <w:t> </w:t>
      </w:r>
      <w:r>
        <w:rPr>
          <w:color w:val="262626"/>
          <w:w w:val="105"/>
          <w:sz w:val="22"/>
        </w:rPr>
        <w:t>Department</w:t>
      </w:r>
      <w:r>
        <w:rPr>
          <w:color w:val="262626"/>
          <w:spacing w:val="0"/>
          <w:w w:val="105"/>
          <w:sz w:val="22"/>
        </w:rPr>
        <w:t> </w:t>
      </w:r>
      <w:r>
        <w:rPr>
          <w:color w:val="262626"/>
          <w:w w:val="105"/>
          <w:sz w:val="22"/>
        </w:rPr>
        <w:t>prescribed</w:t>
      </w:r>
      <w:r>
        <w:rPr>
          <w:color w:val="262626"/>
          <w:spacing w:val="0"/>
          <w:w w:val="105"/>
          <w:sz w:val="22"/>
        </w:rPr>
        <w:t> </w:t>
      </w:r>
      <w:r>
        <w:rPr>
          <w:color w:val="262626"/>
          <w:w w:val="105"/>
          <w:sz w:val="22"/>
        </w:rPr>
        <w:t>system</w:t>
      </w:r>
      <w:r>
        <w:rPr>
          <w:color w:val="262626"/>
          <w:spacing w:val="-4"/>
          <w:w w:val="105"/>
          <w:sz w:val="22"/>
        </w:rPr>
        <w:t> </w:t>
      </w:r>
      <w:r>
        <w:rPr>
          <w:color w:val="262626"/>
          <w:w w:val="105"/>
          <w:sz w:val="22"/>
        </w:rPr>
        <w:t>after</w:t>
      </w:r>
      <w:r>
        <w:rPr>
          <w:color w:val="262626"/>
          <w:spacing w:val="-15"/>
          <w:w w:val="105"/>
          <w:sz w:val="22"/>
        </w:rPr>
        <w:t> </w:t>
      </w:r>
      <w:r>
        <w:rPr>
          <w:color w:val="262626"/>
          <w:w w:val="105"/>
          <w:sz w:val="22"/>
        </w:rPr>
        <w:t>completing</w:t>
      </w:r>
      <w:r>
        <w:rPr>
          <w:color w:val="262626"/>
          <w:spacing w:val="-7"/>
          <w:w w:val="105"/>
          <w:sz w:val="22"/>
        </w:rPr>
        <w:t> </w:t>
      </w:r>
      <w:r>
        <w:rPr>
          <w:color w:val="262626"/>
          <w:w w:val="105"/>
          <w:sz w:val="22"/>
        </w:rPr>
        <w:t>the service</w:t>
      </w:r>
      <w:r>
        <w:rPr>
          <w:color w:val="262626"/>
          <w:spacing w:val="-12"/>
          <w:w w:val="105"/>
          <w:sz w:val="22"/>
        </w:rPr>
        <w:t> </w:t>
      </w:r>
      <w:r>
        <w:rPr>
          <w:color w:val="262626"/>
          <w:w w:val="105"/>
          <w:sz w:val="22"/>
        </w:rPr>
        <w:t>plan.</w:t>
      </w:r>
      <w:r>
        <w:rPr>
          <w:color w:val="262626"/>
          <w:spacing w:val="-23"/>
          <w:w w:val="105"/>
          <w:sz w:val="22"/>
        </w:rPr>
        <w:t> </w:t>
      </w:r>
      <w:r>
        <w:rPr>
          <w:color w:val="262626"/>
          <w:w w:val="105"/>
          <w:sz w:val="22"/>
        </w:rPr>
        <w:t>The</w:t>
      </w:r>
      <w:r>
        <w:rPr>
          <w:color w:val="262626"/>
          <w:spacing w:val="-13"/>
          <w:w w:val="105"/>
          <w:sz w:val="22"/>
        </w:rPr>
        <w:t> </w:t>
      </w:r>
      <w:r>
        <w:rPr>
          <w:color w:val="262626"/>
          <w:w w:val="105"/>
          <w:sz w:val="22"/>
        </w:rPr>
        <w:t>Department</w:t>
      </w:r>
      <w:r>
        <w:rPr>
          <w:color w:val="262626"/>
          <w:spacing w:val="-5"/>
          <w:w w:val="105"/>
          <w:sz w:val="22"/>
        </w:rPr>
        <w:t> </w:t>
      </w:r>
      <w:r>
        <w:rPr>
          <w:color w:val="262626"/>
          <w:w w:val="105"/>
          <w:sz w:val="22"/>
        </w:rPr>
        <w:t>will</w:t>
      </w:r>
      <w:r>
        <w:rPr>
          <w:color w:val="262626"/>
          <w:spacing w:val="-14"/>
          <w:w w:val="105"/>
          <w:sz w:val="22"/>
        </w:rPr>
        <w:t> </w:t>
      </w:r>
      <w:r>
        <w:rPr>
          <w:color w:val="262626"/>
          <w:w w:val="105"/>
          <w:sz w:val="22"/>
        </w:rPr>
        <w:t>pay</w:t>
      </w:r>
      <w:r>
        <w:rPr>
          <w:color w:val="262626"/>
          <w:spacing w:val="-24"/>
          <w:w w:val="105"/>
          <w:sz w:val="22"/>
        </w:rPr>
        <w:t> </w:t>
      </w:r>
      <w:r>
        <w:rPr>
          <w:color w:val="262626"/>
          <w:w w:val="105"/>
          <w:sz w:val="22"/>
        </w:rPr>
        <w:t>all</w:t>
      </w:r>
      <w:r>
        <w:rPr>
          <w:color w:val="262626"/>
          <w:spacing w:val="-22"/>
          <w:w w:val="105"/>
          <w:sz w:val="22"/>
        </w:rPr>
        <w:t> </w:t>
      </w:r>
      <w:r>
        <w:rPr>
          <w:color w:val="262626"/>
          <w:w w:val="105"/>
          <w:sz w:val="22"/>
        </w:rPr>
        <w:t>active</w:t>
      </w:r>
      <w:r>
        <w:rPr>
          <w:color w:val="262626"/>
          <w:spacing w:val="-13"/>
          <w:w w:val="105"/>
          <w:sz w:val="22"/>
        </w:rPr>
        <w:t> </w:t>
      </w:r>
      <w:r>
        <w:rPr>
          <w:color w:val="262626"/>
          <w:w w:val="105"/>
          <w:sz w:val="22"/>
        </w:rPr>
        <w:t>PARs</w:t>
      </w:r>
      <w:r>
        <w:rPr>
          <w:color w:val="262626"/>
          <w:spacing w:val="-15"/>
          <w:w w:val="105"/>
          <w:sz w:val="22"/>
        </w:rPr>
        <w:t> </w:t>
      </w:r>
      <w:r>
        <w:rPr>
          <w:color w:val="262626"/>
          <w:w w:val="105"/>
          <w:sz w:val="22"/>
        </w:rPr>
        <w:t>based</w:t>
      </w:r>
      <w:r>
        <w:rPr>
          <w:color w:val="262626"/>
          <w:spacing w:val="-14"/>
          <w:w w:val="105"/>
          <w:sz w:val="22"/>
        </w:rPr>
        <w:t> </w:t>
      </w:r>
      <w:r>
        <w:rPr>
          <w:color w:val="262626"/>
          <w:w w:val="105"/>
          <w:sz w:val="22"/>
        </w:rPr>
        <w:t>on</w:t>
      </w:r>
      <w:r>
        <w:rPr>
          <w:color w:val="262626"/>
          <w:spacing w:val="-22"/>
          <w:w w:val="105"/>
          <w:sz w:val="22"/>
        </w:rPr>
        <w:t> </w:t>
      </w:r>
      <w:r>
        <w:rPr>
          <w:color w:val="262626"/>
          <w:w w:val="105"/>
          <w:sz w:val="22"/>
        </w:rPr>
        <w:t>data</w:t>
      </w:r>
      <w:r>
        <w:rPr>
          <w:color w:val="262626"/>
          <w:spacing w:val="-19"/>
          <w:w w:val="105"/>
          <w:sz w:val="22"/>
        </w:rPr>
        <w:t> </w:t>
      </w:r>
      <w:r>
        <w:rPr>
          <w:color w:val="262626"/>
          <w:w w:val="105"/>
          <w:sz w:val="22"/>
        </w:rPr>
        <w:t>pulled</w:t>
      </w:r>
      <w:r>
        <w:rPr>
          <w:color w:val="262626"/>
          <w:spacing w:val="-9"/>
          <w:w w:val="105"/>
          <w:sz w:val="22"/>
        </w:rPr>
        <w:t> </w:t>
      </w:r>
      <w:r>
        <w:rPr>
          <w:color w:val="262626"/>
          <w:w w:val="105"/>
          <w:sz w:val="22"/>
        </w:rPr>
        <w:t>from</w:t>
      </w:r>
      <w:r>
        <w:rPr>
          <w:color w:val="262626"/>
          <w:spacing w:val="-15"/>
          <w:w w:val="105"/>
          <w:sz w:val="22"/>
        </w:rPr>
        <w:t> </w:t>
      </w:r>
      <w:r>
        <w:rPr>
          <w:color w:val="262626"/>
          <w:w w:val="105"/>
          <w:sz w:val="22"/>
        </w:rPr>
        <w:t>the</w:t>
      </w:r>
      <w:r>
        <w:rPr>
          <w:color w:val="262626"/>
          <w:spacing w:val="-24"/>
          <w:w w:val="105"/>
          <w:sz w:val="22"/>
        </w:rPr>
        <w:t> </w:t>
      </w:r>
      <w:r>
        <w:rPr>
          <w:color w:val="262626"/>
          <w:w w:val="105"/>
          <w:sz w:val="22"/>
        </w:rPr>
        <w:t>Department prescribed</w:t>
      </w:r>
      <w:r>
        <w:rPr>
          <w:color w:val="262626"/>
          <w:spacing w:val="6"/>
          <w:w w:val="105"/>
          <w:sz w:val="22"/>
        </w:rPr>
        <w:t> </w:t>
      </w:r>
      <w:r>
        <w:rPr>
          <w:color w:val="262626"/>
          <w:w w:val="105"/>
          <w:sz w:val="22"/>
        </w:rPr>
        <w:t>system</w:t>
      </w:r>
      <w:r>
        <w:rPr>
          <w:color w:val="262626"/>
          <w:spacing w:val="5"/>
          <w:w w:val="105"/>
          <w:sz w:val="22"/>
        </w:rPr>
        <w:t> </w:t>
      </w:r>
      <w:r>
        <w:rPr>
          <w:color w:val="262626"/>
          <w:w w:val="105"/>
          <w:sz w:val="22"/>
        </w:rPr>
        <w:t>on</w:t>
      </w:r>
      <w:r>
        <w:rPr>
          <w:color w:val="262626"/>
          <w:spacing w:val="-3"/>
          <w:w w:val="105"/>
          <w:sz w:val="22"/>
        </w:rPr>
        <w:t> </w:t>
      </w:r>
      <w:r>
        <w:rPr>
          <w:color w:val="262626"/>
          <w:w w:val="105"/>
          <w:sz w:val="22"/>
        </w:rPr>
        <w:t>the</w:t>
      </w:r>
      <w:r>
        <w:rPr>
          <w:color w:val="262626"/>
          <w:spacing w:val="-17"/>
          <w:w w:val="105"/>
          <w:sz w:val="22"/>
        </w:rPr>
        <w:t> </w:t>
      </w:r>
      <w:r>
        <w:rPr>
          <w:color w:val="262626"/>
          <w:w w:val="105"/>
          <w:sz w:val="22"/>
        </w:rPr>
        <w:t>eighteenth</w:t>
      </w:r>
      <w:r>
        <w:rPr>
          <w:color w:val="262626"/>
          <w:spacing w:val="0"/>
          <w:w w:val="105"/>
          <w:sz w:val="22"/>
        </w:rPr>
        <w:t> </w:t>
      </w:r>
      <w:r>
        <w:rPr>
          <w:color w:val="262626"/>
          <w:w w:val="105"/>
          <w:sz w:val="22"/>
        </w:rPr>
        <w:t>(18)</w:t>
      </w:r>
      <w:r>
        <w:rPr>
          <w:color w:val="262626"/>
          <w:spacing w:val="-13"/>
          <w:w w:val="105"/>
          <w:sz w:val="22"/>
        </w:rPr>
        <w:t> </w:t>
      </w:r>
      <w:r>
        <w:rPr>
          <w:color w:val="262626"/>
          <w:w w:val="105"/>
          <w:sz w:val="22"/>
        </w:rPr>
        <w:t>day</w:t>
      </w:r>
      <w:r>
        <w:rPr>
          <w:color w:val="262626"/>
          <w:spacing w:val="-13"/>
          <w:w w:val="105"/>
          <w:sz w:val="22"/>
        </w:rPr>
        <w:t> </w:t>
      </w:r>
      <w:r>
        <w:rPr>
          <w:color w:val="262626"/>
          <w:w w:val="105"/>
          <w:sz w:val="22"/>
        </w:rPr>
        <w:t>of</w:t>
      </w:r>
      <w:r>
        <w:rPr>
          <w:color w:val="262626"/>
          <w:spacing w:val="-16"/>
          <w:w w:val="105"/>
          <w:sz w:val="22"/>
        </w:rPr>
        <w:t> </w:t>
      </w:r>
      <w:r>
        <w:rPr>
          <w:color w:val="262626"/>
          <w:w w:val="105"/>
          <w:sz w:val="22"/>
        </w:rPr>
        <w:t>the</w:t>
      </w:r>
      <w:r>
        <w:rPr>
          <w:color w:val="262626"/>
          <w:spacing w:val="-9"/>
          <w:w w:val="105"/>
          <w:sz w:val="22"/>
        </w:rPr>
        <w:t> </w:t>
      </w:r>
      <w:r>
        <w:rPr>
          <w:color w:val="262626"/>
          <w:w w:val="105"/>
          <w:sz w:val="22"/>
        </w:rPr>
        <w:t>month</w:t>
      </w:r>
      <w:r>
        <w:rPr>
          <w:color w:val="262626"/>
          <w:spacing w:val="-1"/>
          <w:w w:val="105"/>
          <w:sz w:val="22"/>
        </w:rPr>
        <w:t> </w:t>
      </w:r>
      <w:r>
        <w:rPr>
          <w:color w:val="262626"/>
          <w:w w:val="105"/>
          <w:sz w:val="22"/>
        </w:rPr>
        <w:t>for</w:t>
      </w:r>
      <w:r>
        <w:rPr>
          <w:color w:val="262626"/>
          <w:spacing w:val="-12"/>
          <w:w w:val="105"/>
          <w:sz w:val="22"/>
        </w:rPr>
        <w:t> </w:t>
      </w:r>
      <w:r>
        <w:rPr>
          <w:color w:val="262626"/>
          <w:w w:val="105"/>
          <w:sz w:val="22"/>
        </w:rPr>
        <w:t>PARs</w:t>
      </w:r>
      <w:r>
        <w:rPr>
          <w:color w:val="262626"/>
          <w:spacing w:val="-7"/>
          <w:w w:val="105"/>
          <w:sz w:val="22"/>
        </w:rPr>
        <w:t> </w:t>
      </w:r>
      <w:r>
        <w:rPr>
          <w:color w:val="262626"/>
          <w:w w:val="105"/>
          <w:sz w:val="22"/>
        </w:rPr>
        <w:t>from</w:t>
      </w:r>
      <w:r>
        <w:rPr>
          <w:color w:val="262626"/>
          <w:spacing w:val="-7"/>
          <w:w w:val="105"/>
          <w:sz w:val="22"/>
        </w:rPr>
        <w:t> </w:t>
      </w:r>
      <w:r>
        <w:rPr>
          <w:color w:val="262626"/>
          <w:w w:val="105"/>
          <w:sz w:val="22"/>
        </w:rPr>
        <w:t>the</w:t>
      </w:r>
      <w:r>
        <w:rPr>
          <w:color w:val="262626"/>
          <w:spacing w:val="-10"/>
          <w:w w:val="105"/>
          <w:sz w:val="22"/>
        </w:rPr>
        <w:t> </w:t>
      </w:r>
      <w:r>
        <w:rPr>
          <w:color w:val="262626"/>
          <w:w w:val="105"/>
          <w:sz w:val="22"/>
        </w:rPr>
        <w:t>previous</w:t>
      </w:r>
      <w:r>
        <w:rPr>
          <w:color w:val="262626"/>
          <w:spacing w:val="-7"/>
          <w:w w:val="105"/>
          <w:sz w:val="22"/>
        </w:rPr>
        <w:t> </w:t>
      </w:r>
      <w:r>
        <w:rPr>
          <w:color w:val="262626"/>
          <w:w w:val="105"/>
          <w:sz w:val="22"/>
        </w:rPr>
        <w:t>month.</w:t>
      </w:r>
    </w:p>
    <w:p>
      <w:pPr>
        <w:pStyle w:val="ListParagraph"/>
        <w:numPr>
          <w:ilvl w:val="2"/>
          <w:numId w:val="53"/>
        </w:numPr>
        <w:tabs>
          <w:tab w:pos="1985" w:val="left" w:leader="none"/>
          <w:tab w:pos="1987" w:val="left" w:leader="none"/>
        </w:tabs>
        <w:spacing w:line="240" w:lineRule="auto" w:before="110" w:after="0"/>
        <w:ind w:left="1986" w:right="0" w:hanging="885"/>
        <w:jc w:val="left"/>
        <w:rPr>
          <w:sz w:val="22"/>
        </w:rPr>
      </w:pPr>
      <w:r>
        <w:rPr>
          <w:color w:val="262626"/>
          <w:sz w:val="22"/>
        </w:rPr>
        <w:t>Utilization</w:t>
      </w:r>
      <w:r>
        <w:rPr>
          <w:color w:val="262626"/>
          <w:spacing w:val="48"/>
          <w:sz w:val="22"/>
        </w:rPr>
        <w:t> </w:t>
      </w:r>
      <w:r>
        <w:rPr>
          <w:color w:val="262626"/>
          <w:sz w:val="22"/>
        </w:rPr>
        <w:t>Review</w:t>
      </w:r>
    </w:p>
    <w:p>
      <w:pPr>
        <w:pStyle w:val="ListParagraph"/>
        <w:numPr>
          <w:ilvl w:val="3"/>
          <w:numId w:val="53"/>
        </w:numPr>
        <w:tabs>
          <w:tab w:pos="2149" w:val="left" w:leader="none"/>
        </w:tabs>
        <w:spacing w:line="249" w:lineRule="auto" w:before="129" w:after="0"/>
        <w:ind w:left="2142" w:right="107" w:hanging="1041"/>
        <w:jc w:val="both"/>
        <w:rPr>
          <w:sz w:val="22"/>
        </w:rPr>
      </w:pPr>
      <w:r>
        <w:rPr>
          <w:color w:val="262626"/>
          <w:w w:val="105"/>
          <w:sz w:val="22"/>
        </w:rPr>
        <w:t>The Contractor shall input all Utilization Reviews into the Department prescribed system. The Department</w:t>
      </w:r>
      <w:r>
        <w:rPr>
          <w:color w:val="262626"/>
          <w:spacing w:val="-15"/>
          <w:w w:val="105"/>
          <w:sz w:val="22"/>
        </w:rPr>
        <w:t> </w:t>
      </w:r>
      <w:r>
        <w:rPr>
          <w:color w:val="262626"/>
          <w:w w:val="105"/>
          <w:sz w:val="22"/>
        </w:rPr>
        <w:t>will</w:t>
      </w:r>
      <w:r>
        <w:rPr>
          <w:color w:val="262626"/>
          <w:spacing w:val="-18"/>
          <w:w w:val="105"/>
          <w:sz w:val="22"/>
        </w:rPr>
        <w:t> </w:t>
      </w:r>
      <w:r>
        <w:rPr>
          <w:color w:val="262626"/>
          <w:w w:val="105"/>
          <w:sz w:val="22"/>
        </w:rPr>
        <w:t>pay</w:t>
      </w:r>
      <w:r>
        <w:rPr>
          <w:color w:val="262626"/>
          <w:spacing w:val="-26"/>
          <w:w w:val="105"/>
          <w:sz w:val="22"/>
        </w:rPr>
        <w:t> </w:t>
      </w:r>
      <w:r>
        <w:rPr>
          <w:color w:val="262626"/>
          <w:w w:val="105"/>
          <w:sz w:val="22"/>
        </w:rPr>
        <w:t>for</w:t>
      </w:r>
      <w:r>
        <w:rPr>
          <w:color w:val="262626"/>
          <w:spacing w:val="-21"/>
          <w:w w:val="105"/>
          <w:sz w:val="22"/>
        </w:rPr>
        <w:t> </w:t>
      </w:r>
      <w:r>
        <w:rPr>
          <w:color w:val="262626"/>
          <w:w w:val="105"/>
          <w:sz w:val="22"/>
        </w:rPr>
        <w:t>Initial</w:t>
      </w:r>
      <w:r>
        <w:rPr>
          <w:color w:val="262626"/>
          <w:spacing w:val="-21"/>
          <w:w w:val="105"/>
          <w:sz w:val="22"/>
        </w:rPr>
        <w:t> </w:t>
      </w:r>
      <w:r>
        <w:rPr>
          <w:color w:val="262626"/>
          <w:w w:val="105"/>
          <w:sz w:val="22"/>
        </w:rPr>
        <w:t>Assessments,</w:t>
      </w:r>
      <w:r>
        <w:rPr>
          <w:color w:val="262626"/>
          <w:spacing w:val="-21"/>
          <w:w w:val="105"/>
          <w:sz w:val="22"/>
        </w:rPr>
        <w:t> </w:t>
      </w:r>
      <w:r>
        <w:rPr>
          <w:color w:val="262626"/>
          <w:w w:val="105"/>
          <w:sz w:val="22"/>
        </w:rPr>
        <w:t>Continued</w:t>
      </w:r>
      <w:r>
        <w:rPr>
          <w:color w:val="262626"/>
          <w:spacing w:val="-13"/>
          <w:w w:val="105"/>
          <w:sz w:val="22"/>
        </w:rPr>
        <w:t> </w:t>
      </w:r>
      <w:r>
        <w:rPr>
          <w:color w:val="262626"/>
          <w:w w:val="105"/>
          <w:sz w:val="22"/>
        </w:rPr>
        <w:t>Stay</w:t>
      </w:r>
      <w:r>
        <w:rPr>
          <w:color w:val="262626"/>
          <w:spacing w:val="-23"/>
          <w:w w:val="105"/>
          <w:sz w:val="22"/>
        </w:rPr>
        <w:t> </w:t>
      </w:r>
      <w:r>
        <w:rPr>
          <w:color w:val="262626"/>
          <w:w w:val="105"/>
          <w:sz w:val="22"/>
        </w:rPr>
        <w:t>Reviews,</w:t>
      </w:r>
      <w:r>
        <w:rPr>
          <w:color w:val="262626"/>
          <w:spacing w:val="-17"/>
          <w:w w:val="105"/>
          <w:sz w:val="22"/>
        </w:rPr>
        <w:t> </w:t>
      </w:r>
      <w:r>
        <w:rPr>
          <w:color w:val="262626"/>
          <w:w w:val="105"/>
          <w:sz w:val="22"/>
        </w:rPr>
        <w:t>and</w:t>
      </w:r>
      <w:r>
        <w:rPr>
          <w:color w:val="262626"/>
          <w:spacing w:val="-13"/>
          <w:w w:val="105"/>
          <w:sz w:val="22"/>
        </w:rPr>
        <w:t> </w:t>
      </w:r>
      <w:r>
        <w:rPr>
          <w:color w:val="262626"/>
          <w:w w:val="105"/>
          <w:sz w:val="22"/>
        </w:rPr>
        <w:t>Waitlist</w:t>
      </w:r>
      <w:r>
        <w:rPr>
          <w:color w:val="262626"/>
          <w:spacing w:val="-19"/>
          <w:w w:val="105"/>
          <w:sz w:val="22"/>
        </w:rPr>
        <w:t> </w:t>
      </w:r>
      <w:r>
        <w:rPr>
          <w:color w:val="262626"/>
          <w:w w:val="105"/>
          <w:sz w:val="22"/>
        </w:rPr>
        <w:t>Assessments from</w:t>
      </w:r>
      <w:r>
        <w:rPr>
          <w:color w:val="262626"/>
          <w:spacing w:val="-16"/>
          <w:w w:val="105"/>
          <w:sz w:val="22"/>
        </w:rPr>
        <w:t> </w:t>
      </w:r>
      <w:r>
        <w:rPr>
          <w:color w:val="262626"/>
          <w:w w:val="105"/>
          <w:sz w:val="22"/>
        </w:rPr>
        <w:t>data</w:t>
      </w:r>
      <w:r>
        <w:rPr>
          <w:color w:val="262626"/>
          <w:spacing w:val="-15"/>
          <w:w w:val="105"/>
          <w:sz w:val="22"/>
        </w:rPr>
        <w:t> </w:t>
      </w:r>
      <w:r>
        <w:rPr>
          <w:color w:val="262626"/>
          <w:w w:val="105"/>
          <w:sz w:val="22"/>
        </w:rPr>
        <w:t>pulled</w:t>
      </w:r>
      <w:r>
        <w:rPr>
          <w:color w:val="262626"/>
          <w:spacing w:val="-7"/>
          <w:w w:val="105"/>
          <w:sz w:val="22"/>
        </w:rPr>
        <w:t> </w:t>
      </w:r>
      <w:r>
        <w:rPr>
          <w:color w:val="262626"/>
          <w:w w:val="105"/>
          <w:sz w:val="22"/>
        </w:rPr>
        <w:t>from</w:t>
      </w:r>
      <w:r>
        <w:rPr>
          <w:color w:val="262626"/>
          <w:spacing w:val="-11"/>
          <w:w w:val="105"/>
          <w:sz w:val="22"/>
        </w:rPr>
        <w:t> </w:t>
      </w:r>
      <w:r>
        <w:rPr>
          <w:color w:val="262626"/>
          <w:w w:val="105"/>
          <w:sz w:val="22"/>
        </w:rPr>
        <w:t>the</w:t>
      </w:r>
      <w:r>
        <w:rPr>
          <w:color w:val="262626"/>
          <w:spacing w:val="-18"/>
          <w:w w:val="105"/>
          <w:sz w:val="22"/>
        </w:rPr>
        <w:t> </w:t>
      </w:r>
      <w:r>
        <w:rPr>
          <w:color w:val="262626"/>
          <w:w w:val="105"/>
          <w:sz w:val="22"/>
        </w:rPr>
        <w:t>Department prescribed</w:t>
      </w:r>
      <w:r>
        <w:rPr>
          <w:color w:val="262626"/>
          <w:spacing w:val="-5"/>
          <w:w w:val="105"/>
          <w:sz w:val="22"/>
        </w:rPr>
        <w:t> </w:t>
      </w:r>
      <w:r>
        <w:rPr>
          <w:color w:val="262626"/>
          <w:w w:val="105"/>
          <w:sz w:val="22"/>
        </w:rPr>
        <w:t>system</w:t>
      </w:r>
      <w:r>
        <w:rPr>
          <w:color w:val="262626"/>
          <w:spacing w:val="-14"/>
          <w:w w:val="105"/>
          <w:sz w:val="22"/>
        </w:rPr>
        <w:t> </w:t>
      </w:r>
      <w:r>
        <w:rPr>
          <w:color w:val="262626"/>
          <w:w w:val="105"/>
          <w:sz w:val="22"/>
        </w:rPr>
        <w:t>on</w:t>
      </w:r>
      <w:r>
        <w:rPr>
          <w:color w:val="262626"/>
          <w:spacing w:val="-18"/>
          <w:w w:val="105"/>
          <w:sz w:val="22"/>
        </w:rPr>
        <w:t> </w:t>
      </w:r>
      <w:r>
        <w:rPr>
          <w:color w:val="262626"/>
          <w:w w:val="105"/>
          <w:sz w:val="22"/>
        </w:rPr>
        <w:t>the</w:t>
      </w:r>
      <w:r>
        <w:rPr>
          <w:color w:val="262626"/>
          <w:spacing w:val="-21"/>
          <w:w w:val="105"/>
          <w:sz w:val="22"/>
        </w:rPr>
        <w:t> </w:t>
      </w:r>
      <w:r>
        <w:rPr>
          <w:color w:val="262626"/>
          <w:w w:val="105"/>
          <w:sz w:val="22"/>
        </w:rPr>
        <w:t>eighteenth</w:t>
      </w:r>
      <w:r>
        <w:rPr>
          <w:color w:val="262626"/>
          <w:spacing w:val="-7"/>
          <w:w w:val="105"/>
          <w:sz w:val="22"/>
        </w:rPr>
        <w:t> </w:t>
      </w:r>
      <w:r>
        <w:rPr>
          <w:color w:val="262626"/>
          <w:w w:val="105"/>
          <w:sz w:val="22"/>
        </w:rPr>
        <w:t>(18)</w:t>
      </w:r>
      <w:r>
        <w:rPr>
          <w:color w:val="262626"/>
          <w:spacing w:val="-22"/>
          <w:w w:val="105"/>
          <w:sz w:val="22"/>
        </w:rPr>
        <w:t> </w:t>
      </w:r>
      <w:r>
        <w:rPr>
          <w:color w:val="262626"/>
          <w:w w:val="105"/>
          <w:sz w:val="22"/>
        </w:rPr>
        <w:t>day</w:t>
      </w:r>
      <w:r>
        <w:rPr>
          <w:color w:val="262626"/>
          <w:spacing w:val="-21"/>
          <w:w w:val="105"/>
          <w:sz w:val="22"/>
        </w:rPr>
        <w:t> </w:t>
      </w:r>
      <w:r>
        <w:rPr>
          <w:color w:val="262626"/>
          <w:w w:val="105"/>
          <w:sz w:val="22"/>
        </w:rPr>
        <w:t>of</w:t>
      </w:r>
      <w:r>
        <w:rPr>
          <w:color w:val="262626"/>
          <w:spacing w:val="-24"/>
          <w:w w:val="105"/>
          <w:sz w:val="22"/>
        </w:rPr>
        <w:t> </w:t>
      </w:r>
      <w:r>
        <w:rPr>
          <w:color w:val="262626"/>
          <w:w w:val="105"/>
          <w:sz w:val="22"/>
        </w:rPr>
        <w:t>the</w:t>
      </w:r>
      <w:r>
        <w:rPr>
          <w:color w:val="262626"/>
          <w:spacing w:val="-16"/>
          <w:w w:val="105"/>
          <w:sz w:val="22"/>
        </w:rPr>
        <w:t> </w:t>
      </w:r>
      <w:r>
        <w:rPr>
          <w:color w:val="262626"/>
          <w:w w:val="105"/>
          <w:sz w:val="22"/>
        </w:rPr>
        <w:t>month for assessments from the previous month. The Department shall not pay for Waitlist Reviews completed</w:t>
      </w:r>
      <w:r>
        <w:rPr>
          <w:color w:val="262626"/>
          <w:spacing w:val="3"/>
          <w:w w:val="105"/>
          <w:sz w:val="22"/>
        </w:rPr>
        <w:t> </w:t>
      </w:r>
      <w:r>
        <w:rPr>
          <w:color w:val="262626"/>
          <w:w w:val="105"/>
          <w:sz w:val="22"/>
        </w:rPr>
        <w:t>for</w:t>
      </w:r>
      <w:r>
        <w:rPr>
          <w:color w:val="262626"/>
          <w:spacing w:val="-11"/>
          <w:w w:val="105"/>
          <w:sz w:val="22"/>
        </w:rPr>
        <w:t> </w:t>
      </w:r>
      <w:r>
        <w:rPr>
          <w:color w:val="262626"/>
          <w:w w:val="105"/>
          <w:sz w:val="22"/>
        </w:rPr>
        <w:t>those</w:t>
      </w:r>
      <w:r>
        <w:rPr>
          <w:color w:val="262626"/>
          <w:spacing w:val="-3"/>
          <w:w w:val="105"/>
          <w:sz w:val="22"/>
        </w:rPr>
        <w:t> </w:t>
      </w:r>
      <w:r>
        <w:rPr>
          <w:color w:val="262626"/>
          <w:w w:val="105"/>
          <w:sz w:val="22"/>
        </w:rPr>
        <w:t>HCBS</w:t>
      </w:r>
      <w:r>
        <w:rPr>
          <w:color w:val="262626"/>
          <w:spacing w:val="-3"/>
          <w:w w:val="105"/>
          <w:sz w:val="22"/>
        </w:rPr>
        <w:t> </w:t>
      </w:r>
      <w:r>
        <w:rPr>
          <w:color w:val="262626"/>
          <w:w w:val="105"/>
          <w:sz w:val="22"/>
        </w:rPr>
        <w:t>waivers</w:t>
      </w:r>
      <w:r>
        <w:rPr>
          <w:color w:val="262626"/>
          <w:spacing w:val="-4"/>
          <w:w w:val="105"/>
          <w:sz w:val="22"/>
        </w:rPr>
        <w:t> </w:t>
      </w:r>
      <w:r>
        <w:rPr>
          <w:color w:val="262626"/>
          <w:w w:val="105"/>
          <w:sz w:val="22"/>
        </w:rPr>
        <w:t>that</w:t>
      </w:r>
      <w:r>
        <w:rPr>
          <w:color w:val="262626"/>
          <w:spacing w:val="-9"/>
          <w:w w:val="105"/>
          <w:sz w:val="22"/>
        </w:rPr>
        <w:t> </w:t>
      </w:r>
      <w:r>
        <w:rPr>
          <w:color w:val="262626"/>
          <w:w w:val="105"/>
          <w:sz w:val="22"/>
        </w:rPr>
        <w:t>do</w:t>
      </w:r>
      <w:r>
        <w:rPr>
          <w:color w:val="262626"/>
          <w:spacing w:val="-4"/>
          <w:w w:val="105"/>
          <w:sz w:val="22"/>
        </w:rPr>
        <w:t> </w:t>
      </w:r>
      <w:r>
        <w:rPr>
          <w:color w:val="262626"/>
          <w:w w:val="105"/>
          <w:sz w:val="22"/>
        </w:rPr>
        <w:t>not</w:t>
      </w:r>
      <w:r>
        <w:rPr>
          <w:color w:val="262626"/>
          <w:spacing w:val="-6"/>
          <w:w w:val="105"/>
          <w:sz w:val="22"/>
        </w:rPr>
        <w:t> </w:t>
      </w:r>
      <w:r>
        <w:rPr>
          <w:color w:val="262626"/>
          <w:w w:val="105"/>
          <w:sz w:val="22"/>
        </w:rPr>
        <w:t>have</w:t>
      </w:r>
      <w:r>
        <w:rPr>
          <w:color w:val="262626"/>
          <w:spacing w:val="-13"/>
          <w:w w:val="105"/>
          <w:sz w:val="22"/>
        </w:rPr>
        <w:t> </w:t>
      </w:r>
      <w:r>
        <w:rPr>
          <w:color w:val="262626"/>
          <w:w w:val="105"/>
          <w:sz w:val="22"/>
        </w:rPr>
        <w:t>a</w:t>
      </w:r>
      <w:r>
        <w:rPr>
          <w:color w:val="262626"/>
          <w:spacing w:val="-12"/>
          <w:w w:val="105"/>
          <w:sz w:val="22"/>
        </w:rPr>
        <w:t> </w:t>
      </w:r>
      <w:r>
        <w:rPr>
          <w:color w:val="262626"/>
          <w:w w:val="105"/>
          <w:sz w:val="22"/>
        </w:rPr>
        <w:t>waiting</w:t>
      </w:r>
      <w:r>
        <w:rPr>
          <w:color w:val="262626"/>
          <w:spacing w:val="-4"/>
          <w:w w:val="105"/>
          <w:sz w:val="22"/>
        </w:rPr>
        <w:t> </w:t>
      </w:r>
      <w:r>
        <w:rPr>
          <w:color w:val="262626"/>
          <w:w w:val="105"/>
          <w:sz w:val="22"/>
        </w:rPr>
        <w:t>list.</w:t>
      </w:r>
    </w:p>
    <w:p>
      <w:pPr>
        <w:pStyle w:val="ListParagraph"/>
        <w:numPr>
          <w:ilvl w:val="2"/>
          <w:numId w:val="54"/>
        </w:numPr>
        <w:tabs>
          <w:tab w:pos="1974" w:val="left" w:leader="none"/>
          <w:tab w:pos="1975" w:val="left" w:leader="none"/>
        </w:tabs>
        <w:spacing w:line="240" w:lineRule="auto" w:before="110" w:after="0"/>
        <w:ind w:left="1974" w:right="0" w:hanging="878"/>
        <w:jc w:val="left"/>
        <w:rPr>
          <w:sz w:val="22"/>
        </w:rPr>
      </w:pPr>
      <w:r>
        <w:rPr>
          <w:color w:val="262626"/>
          <w:w w:val="105"/>
          <w:sz w:val="22"/>
        </w:rPr>
        <w:t>PASRR</w:t>
      </w:r>
    </w:p>
    <w:p>
      <w:pPr>
        <w:pStyle w:val="ListParagraph"/>
        <w:numPr>
          <w:ilvl w:val="3"/>
          <w:numId w:val="54"/>
        </w:numPr>
        <w:tabs>
          <w:tab w:pos="2139" w:val="left" w:leader="none"/>
        </w:tabs>
        <w:spacing w:line="249" w:lineRule="auto" w:before="130" w:after="0"/>
        <w:ind w:left="2141" w:right="115" w:hanging="1045"/>
        <w:jc w:val="both"/>
        <w:rPr>
          <w:sz w:val="22"/>
        </w:rPr>
      </w:pPr>
      <w:r>
        <w:rPr>
          <w:color w:val="262626"/>
          <w:w w:val="105"/>
          <w:sz w:val="22"/>
        </w:rPr>
        <w:t>The</w:t>
      </w:r>
      <w:r>
        <w:rPr>
          <w:color w:val="262626"/>
          <w:spacing w:val="-14"/>
          <w:w w:val="105"/>
          <w:sz w:val="22"/>
        </w:rPr>
        <w:t> </w:t>
      </w:r>
      <w:r>
        <w:rPr>
          <w:color w:val="262626"/>
          <w:w w:val="105"/>
          <w:sz w:val="22"/>
        </w:rPr>
        <w:t>Contractor</w:t>
      </w:r>
      <w:r>
        <w:rPr>
          <w:color w:val="262626"/>
          <w:spacing w:val="-5"/>
          <w:w w:val="105"/>
          <w:sz w:val="22"/>
        </w:rPr>
        <w:t> </w:t>
      </w:r>
      <w:r>
        <w:rPr>
          <w:color w:val="262626"/>
          <w:w w:val="105"/>
          <w:sz w:val="22"/>
        </w:rPr>
        <w:t>shall</w:t>
      </w:r>
      <w:r>
        <w:rPr>
          <w:color w:val="262626"/>
          <w:spacing w:val="6"/>
          <w:w w:val="105"/>
          <w:sz w:val="22"/>
        </w:rPr>
        <w:t> </w:t>
      </w:r>
      <w:r>
        <w:rPr>
          <w:color w:val="262626"/>
          <w:w w:val="105"/>
          <w:sz w:val="22"/>
        </w:rPr>
        <w:t>invoice</w:t>
      </w:r>
      <w:r>
        <w:rPr>
          <w:color w:val="262626"/>
          <w:spacing w:val="-9"/>
          <w:w w:val="105"/>
          <w:sz w:val="22"/>
        </w:rPr>
        <w:t> </w:t>
      </w:r>
      <w:r>
        <w:rPr>
          <w:color w:val="262626"/>
          <w:w w:val="105"/>
          <w:sz w:val="22"/>
        </w:rPr>
        <w:t>the</w:t>
      </w:r>
      <w:r>
        <w:rPr>
          <w:color w:val="262626"/>
          <w:spacing w:val="-4"/>
          <w:w w:val="105"/>
          <w:sz w:val="22"/>
        </w:rPr>
        <w:t> </w:t>
      </w:r>
      <w:r>
        <w:rPr>
          <w:color w:val="262626"/>
          <w:w w:val="105"/>
          <w:sz w:val="22"/>
        </w:rPr>
        <w:t>Department</w:t>
      </w:r>
      <w:r>
        <w:rPr>
          <w:color w:val="262626"/>
          <w:spacing w:val="2"/>
          <w:w w:val="105"/>
          <w:sz w:val="22"/>
        </w:rPr>
        <w:t> </w:t>
      </w:r>
      <w:r>
        <w:rPr>
          <w:color w:val="262626"/>
          <w:w w:val="105"/>
          <w:sz w:val="22"/>
        </w:rPr>
        <w:t>by</w:t>
      </w:r>
      <w:r>
        <w:rPr>
          <w:color w:val="262626"/>
          <w:spacing w:val="-12"/>
          <w:w w:val="105"/>
          <w:sz w:val="22"/>
        </w:rPr>
        <w:t> </w:t>
      </w:r>
      <w:r>
        <w:rPr>
          <w:color w:val="262626"/>
          <w:w w:val="105"/>
          <w:sz w:val="22"/>
        </w:rPr>
        <w:t>the</w:t>
      </w:r>
      <w:r>
        <w:rPr>
          <w:color w:val="262626"/>
          <w:spacing w:val="-3"/>
          <w:w w:val="105"/>
          <w:sz w:val="22"/>
        </w:rPr>
        <w:t> </w:t>
      </w:r>
      <w:r>
        <w:rPr>
          <w:color w:val="262626"/>
          <w:w w:val="105"/>
          <w:sz w:val="22"/>
        </w:rPr>
        <w:t>last</w:t>
      </w:r>
      <w:r>
        <w:rPr>
          <w:color w:val="262626"/>
          <w:spacing w:val="-13"/>
          <w:w w:val="105"/>
          <w:sz w:val="22"/>
        </w:rPr>
        <w:t> </w:t>
      </w:r>
      <w:r>
        <w:rPr>
          <w:color w:val="262626"/>
          <w:w w:val="105"/>
          <w:sz w:val="22"/>
        </w:rPr>
        <w:t>day</w:t>
      </w:r>
      <w:r>
        <w:rPr>
          <w:color w:val="262626"/>
          <w:spacing w:val="-15"/>
          <w:w w:val="105"/>
          <w:sz w:val="22"/>
        </w:rPr>
        <w:t> </w:t>
      </w:r>
      <w:r>
        <w:rPr>
          <w:color w:val="262626"/>
          <w:w w:val="105"/>
          <w:sz w:val="22"/>
        </w:rPr>
        <w:t>of</w:t>
      </w:r>
      <w:r>
        <w:rPr>
          <w:color w:val="262626"/>
          <w:spacing w:val="-11"/>
          <w:w w:val="105"/>
          <w:sz w:val="22"/>
        </w:rPr>
        <w:t> </w:t>
      </w:r>
      <w:r>
        <w:rPr>
          <w:color w:val="262626"/>
          <w:w w:val="105"/>
          <w:sz w:val="22"/>
        </w:rPr>
        <w:t>the</w:t>
      </w:r>
      <w:r>
        <w:rPr>
          <w:color w:val="262626"/>
          <w:spacing w:val="-11"/>
          <w:w w:val="105"/>
          <w:sz w:val="22"/>
        </w:rPr>
        <w:t> </w:t>
      </w:r>
      <w:r>
        <w:rPr>
          <w:color w:val="262626"/>
          <w:w w:val="105"/>
          <w:sz w:val="22"/>
        </w:rPr>
        <w:t>month</w:t>
      </w:r>
      <w:r>
        <w:rPr>
          <w:color w:val="262626"/>
          <w:spacing w:val="3"/>
          <w:w w:val="105"/>
          <w:sz w:val="22"/>
        </w:rPr>
        <w:t> </w:t>
      </w:r>
      <w:r>
        <w:rPr>
          <w:color w:val="262626"/>
          <w:w w:val="105"/>
          <w:sz w:val="22"/>
        </w:rPr>
        <w:t>for</w:t>
      </w:r>
      <w:r>
        <w:rPr>
          <w:color w:val="262626"/>
          <w:spacing w:val="-13"/>
          <w:w w:val="105"/>
          <w:sz w:val="22"/>
        </w:rPr>
        <w:t> </w:t>
      </w:r>
      <w:r>
        <w:rPr>
          <w:color w:val="262626"/>
          <w:w w:val="105"/>
          <w:sz w:val="22"/>
        </w:rPr>
        <w:t>all</w:t>
      </w:r>
      <w:r>
        <w:rPr>
          <w:color w:val="262626"/>
          <w:spacing w:val="0"/>
          <w:w w:val="105"/>
          <w:sz w:val="22"/>
        </w:rPr>
        <w:t> </w:t>
      </w:r>
      <w:r>
        <w:rPr>
          <w:color w:val="262626"/>
          <w:w w:val="105"/>
          <w:sz w:val="22"/>
        </w:rPr>
        <w:t>Pre-Admission Screenings and Resident Reviews. The Contractor may invoice for Psychological Evaluations for up to four hundred twenty three dollars and forty four cents ($423.44) of the total cost. The Department</w:t>
      </w:r>
      <w:r>
        <w:rPr>
          <w:color w:val="262626"/>
          <w:spacing w:val="1"/>
          <w:w w:val="105"/>
          <w:sz w:val="22"/>
        </w:rPr>
        <w:t> </w:t>
      </w:r>
      <w:r>
        <w:rPr>
          <w:color w:val="262626"/>
          <w:w w:val="105"/>
          <w:sz w:val="22"/>
        </w:rPr>
        <w:t>will</w:t>
      </w:r>
      <w:r>
        <w:rPr>
          <w:color w:val="262626"/>
          <w:spacing w:val="1"/>
          <w:w w:val="105"/>
          <w:sz w:val="22"/>
        </w:rPr>
        <w:t> </w:t>
      </w:r>
      <w:r>
        <w:rPr>
          <w:color w:val="262626"/>
          <w:w w:val="105"/>
          <w:sz w:val="22"/>
        </w:rPr>
        <w:t>pay</w:t>
      </w:r>
      <w:r>
        <w:rPr>
          <w:color w:val="262626"/>
          <w:spacing w:val="-10"/>
          <w:w w:val="105"/>
          <w:sz w:val="22"/>
        </w:rPr>
        <w:t> </w:t>
      </w:r>
      <w:r>
        <w:rPr>
          <w:color w:val="262626"/>
          <w:w w:val="105"/>
          <w:sz w:val="22"/>
        </w:rPr>
        <w:t>for</w:t>
      </w:r>
      <w:r>
        <w:rPr>
          <w:color w:val="262626"/>
          <w:spacing w:val="-15"/>
          <w:w w:val="105"/>
          <w:sz w:val="22"/>
        </w:rPr>
        <w:t> </w:t>
      </w:r>
      <w:r>
        <w:rPr>
          <w:color w:val="262626"/>
          <w:w w:val="105"/>
          <w:sz w:val="22"/>
        </w:rPr>
        <w:t>all</w:t>
      </w:r>
      <w:r>
        <w:rPr>
          <w:color w:val="262626"/>
          <w:spacing w:val="-12"/>
          <w:w w:val="105"/>
          <w:sz w:val="22"/>
        </w:rPr>
        <w:t> </w:t>
      </w:r>
      <w:r>
        <w:rPr>
          <w:color w:val="262626"/>
          <w:w w:val="105"/>
          <w:sz w:val="22"/>
        </w:rPr>
        <w:t>screenings</w:t>
      </w:r>
      <w:r>
        <w:rPr>
          <w:color w:val="262626"/>
          <w:spacing w:val="-3"/>
          <w:w w:val="105"/>
          <w:sz w:val="22"/>
        </w:rPr>
        <w:t> </w:t>
      </w:r>
      <w:r>
        <w:rPr>
          <w:color w:val="262626"/>
          <w:w w:val="105"/>
          <w:sz w:val="22"/>
        </w:rPr>
        <w:t>and</w:t>
      </w:r>
      <w:r>
        <w:rPr>
          <w:color w:val="262626"/>
          <w:spacing w:val="0"/>
          <w:w w:val="105"/>
          <w:sz w:val="22"/>
        </w:rPr>
        <w:t> </w:t>
      </w:r>
      <w:r>
        <w:rPr>
          <w:color w:val="262626"/>
          <w:w w:val="105"/>
          <w:sz w:val="22"/>
        </w:rPr>
        <w:t>reviews</w:t>
      </w:r>
      <w:r>
        <w:rPr>
          <w:color w:val="262626"/>
          <w:spacing w:val="-13"/>
          <w:w w:val="105"/>
          <w:sz w:val="22"/>
        </w:rPr>
        <w:t> </w:t>
      </w:r>
      <w:r>
        <w:rPr>
          <w:color w:val="262626"/>
          <w:w w:val="105"/>
          <w:sz w:val="22"/>
        </w:rPr>
        <w:t>once</w:t>
      </w:r>
      <w:r>
        <w:rPr>
          <w:color w:val="262626"/>
          <w:spacing w:val="-14"/>
          <w:w w:val="105"/>
          <w:sz w:val="22"/>
        </w:rPr>
        <w:t> </w:t>
      </w:r>
      <w:r>
        <w:rPr>
          <w:color w:val="262626"/>
          <w:w w:val="105"/>
          <w:sz w:val="22"/>
        </w:rPr>
        <w:t>the</w:t>
      </w:r>
      <w:r>
        <w:rPr>
          <w:color w:val="262626"/>
          <w:spacing w:val="-9"/>
          <w:w w:val="105"/>
          <w:sz w:val="22"/>
        </w:rPr>
        <w:t> </w:t>
      </w:r>
      <w:r>
        <w:rPr>
          <w:color w:val="262626"/>
          <w:w w:val="105"/>
          <w:sz w:val="22"/>
        </w:rPr>
        <w:t>invoice</w:t>
      </w:r>
      <w:r>
        <w:rPr>
          <w:color w:val="262626"/>
          <w:spacing w:val="-2"/>
          <w:w w:val="105"/>
          <w:sz w:val="22"/>
        </w:rPr>
        <w:t> </w:t>
      </w:r>
      <w:r>
        <w:rPr>
          <w:color w:val="262626"/>
          <w:w w:val="105"/>
          <w:sz w:val="22"/>
        </w:rPr>
        <w:t>is</w:t>
      </w:r>
      <w:r>
        <w:rPr>
          <w:color w:val="262626"/>
          <w:spacing w:val="-15"/>
          <w:w w:val="105"/>
          <w:sz w:val="22"/>
        </w:rPr>
        <w:t> </w:t>
      </w:r>
      <w:r>
        <w:rPr>
          <w:color w:val="262626"/>
          <w:w w:val="105"/>
          <w:sz w:val="22"/>
        </w:rPr>
        <w:t>reviewed</w:t>
      </w:r>
      <w:r>
        <w:rPr>
          <w:color w:val="262626"/>
          <w:spacing w:val="-4"/>
          <w:w w:val="105"/>
          <w:sz w:val="22"/>
        </w:rPr>
        <w:t> </w:t>
      </w:r>
      <w:r>
        <w:rPr>
          <w:color w:val="262626"/>
          <w:w w:val="105"/>
          <w:sz w:val="22"/>
        </w:rPr>
        <w:t>and</w:t>
      </w:r>
      <w:r>
        <w:rPr>
          <w:color w:val="262626"/>
          <w:spacing w:val="-10"/>
          <w:w w:val="105"/>
          <w:sz w:val="22"/>
        </w:rPr>
        <w:t> </w:t>
      </w:r>
      <w:r>
        <w:rPr>
          <w:color w:val="262626"/>
          <w:w w:val="105"/>
          <w:sz w:val="22"/>
        </w:rPr>
        <w:t>accepted.</w:t>
      </w:r>
    </w:p>
    <w:p>
      <w:pPr>
        <w:pStyle w:val="ListParagraph"/>
        <w:numPr>
          <w:ilvl w:val="2"/>
          <w:numId w:val="55"/>
        </w:numPr>
        <w:tabs>
          <w:tab w:pos="1965" w:val="left" w:leader="none"/>
          <w:tab w:pos="1966" w:val="left" w:leader="none"/>
        </w:tabs>
        <w:spacing w:line="240" w:lineRule="auto" w:before="111" w:after="0"/>
        <w:ind w:left="1965" w:right="0" w:hanging="873"/>
        <w:jc w:val="left"/>
        <w:rPr>
          <w:sz w:val="22"/>
        </w:rPr>
      </w:pPr>
      <w:r>
        <w:rPr>
          <w:color w:val="262626"/>
          <w:w w:val="105"/>
          <w:sz w:val="22"/>
        </w:rPr>
        <w:t>OBRA-SS</w:t>
      </w:r>
      <w:r>
        <w:rPr>
          <w:color w:val="262626"/>
          <w:spacing w:val="-26"/>
          <w:w w:val="105"/>
          <w:sz w:val="22"/>
        </w:rPr>
        <w:t> </w:t>
      </w:r>
      <w:r>
        <w:rPr>
          <w:color w:val="262626"/>
          <w:w w:val="105"/>
          <w:sz w:val="22"/>
        </w:rPr>
        <w:t>Pre-Admission</w:t>
      </w:r>
      <w:r>
        <w:rPr>
          <w:color w:val="262626"/>
          <w:spacing w:val="-24"/>
          <w:w w:val="105"/>
          <w:sz w:val="22"/>
        </w:rPr>
        <w:t> </w:t>
      </w:r>
      <w:r>
        <w:rPr>
          <w:color w:val="262626"/>
          <w:w w:val="105"/>
          <w:sz w:val="22"/>
        </w:rPr>
        <w:t>Evaluation</w:t>
      </w:r>
    </w:p>
    <w:p>
      <w:pPr>
        <w:pStyle w:val="ListParagraph"/>
        <w:numPr>
          <w:ilvl w:val="3"/>
          <w:numId w:val="55"/>
        </w:numPr>
        <w:tabs>
          <w:tab w:pos="2134" w:val="left" w:leader="none"/>
        </w:tabs>
        <w:spacing w:line="249" w:lineRule="auto" w:before="125" w:after="0"/>
        <w:ind w:left="2132" w:right="104" w:hanging="1040"/>
        <w:jc w:val="both"/>
        <w:rPr>
          <w:sz w:val="22"/>
        </w:rPr>
      </w:pPr>
      <w:r>
        <w:rPr>
          <w:color w:val="262626"/>
          <w:w w:val="105"/>
          <w:sz w:val="22"/>
        </w:rPr>
        <w:t>The</w:t>
      </w:r>
      <w:r>
        <w:rPr>
          <w:color w:val="262626"/>
          <w:spacing w:val="-10"/>
          <w:w w:val="105"/>
          <w:sz w:val="22"/>
        </w:rPr>
        <w:t> </w:t>
      </w:r>
      <w:r>
        <w:rPr>
          <w:color w:val="262626"/>
          <w:w w:val="105"/>
          <w:sz w:val="22"/>
        </w:rPr>
        <w:t>Contractor</w:t>
      </w:r>
      <w:r>
        <w:rPr>
          <w:color w:val="262626"/>
          <w:spacing w:val="-1"/>
          <w:w w:val="105"/>
          <w:sz w:val="22"/>
        </w:rPr>
        <w:t> </w:t>
      </w:r>
      <w:r>
        <w:rPr>
          <w:color w:val="262626"/>
          <w:w w:val="105"/>
          <w:sz w:val="22"/>
        </w:rPr>
        <w:t>shall</w:t>
      </w:r>
      <w:r>
        <w:rPr>
          <w:color w:val="262626"/>
          <w:spacing w:val="-4"/>
          <w:w w:val="105"/>
          <w:sz w:val="22"/>
        </w:rPr>
        <w:t> </w:t>
      </w:r>
      <w:r>
        <w:rPr>
          <w:color w:val="262626"/>
          <w:w w:val="105"/>
          <w:sz w:val="22"/>
        </w:rPr>
        <w:t>invoice</w:t>
      </w:r>
      <w:r>
        <w:rPr>
          <w:color w:val="262626"/>
          <w:spacing w:val="-4"/>
          <w:w w:val="105"/>
          <w:sz w:val="22"/>
        </w:rPr>
        <w:t> </w:t>
      </w:r>
      <w:r>
        <w:rPr>
          <w:color w:val="262626"/>
          <w:w w:val="105"/>
          <w:sz w:val="22"/>
        </w:rPr>
        <w:t>the</w:t>
      </w:r>
      <w:r>
        <w:rPr>
          <w:color w:val="262626"/>
          <w:spacing w:val="-7"/>
          <w:w w:val="105"/>
          <w:sz w:val="22"/>
        </w:rPr>
        <w:t> </w:t>
      </w:r>
      <w:r>
        <w:rPr>
          <w:color w:val="262626"/>
          <w:w w:val="105"/>
          <w:sz w:val="22"/>
        </w:rPr>
        <w:t>Department</w:t>
      </w:r>
      <w:r>
        <w:rPr>
          <w:color w:val="262626"/>
          <w:spacing w:val="10"/>
          <w:w w:val="105"/>
          <w:sz w:val="22"/>
        </w:rPr>
        <w:t> </w:t>
      </w:r>
      <w:r>
        <w:rPr>
          <w:color w:val="262626"/>
          <w:w w:val="105"/>
          <w:sz w:val="22"/>
        </w:rPr>
        <w:t>by</w:t>
      </w:r>
      <w:r>
        <w:rPr>
          <w:color w:val="262626"/>
          <w:spacing w:val="-18"/>
          <w:w w:val="105"/>
          <w:sz w:val="22"/>
        </w:rPr>
        <w:t> </w:t>
      </w:r>
      <w:r>
        <w:rPr>
          <w:color w:val="262626"/>
          <w:w w:val="105"/>
          <w:sz w:val="22"/>
        </w:rPr>
        <w:t>the</w:t>
      </w:r>
      <w:r>
        <w:rPr>
          <w:color w:val="262626"/>
          <w:spacing w:val="-7"/>
          <w:w w:val="105"/>
          <w:sz w:val="22"/>
        </w:rPr>
        <w:t> </w:t>
      </w:r>
      <w:r>
        <w:rPr>
          <w:color w:val="262626"/>
          <w:w w:val="105"/>
          <w:sz w:val="22"/>
        </w:rPr>
        <w:t>last</w:t>
      </w:r>
      <w:r>
        <w:rPr>
          <w:color w:val="262626"/>
          <w:spacing w:val="-8"/>
          <w:w w:val="105"/>
          <w:sz w:val="22"/>
        </w:rPr>
        <w:t> </w:t>
      </w:r>
      <w:r>
        <w:rPr>
          <w:color w:val="262626"/>
          <w:w w:val="105"/>
          <w:sz w:val="22"/>
        </w:rPr>
        <w:t>day</w:t>
      </w:r>
      <w:r>
        <w:rPr>
          <w:color w:val="262626"/>
          <w:spacing w:val="-14"/>
          <w:w w:val="105"/>
          <w:sz w:val="22"/>
        </w:rPr>
        <w:t> </w:t>
      </w:r>
      <w:r>
        <w:rPr>
          <w:color w:val="262626"/>
          <w:w w:val="105"/>
          <w:sz w:val="22"/>
        </w:rPr>
        <w:t>of</w:t>
      </w:r>
      <w:r>
        <w:rPr>
          <w:color w:val="262626"/>
          <w:spacing w:val="-14"/>
          <w:w w:val="105"/>
          <w:sz w:val="22"/>
        </w:rPr>
        <w:t> </w:t>
      </w:r>
      <w:r>
        <w:rPr>
          <w:color w:val="262626"/>
          <w:w w:val="105"/>
          <w:sz w:val="22"/>
        </w:rPr>
        <w:t>the</w:t>
      </w:r>
      <w:r>
        <w:rPr>
          <w:color w:val="262626"/>
          <w:spacing w:val="-6"/>
          <w:w w:val="105"/>
          <w:sz w:val="22"/>
        </w:rPr>
        <w:t> </w:t>
      </w:r>
      <w:r>
        <w:rPr>
          <w:color w:val="262626"/>
          <w:w w:val="105"/>
          <w:sz w:val="22"/>
        </w:rPr>
        <w:t>month</w:t>
      </w:r>
      <w:r>
        <w:rPr>
          <w:color w:val="262626"/>
          <w:spacing w:val="5"/>
          <w:w w:val="105"/>
          <w:sz w:val="22"/>
        </w:rPr>
        <w:t> </w:t>
      </w:r>
      <w:r>
        <w:rPr>
          <w:color w:val="262626"/>
          <w:w w:val="105"/>
          <w:sz w:val="22"/>
        </w:rPr>
        <w:t>for</w:t>
      </w:r>
      <w:r>
        <w:rPr>
          <w:color w:val="262626"/>
          <w:spacing w:val="-13"/>
          <w:w w:val="105"/>
          <w:sz w:val="22"/>
        </w:rPr>
        <w:t> </w:t>
      </w:r>
      <w:r>
        <w:rPr>
          <w:color w:val="262626"/>
          <w:w w:val="105"/>
          <w:sz w:val="22"/>
        </w:rPr>
        <w:t>all</w:t>
      </w:r>
      <w:r>
        <w:rPr>
          <w:color w:val="262626"/>
          <w:spacing w:val="-10"/>
          <w:w w:val="105"/>
          <w:sz w:val="22"/>
        </w:rPr>
        <w:t> </w:t>
      </w:r>
      <w:r>
        <w:rPr>
          <w:color w:val="262626"/>
          <w:w w:val="105"/>
          <w:sz w:val="22"/>
        </w:rPr>
        <w:t>OBRA-SS</w:t>
      </w:r>
      <w:r>
        <w:rPr>
          <w:color w:val="262626"/>
          <w:spacing w:val="8"/>
          <w:w w:val="105"/>
          <w:sz w:val="22"/>
        </w:rPr>
        <w:t> </w:t>
      </w:r>
      <w:r>
        <w:rPr>
          <w:color w:val="262626"/>
          <w:w w:val="105"/>
          <w:sz w:val="22"/>
        </w:rPr>
        <w:t>Pre­ Admission</w:t>
      </w:r>
      <w:r>
        <w:rPr>
          <w:color w:val="262626"/>
          <w:spacing w:val="-12"/>
          <w:w w:val="105"/>
          <w:sz w:val="22"/>
        </w:rPr>
        <w:t> </w:t>
      </w:r>
      <w:r>
        <w:rPr>
          <w:color w:val="262626"/>
          <w:w w:val="105"/>
          <w:sz w:val="22"/>
        </w:rPr>
        <w:t>Evaluations.</w:t>
      </w:r>
      <w:r>
        <w:rPr>
          <w:color w:val="262626"/>
          <w:spacing w:val="-15"/>
          <w:w w:val="105"/>
          <w:sz w:val="22"/>
        </w:rPr>
        <w:t> </w:t>
      </w:r>
      <w:r>
        <w:rPr>
          <w:color w:val="262626"/>
          <w:w w:val="105"/>
          <w:sz w:val="22"/>
        </w:rPr>
        <w:t>The</w:t>
      </w:r>
      <w:r>
        <w:rPr>
          <w:color w:val="262626"/>
          <w:spacing w:val="-23"/>
          <w:w w:val="105"/>
          <w:sz w:val="22"/>
        </w:rPr>
        <w:t> </w:t>
      </w:r>
      <w:r>
        <w:rPr>
          <w:color w:val="262626"/>
          <w:w w:val="105"/>
          <w:sz w:val="22"/>
        </w:rPr>
        <w:t>Department</w:t>
      </w:r>
      <w:r>
        <w:rPr>
          <w:color w:val="262626"/>
          <w:spacing w:val="-9"/>
          <w:w w:val="105"/>
          <w:sz w:val="22"/>
        </w:rPr>
        <w:t> </w:t>
      </w:r>
      <w:r>
        <w:rPr>
          <w:color w:val="262626"/>
          <w:w w:val="105"/>
          <w:sz w:val="22"/>
        </w:rPr>
        <w:t>will</w:t>
      </w:r>
      <w:r>
        <w:rPr>
          <w:color w:val="262626"/>
          <w:spacing w:val="-15"/>
          <w:w w:val="105"/>
          <w:sz w:val="22"/>
        </w:rPr>
        <w:t> </w:t>
      </w:r>
      <w:r>
        <w:rPr>
          <w:color w:val="262626"/>
          <w:w w:val="105"/>
          <w:sz w:val="22"/>
        </w:rPr>
        <w:t>pay</w:t>
      </w:r>
      <w:r>
        <w:rPr>
          <w:color w:val="262626"/>
          <w:spacing w:val="-23"/>
          <w:w w:val="105"/>
          <w:sz w:val="22"/>
        </w:rPr>
        <w:t> </w:t>
      </w:r>
      <w:r>
        <w:rPr>
          <w:color w:val="262626"/>
          <w:w w:val="105"/>
          <w:sz w:val="22"/>
        </w:rPr>
        <w:t>for</w:t>
      </w:r>
      <w:r>
        <w:rPr>
          <w:color w:val="262626"/>
          <w:spacing w:val="-30"/>
          <w:w w:val="105"/>
          <w:sz w:val="22"/>
        </w:rPr>
        <w:t> </w:t>
      </w:r>
      <w:r>
        <w:rPr>
          <w:color w:val="262626"/>
          <w:w w:val="105"/>
          <w:sz w:val="22"/>
        </w:rPr>
        <w:t>all</w:t>
      </w:r>
      <w:r>
        <w:rPr>
          <w:color w:val="262626"/>
          <w:spacing w:val="-26"/>
          <w:w w:val="105"/>
          <w:sz w:val="22"/>
        </w:rPr>
        <w:t> </w:t>
      </w:r>
      <w:r>
        <w:rPr>
          <w:color w:val="262626"/>
          <w:w w:val="105"/>
          <w:sz w:val="22"/>
        </w:rPr>
        <w:t>evaluations</w:t>
      </w:r>
      <w:r>
        <w:rPr>
          <w:color w:val="262626"/>
          <w:spacing w:val="-13"/>
          <w:w w:val="105"/>
          <w:sz w:val="22"/>
        </w:rPr>
        <w:t> </w:t>
      </w:r>
      <w:r>
        <w:rPr>
          <w:color w:val="262626"/>
          <w:w w:val="105"/>
          <w:sz w:val="22"/>
        </w:rPr>
        <w:t>once</w:t>
      </w:r>
      <w:r>
        <w:rPr>
          <w:color w:val="262626"/>
          <w:spacing w:val="-17"/>
          <w:w w:val="105"/>
          <w:sz w:val="22"/>
        </w:rPr>
        <w:t> </w:t>
      </w:r>
      <w:r>
        <w:rPr>
          <w:color w:val="262626"/>
          <w:w w:val="105"/>
          <w:sz w:val="22"/>
        </w:rPr>
        <w:t>the</w:t>
      </w:r>
      <w:r>
        <w:rPr>
          <w:color w:val="262626"/>
          <w:spacing w:val="-19"/>
          <w:w w:val="105"/>
          <w:sz w:val="22"/>
        </w:rPr>
        <w:t> </w:t>
      </w:r>
      <w:r>
        <w:rPr>
          <w:color w:val="262626"/>
          <w:w w:val="105"/>
          <w:sz w:val="22"/>
        </w:rPr>
        <w:t>invoice</w:t>
      </w:r>
      <w:r>
        <w:rPr>
          <w:color w:val="262626"/>
          <w:spacing w:val="-16"/>
          <w:w w:val="105"/>
          <w:sz w:val="22"/>
        </w:rPr>
        <w:t> </w:t>
      </w:r>
      <w:r>
        <w:rPr>
          <w:color w:val="262626"/>
          <w:w w:val="105"/>
          <w:sz w:val="22"/>
        </w:rPr>
        <w:t>is</w:t>
      </w:r>
      <w:r>
        <w:rPr>
          <w:color w:val="262626"/>
          <w:spacing w:val="-22"/>
          <w:w w:val="105"/>
          <w:sz w:val="22"/>
        </w:rPr>
        <w:t> </w:t>
      </w:r>
      <w:r>
        <w:rPr>
          <w:color w:val="262626"/>
          <w:w w:val="105"/>
          <w:sz w:val="22"/>
        </w:rPr>
        <w:t>reviewed and</w:t>
      </w:r>
      <w:r>
        <w:rPr>
          <w:color w:val="262626"/>
          <w:spacing w:val="-18"/>
          <w:w w:val="105"/>
          <w:sz w:val="22"/>
        </w:rPr>
        <w:t> </w:t>
      </w:r>
      <w:r>
        <w:rPr>
          <w:color w:val="262626"/>
          <w:w w:val="105"/>
          <w:sz w:val="22"/>
        </w:rPr>
        <w:t>accepted.</w:t>
      </w:r>
    </w:p>
    <w:p>
      <w:pPr>
        <w:pStyle w:val="ListParagraph"/>
        <w:numPr>
          <w:ilvl w:val="2"/>
          <w:numId w:val="56"/>
        </w:numPr>
        <w:tabs>
          <w:tab w:pos="1959" w:val="left" w:leader="none"/>
          <w:tab w:pos="1960" w:val="left" w:leader="none"/>
        </w:tabs>
        <w:spacing w:line="240" w:lineRule="auto" w:before="115" w:after="0"/>
        <w:ind w:left="1959" w:right="0" w:hanging="872"/>
        <w:jc w:val="left"/>
        <w:rPr>
          <w:sz w:val="22"/>
        </w:rPr>
      </w:pPr>
      <w:r>
        <w:rPr>
          <w:color w:val="262626"/>
          <w:w w:val="105"/>
          <w:sz w:val="22"/>
        </w:rPr>
        <w:t>SIS</w:t>
      </w:r>
      <w:r>
        <w:rPr>
          <w:color w:val="262626"/>
          <w:spacing w:val="-33"/>
          <w:w w:val="105"/>
          <w:sz w:val="22"/>
        </w:rPr>
        <w:t> </w:t>
      </w:r>
      <w:r>
        <w:rPr>
          <w:color w:val="262626"/>
          <w:w w:val="105"/>
          <w:sz w:val="22"/>
        </w:rPr>
        <w:t>Assessments</w:t>
      </w:r>
    </w:p>
    <w:p>
      <w:pPr>
        <w:pStyle w:val="ListParagraph"/>
        <w:numPr>
          <w:ilvl w:val="3"/>
          <w:numId w:val="56"/>
        </w:numPr>
        <w:tabs>
          <w:tab w:pos="2130" w:val="left" w:leader="none"/>
        </w:tabs>
        <w:spacing w:line="249" w:lineRule="auto" w:before="130" w:after="0"/>
        <w:ind w:left="2127" w:right="102" w:hanging="1040"/>
        <w:jc w:val="both"/>
        <w:rPr>
          <w:sz w:val="22"/>
        </w:rPr>
      </w:pPr>
      <w:r>
        <w:rPr>
          <w:color w:val="262626"/>
          <w:w w:val="105"/>
          <w:sz w:val="22"/>
        </w:rPr>
        <w:t>The</w:t>
      </w:r>
      <w:r>
        <w:rPr>
          <w:color w:val="262626"/>
          <w:spacing w:val="-8"/>
          <w:w w:val="105"/>
          <w:sz w:val="22"/>
        </w:rPr>
        <w:t> </w:t>
      </w:r>
      <w:r>
        <w:rPr>
          <w:color w:val="262626"/>
          <w:w w:val="105"/>
          <w:sz w:val="22"/>
        </w:rPr>
        <w:t>Contractor shall</w:t>
      </w:r>
      <w:r>
        <w:rPr>
          <w:color w:val="262626"/>
          <w:spacing w:val="-2"/>
          <w:w w:val="105"/>
          <w:sz w:val="22"/>
        </w:rPr>
        <w:t> </w:t>
      </w:r>
      <w:r>
        <w:rPr>
          <w:color w:val="262626"/>
          <w:w w:val="105"/>
          <w:sz w:val="22"/>
        </w:rPr>
        <w:t>input</w:t>
      </w:r>
      <w:r>
        <w:rPr>
          <w:color w:val="262626"/>
          <w:spacing w:val="-3"/>
          <w:w w:val="105"/>
          <w:sz w:val="22"/>
        </w:rPr>
        <w:t> </w:t>
      </w:r>
      <w:r>
        <w:rPr>
          <w:color w:val="262626"/>
          <w:w w:val="105"/>
          <w:sz w:val="22"/>
        </w:rPr>
        <w:t>all</w:t>
      </w:r>
      <w:r>
        <w:rPr>
          <w:color w:val="262626"/>
          <w:spacing w:val="-11"/>
          <w:w w:val="105"/>
          <w:sz w:val="22"/>
        </w:rPr>
        <w:t> </w:t>
      </w:r>
      <w:r>
        <w:rPr>
          <w:color w:val="262626"/>
          <w:w w:val="105"/>
          <w:sz w:val="22"/>
        </w:rPr>
        <w:t>SIS</w:t>
      </w:r>
      <w:r>
        <w:rPr>
          <w:color w:val="262626"/>
          <w:spacing w:val="-11"/>
          <w:w w:val="105"/>
          <w:sz w:val="22"/>
        </w:rPr>
        <w:t> </w:t>
      </w:r>
      <w:r>
        <w:rPr>
          <w:color w:val="262626"/>
          <w:w w:val="105"/>
          <w:sz w:val="22"/>
        </w:rPr>
        <w:t>assessments</w:t>
      </w:r>
      <w:r>
        <w:rPr>
          <w:color w:val="262626"/>
          <w:spacing w:val="5"/>
          <w:w w:val="105"/>
          <w:sz w:val="22"/>
        </w:rPr>
        <w:t> </w:t>
      </w:r>
      <w:r>
        <w:rPr>
          <w:color w:val="262626"/>
          <w:w w:val="105"/>
          <w:sz w:val="22"/>
        </w:rPr>
        <w:t>into</w:t>
      </w:r>
      <w:r>
        <w:rPr>
          <w:color w:val="262626"/>
          <w:spacing w:val="-10"/>
          <w:w w:val="105"/>
          <w:sz w:val="22"/>
        </w:rPr>
        <w:t> </w:t>
      </w:r>
      <w:r>
        <w:rPr>
          <w:color w:val="262626"/>
          <w:w w:val="105"/>
          <w:sz w:val="22"/>
        </w:rPr>
        <w:t>SIS</w:t>
      </w:r>
      <w:r>
        <w:rPr>
          <w:color w:val="262626"/>
          <w:spacing w:val="-9"/>
          <w:w w:val="105"/>
          <w:sz w:val="22"/>
        </w:rPr>
        <w:t> </w:t>
      </w:r>
      <w:r>
        <w:rPr>
          <w:color w:val="262626"/>
          <w:w w:val="105"/>
          <w:sz w:val="22"/>
        </w:rPr>
        <w:t>Online</w:t>
      </w:r>
      <w:r>
        <w:rPr>
          <w:color w:val="262626"/>
          <w:spacing w:val="-6"/>
          <w:w w:val="105"/>
          <w:sz w:val="22"/>
        </w:rPr>
        <w:t> </w:t>
      </w:r>
      <w:r>
        <w:rPr>
          <w:color w:val="262626"/>
          <w:w w:val="105"/>
          <w:sz w:val="22"/>
        </w:rPr>
        <w:t>by</w:t>
      </w:r>
      <w:r>
        <w:rPr>
          <w:color w:val="262626"/>
          <w:spacing w:val="-8"/>
          <w:w w:val="105"/>
          <w:sz w:val="22"/>
        </w:rPr>
        <w:t> </w:t>
      </w:r>
      <w:r>
        <w:rPr>
          <w:color w:val="262626"/>
          <w:w w:val="105"/>
          <w:sz w:val="22"/>
        </w:rPr>
        <w:t>the</w:t>
      </w:r>
      <w:r>
        <w:rPr>
          <w:color w:val="262626"/>
          <w:spacing w:val="-5"/>
          <w:w w:val="105"/>
          <w:sz w:val="22"/>
        </w:rPr>
        <w:t> </w:t>
      </w:r>
      <w:r>
        <w:rPr>
          <w:color w:val="262626"/>
          <w:w w:val="105"/>
          <w:sz w:val="22"/>
        </w:rPr>
        <w:t>last</w:t>
      </w:r>
      <w:r>
        <w:rPr>
          <w:color w:val="262626"/>
          <w:spacing w:val="-8"/>
          <w:w w:val="105"/>
          <w:sz w:val="22"/>
        </w:rPr>
        <w:t> </w:t>
      </w:r>
      <w:r>
        <w:rPr>
          <w:color w:val="262626"/>
          <w:w w:val="105"/>
          <w:sz w:val="22"/>
        </w:rPr>
        <w:t>day</w:t>
      </w:r>
      <w:r>
        <w:rPr>
          <w:color w:val="262626"/>
          <w:spacing w:val="-12"/>
          <w:w w:val="105"/>
          <w:sz w:val="22"/>
        </w:rPr>
        <w:t> </w:t>
      </w:r>
      <w:r>
        <w:rPr>
          <w:color w:val="262626"/>
          <w:w w:val="105"/>
          <w:sz w:val="22"/>
        </w:rPr>
        <w:t>of</w:t>
      </w:r>
      <w:r>
        <w:rPr>
          <w:color w:val="262626"/>
          <w:spacing w:val="-18"/>
          <w:w w:val="105"/>
          <w:sz w:val="22"/>
        </w:rPr>
        <w:t> </w:t>
      </w:r>
      <w:r>
        <w:rPr>
          <w:color w:val="262626"/>
          <w:w w:val="105"/>
          <w:sz w:val="22"/>
        </w:rPr>
        <w:t>the</w:t>
      </w:r>
      <w:r>
        <w:rPr>
          <w:color w:val="262626"/>
          <w:spacing w:val="-10"/>
          <w:w w:val="105"/>
          <w:sz w:val="22"/>
        </w:rPr>
        <w:t> </w:t>
      </w:r>
      <w:r>
        <w:rPr>
          <w:color w:val="262626"/>
          <w:w w:val="105"/>
          <w:sz w:val="22"/>
        </w:rPr>
        <w:t>month.</w:t>
      </w:r>
      <w:r>
        <w:rPr>
          <w:color w:val="262626"/>
          <w:spacing w:val="-13"/>
          <w:w w:val="105"/>
          <w:sz w:val="22"/>
        </w:rPr>
        <w:t> </w:t>
      </w:r>
      <w:r>
        <w:rPr>
          <w:color w:val="262626"/>
          <w:w w:val="105"/>
          <w:sz w:val="22"/>
        </w:rPr>
        <w:t>The Contractor shall invoice the Department for all completed assessments by the fifteenth (15) day of the month for all assessments from the previous month. The Department will pay for all assessments once the invoice is reviewed and accepted. All invoices shall be submitted on the format prescribed by the</w:t>
      </w:r>
      <w:r>
        <w:rPr>
          <w:color w:val="262626"/>
          <w:spacing w:val="-30"/>
          <w:w w:val="105"/>
          <w:sz w:val="22"/>
        </w:rPr>
        <w:t> </w:t>
      </w:r>
      <w:r>
        <w:rPr>
          <w:color w:val="262626"/>
          <w:w w:val="105"/>
          <w:sz w:val="22"/>
        </w:rPr>
        <w:t>Department.</w:t>
      </w:r>
    </w:p>
    <w:p>
      <w:pPr>
        <w:pStyle w:val="ListParagraph"/>
        <w:numPr>
          <w:ilvl w:val="2"/>
          <w:numId w:val="57"/>
        </w:numPr>
        <w:tabs>
          <w:tab w:pos="1952" w:val="left" w:leader="none"/>
        </w:tabs>
        <w:spacing w:line="249" w:lineRule="auto" w:before="120" w:after="0"/>
        <w:ind w:left="1952" w:right="105" w:hanging="870"/>
        <w:jc w:val="both"/>
        <w:rPr>
          <w:sz w:val="22"/>
        </w:rPr>
      </w:pPr>
      <w:r>
        <w:rPr>
          <w:color w:val="262626"/>
          <w:w w:val="105"/>
          <w:sz w:val="22"/>
        </w:rPr>
        <w:t>The due dates identified in this section shall be adhered to, and information entered into the Department's prescribed systems and/or submitted to the Department by a date identified in this section. For</w:t>
      </w:r>
      <w:r>
        <w:rPr>
          <w:color w:val="262626"/>
          <w:spacing w:val="-11"/>
          <w:w w:val="105"/>
          <w:sz w:val="22"/>
        </w:rPr>
        <w:t> </w:t>
      </w:r>
      <w:r>
        <w:rPr>
          <w:color w:val="262626"/>
          <w:w w:val="105"/>
          <w:sz w:val="22"/>
        </w:rPr>
        <w:t>the</w:t>
      </w:r>
      <w:r>
        <w:rPr>
          <w:color w:val="262626"/>
          <w:spacing w:val="-5"/>
          <w:w w:val="105"/>
          <w:sz w:val="22"/>
        </w:rPr>
        <w:t> </w:t>
      </w:r>
      <w:r>
        <w:rPr>
          <w:color w:val="262626"/>
          <w:w w:val="105"/>
          <w:sz w:val="22"/>
        </w:rPr>
        <w:t>month</w:t>
      </w:r>
      <w:r>
        <w:rPr>
          <w:color w:val="262626"/>
          <w:spacing w:val="-4"/>
          <w:w w:val="105"/>
          <w:sz w:val="22"/>
        </w:rPr>
        <w:t> </w:t>
      </w:r>
      <w:r>
        <w:rPr>
          <w:color w:val="262626"/>
          <w:w w:val="105"/>
          <w:sz w:val="22"/>
        </w:rPr>
        <w:t>of</w:t>
      </w:r>
      <w:r>
        <w:rPr>
          <w:color w:val="262626"/>
          <w:spacing w:val="-15"/>
          <w:w w:val="105"/>
          <w:sz w:val="22"/>
        </w:rPr>
        <w:t> </w:t>
      </w:r>
      <w:r>
        <w:rPr>
          <w:color w:val="262626"/>
          <w:w w:val="105"/>
          <w:sz w:val="22"/>
        </w:rPr>
        <w:t>June,</w:t>
      </w:r>
      <w:r>
        <w:rPr>
          <w:color w:val="262626"/>
          <w:spacing w:val="-9"/>
          <w:w w:val="105"/>
          <w:sz w:val="22"/>
        </w:rPr>
        <w:t> </w:t>
      </w:r>
      <w:r>
        <w:rPr>
          <w:color w:val="262626"/>
          <w:w w:val="105"/>
          <w:sz w:val="22"/>
        </w:rPr>
        <w:t>the</w:t>
      </w:r>
      <w:r>
        <w:rPr>
          <w:color w:val="262626"/>
          <w:spacing w:val="-6"/>
          <w:w w:val="105"/>
          <w:sz w:val="22"/>
        </w:rPr>
        <w:t> </w:t>
      </w:r>
      <w:r>
        <w:rPr>
          <w:color w:val="262626"/>
          <w:w w:val="105"/>
          <w:sz w:val="22"/>
        </w:rPr>
        <w:t>Department</w:t>
      </w:r>
      <w:r>
        <w:rPr>
          <w:color w:val="262626"/>
          <w:spacing w:val="7"/>
          <w:w w:val="105"/>
          <w:sz w:val="22"/>
        </w:rPr>
        <w:t> </w:t>
      </w:r>
      <w:r>
        <w:rPr>
          <w:color w:val="262626"/>
          <w:w w:val="105"/>
          <w:sz w:val="22"/>
        </w:rPr>
        <w:t>will</w:t>
      </w:r>
      <w:r>
        <w:rPr>
          <w:color w:val="262626"/>
          <w:spacing w:val="0"/>
          <w:w w:val="105"/>
          <w:sz w:val="22"/>
        </w:rPr>
        <w:t> </w:t>
      </w:r>
      <w:r>
        <w:rPr>
          <w:color w:val="262626"/>
          <w:w w:val="105"/>
          <w:sz w:val="22"/>
        </w:rPr>
        <w:t>notify</w:t>
      </w:r>
      <w:r>
        <w:rPr>
          <w:color w:val="262626"/>
          <w:spacing w:val="-3"/>
          <w:w w:val="105"/>
          <w:sz w:val="22"/>
        </w:rPr>
        <w:t> </w:t>
      </w:r>
      <w:r>
        <w:rPr>
          <w:color w:val="262626"/>
          <w:w w:val="105"/>
          <w:sz w:val="22"/>
        </w:rPr>
        <w:t>the</w:t>
      </w:r>
      <w:r>
        <w:rPr>
          <w:color w:val="262626"/>
          <w:spacing w:val="-14"/>
          <w:w w:val="105"/>
          <w:sz w:val="22"/>
        </w:rPr>
        <w:t> </w:t>
      </w:r>
      <w:r>
        <w:rPr>
          <w:color w:val="262626"/>
          <w:w w:val="105"/>
          <w:sz w:val="22"/>
        </w:rPr>
        <w:t>contractor</w:t>
      </w:r>
      <w:r>
        <w:rPr>
          <w:color w:val="262626"/>
          <w:spacing w:val="-4"/>
          <w:w w:val="105"/>
          <w:sz w:val="22"/>
        </w:rPr>
        <w:t> </w:t>
      </w:r>
      <w:r>
        <w:rPr>
          <w:color w:val="262626"/>
          <w:w w:val="105"/>
          <w:sz w:val="22"/>
        </w:rPr>
        <w:t>of</w:t>
      </w:r>
      <w:r>
        <w:rPr>
          <w:color w:val="262626"/>
          <w:spacing w:val="-9"/>
          <w:w w:val="105"/>
          <w:sz w:val="22"/>
        </w:rPr>
        <w:t> </w:t>
      </w:r>
      <w:r>
        <w:rPr>
          <w:color w:val="262626"/>
          <w:w w:val="105"/>
          <w:sz w:val="22"/>
        </w:rPr>
        <w:t>the</w:t>
      </w:r>
      <w:r>
        <w:rPr>
          <w:color w:val="262626"/>
          <w:spacing w:val="-9"/>
          <w:w w:val="105"/>
          <w:sz w:val="22"/>
        </w:rPr>
        <w:t> </w:t>
      </w:r>
      <w:r>
        <w:rPr>
          <w:color w:val="262626"/>
          <w:w w:val="105"/>
          <w:sz w:val="22"/>
        </w:rPr>
        <w:t>modified</w:t>
      </w:r>
      <w:r>
        <w:rPr>
          <w:color w:val="262626"/>
          <w:spacing w:val="-4"/>
          <w:w w:val="105"/>
          <w:sz w:val="22"/>
        </w:rPr>
        <w:t> </w:t>
      </w:r>
      <w:r>
        <w:rPr>
          <w:color w:val="262626"/>
          <w:w w:val="105"/>
          <w:sz w:val="22"/>
        </w:rPr>
        <w:t>due</w:t>
      </w:r>
      <w:r>
        <w:rPr>
          <w:color w:val="262626"/>
          <w:spacing w:val="-17"/>
          <w:w w:val="105"/>
          <w:sz w:val="22"/>
        </w:rPr>
        <w:t> </w:t>
      </w:r>
      <w:r>
        <w:rPr>
          <w:color w:val="262626"/>
          <w:w w:val="105"/>
          <w:sz w:val="22"/>
        </w:rPr>
        <w:t>date to account for year-end</w:t>
      </w:r>
      <w:r>
        <w:rPr>
          <w:color w:val="262626"/>
          <w:spacing w:val="-13"/>
          <w:w w:val="105"/>
          <w:sz w:val="22"/>
        </w:rPr>
        <w:t> </w:t>
      </w:r>
      <w:r>
        <w:rPr>
          <w:color w:val="262626"/>
          <w:w w:val="105"/>
          <w:sz w:val="22"/>
        </w:rPr>
        <w:t>closing.</w:t>
      </w:r>
    </w:p>
    <w:p>
      <w:pPr>
        <w:pStyle w:val="ListParagraph"/>
        <w:numPr>
          <w:ilvl w:val="2"/>
          <w:numId w:val="57"/>
        </w:numPr>
        <w:tabs>
          <w:tab w:pos="1959" w:val="left" w:leader="none"/>
          <w:tab w:pos="1960" w:val="left" w:leader="none"/>
        </w:tabs>
        <w:spacing w:line="240" w:lineRule="auto" w:before="115" w:after="0"/>
        <w:ind w:left="1959" w:right="0" w:hanging="877"/>
        <w:jc w:val="left"/>
        <w:rPr>
          <w:sz w:val="22"/>
        </w:rPr>
      </w:pPr>
      <w:r>
        <w:rPr>
          <w:color w:val="262626"/>
          <w:w w:val="105"/>
          <w:sz w:val="22"/>
        </w:rPr>
        <w:t>Payment and Billing</w:t>
      </w:r>
      <w:r>
        <w:rPr>
          <w:color w:val="262626"/>
          <w:spacing w:val="-21"/>
          <w:w w:val="105"/>
          <w:sz w:val="22"/>
        </w:rPr>
        <w:t> </w:t>
      </w:r>
      <w:r>
        <w:rPr>
          <w:color w:val="262626"/>
          <w:w w:val="105"/>
          <w:sz w:val="22"/>
        </w:rPr>
        <w:t>Errors</w:t>
      </w:r>
    </w:p>
    <w:p>
      <w:pPr>
        <w:spacing w:after="0" w:line="240" w:lineRule="auto"/>
        <w:jc w:val="left"/>
        <w:rPr>
          <w:sz w:val="22"/>
        </w:rPr>
        <w:sectPr>
          <w:footerReference w:type="default" r:id="rId18"/>
          <w:pgSz w:w="12240" w:h="15840"/>
          <w:pgMar w:footer="1065" w:header="0" w:top="20" w:bottom="1260" w:left="0" w:right="1180"/>
          <w:pgNumType w:start="31"/>
        </w:sectPr>
      </w:pPr>
    </w:p>
    <w:p>
      <w:pPr>
        <w:pStyle w:val="ListParagraph"/>
        <w:numPr>
          <w:ilvl w:val="3"/>
          <w:numId w:val="58"/>
        </w:numPr>
        <w:tabs>
          <w:tab w:pos="1144" w:val="left" w:leader="none"/>
          <w:tab w:pos="1145" w:val="left" w:leader="none"/>
        </w:tabs>
        <w:spacing w:line="249" w:lineRule="auto" w:before="74" w:after="0"/>
        <w:ind w:left="1147" w:right="114" w:hanging="1028"/>
        <w:jc w:val="left"/>
        <w:rPr>
          <w:sz w:val="22"/>
        </w:rPr>
      </w:pPr>
      <w:r>
        <w:rPr>
          <w:color w:val="383838"/>
          <w:w w:val="105"/>
          <w:sz w:val="22"/>
        </w:rPr>
        <w:t>The Contractor shall notify the Department of any errors in billing or payment within ten (10) Business</w:t>
      </w:r>
      <w:r>
        <w:rPr>
          <w:color w:val="383838"/>
          <w:spacing w:val="-10"/>
          <w:w w:val="105"/>
          <w:sz w:val="22"/>
        </w:rPr>
        <w:t> </w:t>
      </w:r>
      <w:r>
        <w:rPr>
          <w:color w:val="383838"/>
          <w:w w:val="105"/>
          <w:sz w:val="22"/>
        </w:rPr>
        <w:t>Days</w:t>
      </w:r>
      <w:r>
        <w:rPr>
          <w:color w:val="383838"/>
          <w:spacing w:val="-21"/>
          <w:w w:val="105"/>
          <w:sz w:val="22"/>
        </w:rPr>
        <w:t> </w:t>
      </w:r>
      <w:r>
        <w:rPr>
          <w:color w:val="383838"/>
          <w:w w:val="105"/>
          <w:sz w:val="22"/>
        </w:rPr>
        <w:t>of</w:t>
      </w:r>
      <w:r>
        <w:rPr>
          <w:color w:val="383838"/>
          <w:spacing w:val="-22"/>
          <w:w w:val="105"/>
          <w:sz w:val="22"/>
        </w:rPr>
        <w:t> </w:t>
      </w:r>
      <w:r>
        <w:rPr>
          <w:color w:val="383838"/>
          <w:w w:val="105"/>
          <w:sz w:val="22"/>
        </w:rPr>
        <w:t>receiving</w:t>
      </w:r>
      <w:r>
        <w:rPr>
          <w:color w:val="383838"/>
          <w:spacing w:val="-14"/>
          <w:w w:val="105"/>
          <w:sz w:val="22"/>
        </w:rPr>
        <w:t> </w:t>
      </w:r>
      <w:r>
        <w:rPr>
          <w:color w:val="383838"/>
          <w:w w:val="105"/>
          <w:sz w:val="22"/>
        </w:rPr>
        <w:t>a</w:t>
      </w:r>
      <w:r>
        <w:rPr>
          <w:color w:val="383838"/>
          <w:spacing w:val="-13"/>
          <w:w w:val="105"/>
          <w:sz w:val="22"/>
        </w:rPr>
        <w:t> </w:t>
      </w:r>
      <w:r>
        <w:rPr>
          <w:color w:val="383838"/>
          <w:w w:val="105"/>
          <w:sz w:val="22"/>
        </w:rPr>
        <w:t>payment</w:t>
      </w:r>
      <w:r>
        <w:rPr>
          <w:color w:val="383838"/>
          <w:spacing w:val="-10"/>
          <w:w w:val="105"/>
          <w:sz w:val="22"/>
        </w:rPr>
        <w:t> </w:t>
      </w:r>
      <w:r>
        <w:rPr>
          <w:color w:val="383838"/>
          <w:w w:val="105"/>
          <w:sz w:val="22"/>
        </w:rPr>
        <w:t>summary</w:t>
      </w:r>
      <w:r>
        <w:rPr>
          <w:color w:val="383838"/>
          <w:spacing w:val="-9"/>
          <w:w w:val="105"/>
          <w:sz w:val="22"/>
        </w:rPr>
        <w:t> </w:t>
      </w:r>
      <w:r>
        <w:rPr>
          <w:color w:val="383838"/>
          <w:w w:val="105"/>
          <w:sz w:val="22"/>
        </w:rPr>
        <w:t>to</w:t>
      </w:r>
      <w:r>
        <w:rPr>
          <w:color w:val="383838"/>
          <w:spacing w:val="-22"/>
          <w:w w:val="105"/>
          <w:sz w:val="22"/>
        </w:rPr>
        <w:t> </w:t>
      </w:r>
      <w:r>
        <w:rPr>
          <w:color w:val="383838"/>
          <w:w w:val="105"/>
          <w:sz w:val="22"/>
        </w:rPr>
        <w:t>ensure</w:t>
      </w:r>
      <w:r>
        <w:rPr>
          <w:color w:val="383838"/>
          <w:spacing w:val="-17"/>
          <w:w w:val="105"/>
          <w:sz w:val="22"/>
        </w:rPr>
        <w:t> </w:t>
      </w:r>
      <w:r>
        <w:rPr>
          <w:color w:val="383838"/>
          <w:w w:val="105"/>
          <w:sz w:val="22"/>
        </w:rPr>
        <w:t>over</w:t>
      </w:r>
      <w:r>
        <w:rPr>
          <w:color w:val="383838"/>
          <w:spacing w:val="-17"/>
          <w:w w:val="105"/>
          <w:sz w:val="22"/>
        </w:rPr>
        <w:t> </w:t>
      </w:r>
      <w:r>
        <w:rPr>
          <w:color w:val="383838"/>
          <w:w w:val="105"/>
          <w:sz w:val="22"/>
        </w:rPr>
        <w:t>and</w:t>
      </w:r>
      <w:r>
        <w:rPr>
          <w:color w:val="383838"/>
          <w:spacing w:val="-7"/>
          <w:w w:val="105"/>
          <w:sz w:val="22"/>
        </w:rPr>
        <w:t> </w:t>
      </w:r>
      <w:r>
        <w:rPr>
          <w:color w:val="383838"/>
          <w:w w:val="105"/>
          <w:sz w:val="22"/>
        </w:rPr>
        <w:t>under</w:t>
      </w:r>
      <w:r>
        <w:rPr>
          <w:color w:val="383838"/>
          <w:spacing w:val="-13"/>
          <w:w w:val="105"/>
          <w:sz w:val="22"/>
        </w:rPr>
        <w:t> </w:t>
      </w:r>
      <w:r>
        <w:rPr>
          <w:color w:val="383838"/>
          <w:w w:val="105"/>
          <w:sz w:val="22"/>
        </w:rPr>
        <w:t>payments</w:t>
      </w:r>
      <w:r>
        <w:rPr>
          <w:color w:val="383838"/>
          <w:spacing w:val="-14"/>
          <w:w w:val="105"/>
          <w:sz w:val="22"/>
        </w:rPr>
        <w:t> </w:t>
      </w:r>
      <w:r>
        <w:rPr>
          <w:color w:val="383838"/>
          <w:w w:val="105"/>
          <w:sz w:val="22"/>
        </w:rPr>
        <w:t>are</w:t>
      </w:r>
      <w:r>
        <w:rPr>
          <w:color w:val="383838"/>
          <w:spacing w:val="-21"/>
          <w:w w:val="105"/>
          <w:sz w:val="22"/>
        </w:rPr>
        <w:t> </w:t>
      </w:r>
      <w:r>
        <w:rPr>
          <w:color w:val="383838"/>
          <w:w w:val="105"/>
          <w:sz w:val="22"/>
        </w:rPr>
        <w:t>adjusted.</w:t>
      </w:r>
    </w:p>
    <w:p>
      <w:pPr>
        <w:pStyle w:val="ListParagraph"/>
        <w:numPr>
          <w:ilvl w:val="3"/>
          <w:numId w:val="58"/>
        </w:numPr>
        <w:tabs>
          <w:tab w:pos="1144" w:val="left" w:leader="none"/>
          <w:tab w:pos="1145" w:val="left" w:leader="none"/>
        </w:tabs>
        <w:spacing w:line="249" w:lineRule="auto" w:before="116" w:after="0"/>
        <w:ind w:left="1144" w:right="146" w:hanging="1030"/>
        <w:jc w:val="left"/>
        <w:rPr>
          <w:sz w:val="22"/>
        </w:rPr>
      </w:pPr>
      <w:r>
        <w:rPr>
          <w:color w:val="383838"/>
          <w:w w:val="105"/>
          <w:sz w:val="22"/>
        </w:rPr>
        <w:t>The Department shall notify the Contractor of any overpayment or underpayment identified through an internal review</w:t>
      </w:r>
      <w:r>
        <w:rPr>
          <w:color w:val="383838"/>
          <w:spacing w:val="-34"/>
          <w:w w:val="105"/>
          <w:sz w:val="22"/>
        </w:rPr>
        <w:t> </w:t>
      </w:r>
      <w:r>
        <w:rPr>
          <w:color w:val="383838"/>
          <w:w w:val="105"/>
          <w:sz w:val="22"/>
        </w:rPr>
        <w:t>process.</w:t>
      </w:r>
    </w:p>
    <w:p>
      <w:pPr>
        <w:pStyle w:val="ListParagraph"/>
        <w:numPr>
          <w:ilvl w:val="4"/>
          <w:numId w:val="58"/>
        </w:numPr>
        <w:tabs>
          <w:tab w:pos="1395" w:val="left" w:leader="none"/>
        </w:tabs>
        <w:spacing w:line="249" w:lineRule="auto" w:before="115" w:after="0"/>
        <w:ind w:left="1406" w:right="130" w:hanging="1287"/>
        <w:jc w:val="both"/>
        <w:rPr>
          <w:sz w:val="22"/>
        </w:rPr>
      </w:pPr>
      <w:r>
        <w:rPr>
          <w:rFonts w:ascii="Arial"/>
          <w:color w:val="383838"/>
          <w:w w:val="105"/>
          <w:sz w:val="22"/>
        </w:rPr>
        <w:t>If</w:t>
      </w:r>
      <w:r>
        <w:rPr>
          <w:rFonts w:ascii="Arial"/>
          <w:color w:val="383838"/>
          <w:spacing w:val="6"/>
          <w:w w:val="105"/>
          <w:sz w:val="22"/>
        </w:rPr>
        <w:t> </w:t>
      </w:r>
      <w:r>
        <w:rPr>
          <w:color w:val="383838"/>
          <w:w w:val="105"/>
          <w:sz w:val="22"/>
        </w:rPr>
        <w:t>an</w:t>
      </w:r>
      <w:r>
        <w:rPr>
          <w:color w:val="383838"/>
          <w:spacing w:val="-17"/>
          <w:w w:val="105"/>
          <w:sz w:val="22"/>
        </w:rPr>
        <w:t> </w:t>
      </w:r>
      <w:r>
        <w:rPr>
          <w:color w:val="383838"/>
          <w:w w:val="105"/>
          <w:sz w:val="22"/>
        </w:rPr>
        <w:t>overpayment is</w:t>
      </w:r>
      <w:r>
        <w:rPr>
          <w:color w:val="383838"/>
          <w:spacing w:val="-23"/>
          <w:w w:val="105"/>
          <w:sz w:val="22"/>
        </w:rPr>
        <w:t> </w:t>
      </w:r>
      <w:r>
        <w:rPr>
          <w:color w:val="383838"/>
          <w:w w:val="105"/>
          <w:sz w:val="22"/>
        </w:rPr>
        <w:t>confirmed</w:t>
      </w:r>
      <w:r>
        <w:rPr>
          <w:color w:val="383838"/>
          <w:spacing w:val="-3"/>
          <w:w w:val="105"/>
          <w:sz w:val="22"/>
        </w:rPr>
        <w:t> </w:t>
      </w:r>
      <w:r>
        <w:rPr>
          <w:color w:val="383838"/>
          <w:w w:val="105"/>
          <w:sz w:val="22"/>
        </w:rPr>
        <w:t>by</w:t>
      </w:r>
      <w:r>
        <w:rPr>
          <w:color w:val="383838"/>
          <w:spacing w:val="-22"/>
          <w:w w:val="105"/>
          <w:sz w:val="22"/>
        </w:rPr>
        <w:t> </w:t>
      </w:r>
      <w:r>
        <w:rPr>
          <w:color w:val="383838"/>
          <w:w w:val="105"/>
          <w:sz w:val="22"/>
        </w:rPr>
        <w:t>the</w:t>
      </w:r>
      <w:r>
        <w:rPr>
          <w:color w:val="383838"/>
          <w:spacing w:val="-16"/>
          <w:w w:val="105"/>
          <w:sz w:val="22"/>
        </w:rPr>
        <w:t> </w:t>
      </w:r>
      <w:r>
        <w:rPr>
          <w:color w:val="383838"/>
          <w:w w:val="105"/>
          <w:sz w:val="22"/>
        </w:rPr>
        <w:t>Department,</w:t>
      </w:r>
      <w:r>
        <w:rPr>
          <w:color w:val="383838"/>
          <w:spacing w:val="-2"/>
          <w:w w:val="105"/>
          <w:sz w:val="22"/>
        </w:rPr>
        <w:t> </w:t>
      </w:r>
      <w:r>
        <w:rPr>
          <w:color w:val="383838"/>
          <w:w w:val="105"/>
          <w:sz w:val="22"/>
        </w:rPr>
        <w:t>the</w:t>
      </w:r>
      <w:r>
        <w:rPr>
          <w:color w:val="383838"/>
          <w:spacing w:val="-23"/>
          <w:w w:val="105"/>
          <w:sz w:val="22"/>
        </w:rPr>
        <w:t> </w:t>
      </w:r>
      <w:r>
        <w:rPr>
          <w:color w:val="383838"/>
          <w:w w:val="105"/>
          <w:sz w:val="22"/>
        </w:rPr>
        <w:t>overpayment</w:t>
      </w:r>
      <w:r>
        <w:rPr>
          <w:color w:val="383838"/>
          <w:spacing w:val="-2"/>
          <w:w w:val="105"/>
          <w:sz w:val="22"/>
        </w:rPr>
        <w:t> </w:t>
      </w:r>
      <w:r>
        <w:rPr>
          <w:color w:val="383838"/>
          <w:w w:val="105"/>
          <w:sz w:val="22"/>
        </w:rPr>
        <w:t>amount</w:t>
      </w:r>
      <w:r>
        <w:rPr>
          <w:color w:val="383838"/>
          <w:spacing w:val="-5"/>
          <w:w w:val="105"/>
          <w:sz w:val="22"/>
        </w:rPr>
        <w:t> </w:t>
      </w:r>
      <w:r>
        <w:rPr>
          <w:color w:val="383838"/>
          <w:w w:val="105"/>
          <w:sz w:val="22"/>
        </w:rPr>
        <w:t>will</w:t>
      </w:r>
      <w:r>
        <w:rPr>
          <w:color w:val="383838"/>
          <w:spacing w:val="-10"/>
          <w:w w:val="105"/>
          <w:sz w:val="22"/>
        </w:rPr>
        <w:t> </w:t>
      </w:r>
      <w:r>
        <w:rPr>
          <w:color w:val="383838"/>
          <w:w w:val="105"/>
          <w:sz w:val="22"/>
        </w:rPr>
        <w:t>be</w:t>
      </w:r>
      <w:r>
        <w:rPr>
          <w:color w:val="383838"/>
          <w:spacing w:val="-20"/>
          <w:w w:val="105"/>
          <w:sz w:val="22"/>
        </w:rPr>
        <w:t> </w:t>
      </w:r>
      <w:r>
        <w:rPr>
          <w:color w:val="383838"/>
          <w:w w:val="105"/>
          <w:sz w:val="22"/>
        </w:rPr>
        <w:t>withheld from</w:t>
      </w:r>
      <w:r>
        <w:rPr>
          <w:color w:val="383838"/>
          <w:spacing w:val="-1"/>
          <w:w w:val="105"/>
          <w:sz w:val="22"/>
        </w:rPr>
        <w:t> </w:t>
      </w:r>
      <w:r>
        <w:rPr>
          <w:color w:val="383838"/>
          <w:w w:val="105"/>
          <w:sz w:val="22"/>
        </w:rPr>
        <w:t>the</w:t>
      </w:r>
      <w:r>
        <w:rPr>
          <w:color w:val="383838"/>
          <w:spacing w:val="-12"/>
          <w:w w:val="105"/>
          <w:sz w:val="22"/>
        </w:rPr>
        <w:t> </w:t>
      </w:r>
      <w:r>
        <w:rPr>
          <w:color w:val="383838"/>
          <w:w w:val="105"/>
          <w:sz w:val="22"/>
        </w:rPr>
        <w:t>next</w:t>
      </w:r>
      <w:r>
        <w:rPr>
          <w:color w:val="383838"/>
          <w:spacing w:val="-6"/>
          <w:w w:val="105"/>
          <w:sz w:val="22"/>
        </w:rPr>
        <w:t> </w:t>
      </w:r>
      <w:r>
        <w:rPr>
          <w:color w:val="383838"/>
          <w:w w:val="105"/>
          <w:sz w:val="22"/>
        </w:rPr>
        <w:t>monthly</w:t>
      </w:r>
      <w:r>
        <w:rPr>
          <w:color w:val="383838"/>
          <w:spacing w:val="-11"/>
          <w:w w:val="105"/>
          <w:sz w:val="22"/>
        </w:rPr>
        <w:t> </w:t>
      </w:r>
      <w:r>
        <w:rPr>
          <w:color w:val="383838"/>
          <w:w w:val="105"/>
          <w:sz w:val="22"/>
        </w:rPr>
        <w:t>reimbursement</w:t>
      </w:r>
      <w:r>
        <w:rPr>
          <w:color w:val="383838"/>
          <w:spacing w:val="-4"/>
          <w:w w:val="105"/>
          <w:sz w:val="22"/>
        </w:rPr>
        <w:t> </w:t>
      </w:r>
      <w:r>
        <w:rPr>
          <w:color w:val="383838"/>
          <w:w w:val="105"/>
          <w:sz w:val="22"/>
        </w:rPr>
        <w:t>to</w:t>
      </w:r>
      <w:r>
        <w:rPr>
          <w:color w:val="383838"/>
          <w:spacing w:val="-20"/>
          <w:w w:val="105"/>
          <w:sz w:val="22"/>
        </w:rPr>
        <w:t> </w:t>
      </w:r>
      <w:r>
        <w:rPr>
          <w:color w:val="383838"/>
          <w:w w:val="105"/>
          <w:sz w:val="22"/>
        </w:rPr>
        <w:t>the</w:t>
      </w:r>
      <w:r>
        <w:rPr>
          <w:color w:val="383838"/>
          <w:spacing w:val="-14"/>
          <w:w w:val="105"/>
          <w:sz w:val="22"/>
        </w:rPr>
        <w:t> </w:t>
      </w:r>
      <w:r>
        <w:rPr>
          <w:color w:val="383838"/>
          <w:w w:val="105"/>
          <w:sz w:val="22"/>
        </w:rPr>
        <w:t>Contractor</w:t>
      </w:r>
      <w:r>
        <w:rPr>
          <w:color w:val="383838"/>
          <w:spacing w:val="-5"/>
          <w:w w:val="105"/>
          <w:sz w:val="22"/>
        </w:rPr>
        <w:t> </w:t>
      </w:r>
      <w:r>
        <w:rPr>
          <w:color w:val="383838"/>
          <w:w w:val="105"/>
          <w:sz w:val="22"/>
        </w:rPr>
        <w:t>and,</w:t>
      </w:r>
      <w:r>
        <w:rPr>
          <w:color w:val="383838"/>
          <w:spacing w:val="-8"/>
          <w:w w:val="105"/>
          <w:sz w:val="22"/>
        </w:rPr>
        <w:t> </w:t>
      </w:r>
      <w:r>
        <w:rPr>
          <w:color w:val="383838"/>
          <w:w w:val="105"/>
          <w:sz w:val="22"/>
        </w:rPr>
        <w:t>if</w:t>
      </w:r>
      <w:r>
        <w:rPr>
          <w:color w:val="383838"/>
          <w:spacing w:val="-18"/>
          <w:w w:val="105"/>
          <w:sz w:val="22"/>
        </w:rPr>
        <w:t> </w:t>
      </w:r>
      <w:r>
        <w:rPr>
          <w:color w:val="383838"/>
          <w:w w:val="105"/>
          <w:sz w:val="22"/>
        </w:rPr>
        <w:t>necessary,</w:t>
      </w:r>
      <w:r>
        <w:rPr>
          <w:color w:val="383838"/>
          <w:spacing w:val="-7"/>
          <w:w w:val="105"/>
          <w:sz w:val="22"/>
        </w:rPr>
        <w:t> </w:t>
      </w:r>
      <w:r>
        <w:rPr>
          <w:color w:val="383838"/>
          <w:w w:val="105"/>
          <w:sz w:val="22"/>
        </w:rPr>
        <w:t>from</w:t>
      </w:r>
      <w:r>
        <w:rPr>
          <w:color w:val="383838"/>
          <w:spacing w:val="-7"/>
          <w:w w:val="105"/>
          <w:sz w:val="22"/>
        </w:rPr>
        <w:t> </w:t>
      </w:r>
      <w:r>
        <w:rPr>
          <w:color w:val="383838"/>
          <w:w w:val="105"/>
          <w:sz w:val="22"/>
        </w:rPr>
        <w:t>each</w:t>
      </w:r>
      <w:r>
        <w:rPr>
          <w:color w:val="383838"/>
          <w:spacing w:val="-4"/>
          <w:w w:val="105"/>
          <w:sz w:val="22"/>
        </w:rPr>
        <w:t> </w:t>
      </w:r>
      <w:r>
        <w:rPr>
          <w:color w:val="383838"/>
          <w:w w:val="105"/>
          <w:sz w:val="22"/>
        </w:rPr>
        <w:t>monthly payment</w:t>
      </w:r>
      <w:r>
        <w:rPr>
          <w:color w:val="383838"/>
          <w:spacing w:val="-8"/>
          <w:w w:val="105"/>
          <w:sz w:val="22"/>
        </w:rPr>
        <w:t> </w:t>
      </w:r>
      <w:r>
        <w:rPr>
          <w:color w:val="383838"/>
          <w:w w:val="105"/>
          <w:sz w:val="22"/>
        </w:rPr>
        <w:t>thereafter</w:t>
      </w:r>
      <w:r>
        <w:rPr>
          <w:color w:val="383838"/>
          <w:spacing w:val="-7"/>
          <w:w w:val="105"/>
          <w:sz w:val="22"/>
        </w:rPr>
        <w:t> </w:t>
      </w:r>
      <w:r>
        <w:rPr>
          <w:color w:val="383838"/>
          <w:w w:val="105"/>
          <w:sz w:val="22"/>
        </w:rPr>
        <w:t>to</w:t>
      </w:r>
      <w:r>
        <w:rPr>
          <w:color w:val="383838"/>
          <w:spacing w:val="-18"/>
          <w:w w:val="105"/>
          <w:sz w:val="22"/>
        </w:rPr>
        <w:t> </w:t>
      </w:r>
      <w:r>
        <w:rPr>
          <w:color w:val="383838"/>
          <w:w w:val="105"/>
          <w:sz w:val="22"/>
        </w:rPr>
        <w:t>the</w:t>
      </w:r>
      <w:r>
        <w:rPr>
          <w:color w:val="383838"/>
          <w:spacing w:val="-8"/>
          <w:w w:val="105"/>
          <w:sz w:val="22"/>
        </w:rPr>
        <w:t> </w:t>
      </w:r>
      <w:r>
        <w:rPr>
          <w:color w:val="383838"/>
          <w:w w:val="105"/>
          <w:sz w:val="22"/>
        </w:rPr>
        <w:t>Contractor,</w:t>
      </w:r>
      <w:r>
        <w:rPr>
          <w:color w:val="383838"/>
          <w:spacing w:val="12"/>
          <w:w w:val="105"/>
          <w:sz w:val="22"/>
        </w:rPr>
        <w:t> </w:t>
      </w:r>
      <w:r>
        <w:rPr>
          <w:color w:val="383838"/>
          <w:w w:val="105"/>
          <w:sz w:val="22"/>
        </w:rPr>
        <w:t>until</w:t>
      </w:r>
      <w:r>
        <w:rPr>
          <w:color w:val="383838"/>
          <w:spacing w:val="-7"/>
          <w:w w:val="105"/>
          <w:sz w:val="22"/>
        </w:rPr>
        <w:t> </w:t>
      </w:r>
      <w:r>
        <w:rPr>
          <w:color w:val="383838"/>
          <w:w w:val="105"/>
          <w:sz w:val="22"/>
        </w:rPr>
        <w:t>all</w:t>
      </w:r>
      <w:r>
        <w:rPr>
          <w:color w:val="383838"/>
          <w:spacing w:val="-7"/>
          <w:w w:val="105"/>
          <w:sz w:val="22"/>
        </w:rPr>
        <w:t> </w:t>
      </w:r>
      <w:r>
        <w:rPr>
          <w:color w:val="383838"/>
          <w:w w:val="105"/>
          <w:sz w:val="22"/>
        </w:rPr>
        <w:t>overpayment</w:t>
      </w:r>
      <w:r>
        <w:rPr>
          <w:color w:val="383838"/>
          <w:spacing w:val="-1"/>
          <w:w w:val="105"/>
          <w:sz w:val="22"/>
        </w:rPr>
        <w:t> </w:t>
      </w:r>
      <w:r>
        <w:rPr>
          <w:color w:val="383838"/>
          <w:w w:val="105"/>
          <w:sz w:val="22"/>
        </w:rPr>
        <w:t>of</w:t>
      </w:r>
      <w:r>
        <w:rPr>
          <w:color w:val="383838"/>
          <w:spacing w:val="-12"/>
          <w:w w:val="105"/>
          <w:sz w:val="22"/>
        </w:rPr>
        <w:t> </w:t>
      </w:r>
      <w:r>
        <w:rPr>
          <w:color w:val="383838"/>
          <w:w w:val="105"/>
          <w:sz w:val="22"/>
        </w:rPr>
        <w:t>funds</w:t>
      </w:r>
      <w:r>
        <w:rPr>
          <w:color w:val="383838"/>
          <w:spacing w:val="-7"/>
          <w:w w:val="105"/>
          <w:sz w:val="22"/>
        </w:rPr>
        <w:t> </w:t>
      </w:r>
      <w:r>
        <w:rPr>
          <w:color w:val="383838"/>
          <w:w w:val="105"/>
          <w:sz w:val="22"/>
        </w:rPr>
        <w:t>is</w:t>
      </w:r>
      <w:r>
        <w:rPr>
          <w:color w:val="383838"/>
          <w:spacing w:val="-14"/>
          <w:w w:val="105"/>
          <w:sz w:val="22"/>
        </w:rPr>
        <w:t> </w:t>
      </w:r>
      <w:r>
        <w:rPr>
          <w:color w:val="383838"/>
          <w:w w:val="105"/>
          <w:sz w:val="22"/>
        </w:rPr>
        <w:t>recovered.</w:t>
      </w:r>
    </w:p>
    <w:p>
      <w:pPr>
        <w:pStyle w:val="ListParagraph"/>
        <w:numPr>
          <w:ilvl w:val="4"/>
          <w:numId w:val="58"/>
        </w:numPr>
        <w:tabs>
          <w:tab w:pos="1400" w:val="left" w:leader="none"/>
        </w:tabs>
        <w:spacing w:line="249" w:lineRule="auto" w:before="115" w:after="0"/>
        <w:ind w:left="1408" w:right="127" w:hanging="1284"/>
        <w:jc w:val="both"/>
        <w:rPr>
          <w:sz w:val="22"/>
        </w:rPr>
      </w:pPr>
      <w:r>
        <w:rPr>
          <w:rFonts w:ascii="Arial"/>
          <w:color w:val="383838"/>
          <w:w w:val="105"/>
          <w:sz w:val="22"/>
        </w:rPr>
        <w:t>If </w:t>
      </w:r>
      <w:r>
        <w:rPr>
          <w:color w:val="383838"/>
          <w:w w:val="105"/>
          <w:sz w:val="22"/>
        </w:rPr>
        <w:t>an underpayment is confirmed, the amount will be included on the next monthly reimbursement to the</w:t>
      </w:r>
      <w:r>
        <w:rPr>
          <w:color w:val="383838"/>
          <w:spacing w:val="-41"/>
          <w:w w:val="105"/>
          <w:sz w:val="22"/>
        </w:rPr>
        <w:t> </w:t>
      </w:r>
      <w:r>
        <w:rPr>
          <w:color w:val="383838"/>
          <w:w w:val="105"/>
          <w:sz w:val="22"/>
        </w:rPr>
        <w:t>Contractor.</w:t>
      </w:r>
    </w:p>
    <w:sectPr>
      <w:pgSz w:w="12240" w:h="15840"/>
      <w:pgMar w:header="0" w:footer="1065" w:top="1300" w:bottom="1300" w:left="8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4.009003pt;margin-top:725.224304pt;width:59.05pt;height:14.2pt;mso-position-horizontal-relative:page;mso-position-vertical-relative:page;z-index:-40024" type="#_x0000_t202" filled="false" stroked="false">
          <v:textbox inset="0,0,0,0">
            <w:txbxContent>
              <w:p>
                <w:pPr>
                  <w:pStyle w:val="BodyText"/>
                  <w:spacing w:before="10"/>
                  <w:ind w:left="20"/>
                </w:pPr>
                <w:r>
                  <w:rPr>
                    <w:color w:val="262626"/>
                  </w:rPr>
                  <w:t>Page  I of 32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71.550293pt;margin-top:723.597778pt;width:59.3pt;height:16.6pt;mso-position-horizontal-relative:page;mso-position-vertical-relative:page;z-index:-40000" type="#_x0000_t202" filled="false" stroked="false">
          <v:textbox inset="0,0,0,0">
            <w:txbxContent>
              <w:p>
                <w:pPr>
                  <w:spacing w:before="69"/>
                  <w:ind w:left="20" w:right="0" w:firstLine="0"/>
                  <w:jc w:val="left"/>
                  <w:rPr>
                    <w:sz w:val="21"/>
                  </w:rPr>
                </w:pPr>
                <w:r>
                  <w:rPr>
                    <w:color w:val="262626"/>
                    <w:w w:val="110"/>
                    <w:sz w:val="21"/>
                  </w:rPr>
                  <w:t>Page </w:t>
                </w:r>
                <w:r>
                  <w:rPr/>
                  <w:fldChar w:fldCharType="begin"/>
                </w:r>
                <w:r>
                  <w:rPr>
                    <w:color w:val="262626"/>
                    <w:w w:val="110"/>
                    <w:sz w:val="21"/>
                  </w:rPr>
                  <w:instrText> PAGE </w:instrText>
                </w:r>
                <w:r>
                  <w:rPr/>
                  <w:fldChar w:fldCharType="separate"/>
                </w:r>
                <w:r>
                  <w:rPr/>
                  <w:t>5</w:t>
                </w:r>
                <w:r>
                  <w:rPr/>
                  <w:fldChar w:fldCharType="end"/>
                </w:r>
                <w:r>
                  <w:rPr>
                    <w:color w:val="262626"/>
                    <w:w w:val="110"/>
                    <w:sz w:val="21"/>
                  </w:rPr>
                  <w:t> of </w:t>
                </w:r>
                <w:r>
                  <w:rPr>
                    <w:color w:val="3B3B3B"/>
                    <w:w w:val="110"/>
                    <w:sz w:val="21"/>
                  </w:rPr>
                  <w:t>32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544006pt;margin-top:722.877747pt;width:65.3500pt;height:14.2pt;mso-position-horizontal-relative:page;mso-position-vertical-relative:page;z-index:-39976" type="#_x0000_t202" filled="false" stroked="false">
          <v:textbox inset="0,0,0,0">
            <w:txbxContent>
              <w:p>
                <w:pPr>
                  <w:pStyle w:val="BodyText"/>
                  <w:spacing w:before="10"/>
                  <w:ind w:left="20"/>
                </w:pPr>
                <w:r>
                  <w:rPr>
                    <w:color w:val="333333"/>
                    <w:w w:val="115"/>
                  </w:rPr>
                  <w:t>Page 10of32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8.908508pt;margin-top:724.164185pt;width:65.5pt;height:17.1pt;mso-position-horizontal-relative:page;mso-position-vertical-relative:page;z-index:-39952" type="#_x0000_t202" filled="false" stroked="false">
          <v:textbox inset="0,0,0,0">
            <w:txbxContent>
              <w:p>
                <w:pPr>
                  <w:pStyle w:val="BodyText"/>
                  <w:spacing w:before="68"/>
                  <w:ind w:left="20"/>
                </w:pPr>
                <w:r>
                  <w:rPr>
                    <w:color w:val="282828"/>
                    <w:w w:val="110"/>
                  </w:rPr>
                  <w:t>Page </w:t>
                </w:r>
                <w:r>
                  <w:rPr/>
                  <w:fldChar w:fldCharType="begin"/>
                </w:r>
                <w:r>
                  <w:rPr>
                    <w:color w:val="282828"/>
                    <w:w w:val="110"/>
                  </w:rPr>
                  <w:instrText> PAGE </w:instrText>
                </w:r>
                <w:r>
                  <w:rPr/>
                  <w:fldChar w:fldCharType="separate"/>
                </w:r>
                <w:r>
                  <w:rPr/>
                  <w:t>13</w:t>
                </w:r>
                <w:r>
                  <w:rPr/>
                  <w:fldChar w:fldCharType="end"/>
                </w:r>
                <w:r>
                  <w:rPr>
                    <w:color w:val="282828"/>
                    <w:w w:val="110"/>
                  </w:rPr>
                  <w:t> of32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503998pt;margin-top:722.877747pt;width:65.1500pt;height:14.2pt;mso-position-horizontal-relative:page;mso-position-vertical-relative:page;z-index:-39928" type="#_x0000_t202" filled="false" stroked="false">
          <v:textbox inset="0,0,0,0">
            <w:txbxContent>
              <w:p>
                <w:pPr>
                  <w:pStyle w:val="BodyText"/>
                  <w:spacing w:before="10"/>
                  <w:ind w:left="20"/>
                </w:pPr>
                <w:r>
                  <w:rPr>
                    <w:color w:val="313131"/>
                    <w:w w:val="110"/>
                  </w:rPr>
                  <w:t>Page 20 of32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0.105713pt;margin-top:722.877747pt;width:66.25pt;height:19.350pt;mso-position-horizontal-relative:page;mso-position-vertical-relative:page;z-index:-39904" type="#_x0000_t202" filled="false" stroked="false">
          <v:textbox inset="0,0,0,0">
            <w:txbxContent>
              <w:p>
                <w:pPr>
                  <w:pStyle w:val="BodyText"/>
                  <w:spacing w:before="113"/>
                  <w:ind w:left="20"/>
                </w:pPr>
                <w:r>
                  <w:rPr>
                    <w:color w:val="282828"/>
                    <w:w w:val="105"/>
                  </w:rPr>
                  <w:t>Page </w:t>
                </w:r>
                <w:r>
                  <w:rPr/>
                  <w:fldChar w:fldCharType="begin"/>
                </w:r>
                <w:r>
                  <w:rPr>
                    <w:color w:val="282828"/>
                    <w:w w:val="105"/>
                  </w:rPr>
                  <w:instrText> PAGE </w:instrText>
                </w:r>
                <w:r>
                  <w:rPr/>
                  <w:fldChar w:fldCharType="separate"/>
                </w:r>
                <w:r>
                  <w:rPr/>
                  <w:t>23</w:t>
                </w:r>
                <w:r>
                  <w:rPr/>
                  <w:fldChar w:fldCharType="end"/>
                </w:r>
                <w:r>
                  <w:rPr>
                    <w:color w:val="282828"/>
                    <w:w w:val="105"/>
                  </w:rPr>
                  <w:t> of 32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9.147888pt;margin-top:729.915466pt;width:65.650pt;height:14.2pt;mso-position-horizontal-relative:page;mso-position-vertical-relative:page;z-index:-39880" type="#_x0000_t202" filled="false" stroked="false">
          <v:textbox inset="0,0,0,0">
            <w:txbxContent>
              <w:p>
                <w:pPr>
                  <w:pStyle w:val="BodyText"/>
                  <w:spacing w:before="10"/>
                  <w:ind w:left="20"/>
                </w:pPr>
                <w:r>
                  <w:rPr>
                    <w:color w:val="262626"/>
                    <w:w w:val="105"/>
                  </w:rPr>
                  <w:t>Page 29 of 32</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23987pt;margin-top:727.437744pt;width:65.3500pt;height:14.2pt;mso-position-horizontal-relative:page;mso-position-vertical-relative:page;z-index:-39856" type="#_x0000_t202" filled="false" stroked="false">
          <v:textbox inset="0,0,0,0">
            <w:txbxContent>
              <w:p>
                <w:pPr>
                  <w:pStyle w:val="BodyText"/>
                  <w:spacing w:before="10"/>
                  <w:ind w:left="20"/>
                </w:pPr>
                <w:r>
                  <w:rPr>
                    <w:color w:val="4F4F4F"/>
                    <w:w w:val="110"/>
                  </w:rPr>
                  <w:t>Page 30 of32</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303986pt;margin-top:725.757751pt;width:65.1500pt;height:16.2pt;mso-position-horizontal-relative:page;mso-position-vertical-relative:page;z-index:-39832" type="#_x0000_t202" filled="false" stroked="false">
          <v:textbox inset="0,0,0,0">
            <w:txbxContent>
              <w:p>
                <w:pPr>
                  <w:pStyle w:val="BodyText"/>
                  <w:spacing w:before="10"/>
                  <w:ind w:left="20"/>
                </w:pPr>
                <w:r>
                  <w:rPr>
                    <w:color w:val="383838"/>
                    <w:w w:val="110"/>
                  </w:rPr>
                  <w:t>Page </w:t>
                </w:r>
                <w:r>
                  <w:rPr/>
                  <w:fldChar w:fldCharType="begin"/>
                </w:r>
                <w:r>
                  <w:rPr>
                    <w:color w:val="383838"/>
                    <w:w w:val="110"/>
                  </w:rPr>
                  <w:instrText> PAGE </w:instrText>
                </w:r>
                <w:r>
                  <w:rPr/>
                  <w:fldChar w:fldCharType="separate"/>
                </w:r>
                <w:r>
                  <w:rPr/>
                  <w:t>32</w:t>
                </w:r>
                <w:r>
                  <w:rPr/>
                  <w:fldChar w:fldCharType="end"/>
                </w:r>
                <w:r>
                  <w:rPr>
                    <w:color w:val="383838"/>
                    <w:w w:val="110"/>
                  </w:rPr>
                  <w:t> of32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2"/>
      <w:numFmt w:val="decimal"/>
      <w:lvlText w:val="%1"/>
      <w:lvlJc w:val="left"/>
      <w:pPr>
        <w:ind w:left="1147" w:hanging="1026"/>
        <w:jc w:val="left"/>
      </w:pPr>
      <w:rPr>
        <w:rFonts w:hint="default"/>
      </w:rPr>
    </w:lvl>
    <w:lvl w:ilvl="1">
      <w:start w:val="3"/>
      <w:numFmt w:val="decimal"/>
      <w:lvlText w:val="%1.%2"/>
      <w:lvlJc w:val="left"/>
      <w:pPr>
        <w:ind w:left="1147" w:hanging="1026"/>
        <w:jc w:val="left"/>
      </w:pPr>
      <w:rPr>
        <w:rFonts w:hint="default"/>
      </w:rPr>
    </w:lvl>
    <w:lvl w:ilvl="2">
      <w:start w:val="8"/>
      <w:numFmt w:val="decimal"/>
      <w:lvlText w:val="%1.%2.%3"/>
      <w:lvlJc w:val="left"/>
      <w:pPr>
        <w:ind w:left="1147" w:hanging="1026"/>
        <w:jc w:val="left"/>
      </w:pPr>
      <w:rPr>
        <w:rFonts w:hint="default"/>
      </w:rPr>
    </w:lvl>
    <w:lvl w:ilvl="3">
      <w:start w:val="1"/>
      <w:numFmt w:val="decimal"/>
      <w:lvlText w:val="%1.%2.%3.%4."/>
      <w:lvlJc w:val="left"/>
      <w:pPr>
        <w:ind w:left="1147" w:hanging="1026"/>
        <w:jc w:val="left"/>
      </w:pPr>
      <w:rPr>
        <w:rFonts w:hint="default" w:ascii="Times New Roman" w:hAnsi="Times New Roman" w:eastAsia="Times New Roman" w:cs="Times New Roman"/>
        <w:color w:val="383838"/>
        <w:w w:val="102"/>
        <w:sz w:val="22"/>
        <w:szCs w:val="22"/>
      </w:rPr>
    </w:lvl>
    <w:lvl w:ilvl="4">
      <w:start w:val="1"/>
      <w:numFmt w:val="decimal"/>
      <w:lvlText w:val="%1.%2.%3.%4.%5."/>
      <w:lvlJc w:val="left"/>
      <w:pPr>
        <w:ind w:left="1406" w:hanging="1276"/>
        <w:jc w:val="left"/>
      </w:pPr>
      <w:rPr>
        <w:rFonts w:hint="default" w:ascii="Times New Roman" w:hAnsi="Times New Roman" w:eastAsia="Times New Roman" w:cs="Times New Roman"/>
        <w:color w:val="383838"/>
        <w:w w:val="103"/>
        <w:sz w:val="22"/>
        <w:szCs w:val="22"/>
      </w:rPr>
    </w:lvl>
    <w:lvl w:ilvl="5">
      <w:start w:val="0"/>
      <w:numFmt w:val="bullet"/>
      <w:lvlText w:val="•"/>
      <w:lvlJc w:val="left"/>
      <w:pPr>
        <w:ind w:left="5257" w:hanging="1276"/>
      </w:pPr>
      <w:rPr>
        <w:rFonts w:hint="default"/>
      </w:rPr>
    </w:lvl>
    <w:lvl w:ilvl="6">
      <w:start w:val="0"/>
      <w:numFmt w:val="bullet"/>
      <w:lvlText w:val="•"/>
      <w:lvlJc w:val="left"/>
      <w:pPr>
        <w:ind w:left="6222" w:hanging="1276"/>
      </w:pPr>
      <w:rPr>
        <w:rFonts w:hint="default"/>
      </w:rPr>
    </w:lvl>
    <w:lvl w:ilvl="7">
      <w:start w:val="0"/>
      <w:numFmt w:val="bullet"/>
      <w:lvlText w:val="•"/>
      <w:lvlJc w:val="left"/>
      <w:pPr>
        <w:ind w:left="7186" w:hanging="1276"/>
      </w:pPr>
      <w:rPr>
        <w:rFonts w:hint="default"/>
      </w:rPr>
    </w:lvl>
    <w:lvl w:ilvl="8">
      <w:start w:val="0"/>
      <w:numFmt w:val="bullet"/>
      <w:lvlText w:val="•"/>
      <w:lvlJc w:val="left"/>
      <w:pPr>
        <w:ind w:left="8151" w:hanging="1276"/>
      </w:pPr>
      <w:rPr>
        <w:rFonts w:hint="default"/>
      </w:rPr>
    </w:lvl>
  </w:abstractNum>
  <w:abstractNum w:abstractNumId="56">
    <w:multiLevelType w:val="hybridMultilevel"/>
    <w:lvl w:ilvl="0">
      <w:start w:val="2"/>
      <w:numFmt w:val="decimal"/>
      <w:lvlText w:val="%1"/>
      <w:lvlJc w:val="left"/>
      <w:pPr>
        <w:ind w:left="1952" w:hanging="870"/>
        <w:jc w:val="left"/>
      </w:pPr>
      <w:rPr>
        <w:rFonts w:hint="default"/>
      </w:rPr>
    </w:lvl>
    <w:lvl w:ilvl="1">
      <w:start w:val="3"/>
      <w:numFmt w:val="decimal"/>
      <w:lvlText w:val="%1.%2"/>
      <w:lvlJc w:val="left"/>
      <w:pPr>
        <w:ind w:left="1952" w:hanging="870"/>
        <w:jc w:val="left"/>
      </w:pPr>
      <w:rPr>
        <w:rFonts w:hint="default"/>
      </w:rPr>
    </w:lvl>
    <w:lvl w:ilvl="2">
      <w:start w:val="7"/>
      <w:numFmt w:val="decimal"/>
      <w:lvlText w:val="%1.%2.%3."/>
      <w:lvlJc w:val="left"/>
      <w:pPr>
        <w:ind w:left="1952" w:hanging="870"/>
        <w:jc w:val="left"/>
      </w:pPr>
      <w:rPr>
        <w:rFonts w:hint="default" w:ascii="Times New Roman" w:hAnsi="Times New Roman" w:eastAsia="Times New Roman" w:cs="Times New Roman"/>
        <w:color w:val="262626"/>
        <w:w w:val="105"/>
        <w:sz w:val="22"/>
        <w:szCs w:val="22"/>
      </w:rPr>
    </w:lvl>
    <w:lvl w:ilvl="3">
      <w:start w:val="0"/>
      <w:numFmt w:val="bullet"/>
      <w:lvlText w:val="•"/>
      <w:lvlJc w:val="left"/>
      <w:pPr>
        <w:ind w:left="4690" w:hanging="870"/>
      </w:pPr>
      <w:rPr>
        <w:rFonts w:hint="default"/>
      </w:rPr>
    </w:lvl>
    <w:lvl w:ilvl="4">
      <w:start w:val="0"/>
      <w:numFmt w:val="bullet"/>
      <w:lvlText w:val="•"/>
      <w:lvlJc w:val="left"/>
      <w:pPr>
        <w:ind w:left="5600" w:hanging="870"/>
      </w:pPr>
      <w:rPr>
        <w:rFonts w:hint="default"/>
      </w:rPr>
    </w:lvl>
    <w:lvl w:ilvl="5">
      <w:start w:val="0"/>
      <w:numFmt w:val="bullet"/>
      <w:lvlText w:val="•"/>
      <w:lvlJc w:val="left"/>
      <w:pPr>
        <w:ind w:left="6510" w:hanging="870"/>
      </w:pPr>
      <w:rPr>
        <w:rFonts w:hint="default"/>
      </w:rPr>
    </w:lvl>
    <w:lvl w:ilvl="6">
      <w:start w:val="0"/>
      <w:numFmt w:val="bullet"/>
      <w:lvlText w:val="•"/>
      <w:lvlJc w:val="left"/>
      <w:pPr>
        <w:ind w:left="7420" w:hanging="870"/>
      </w:pPr>
      <w:rPr>
        <w:rFonts w:hint="default"/>
      </w:rPr>
    </w:lvl>
    <w:lvl w:ilvl="7">
      <w:start w:val="0"/>
      <w:numFmt w:val="bullet"/>
      <w:lvlText w:val="•"/>
      <w:lvlJc w:val="left"/>
      <w:pPr>
        <w:ind w:left="8330" w:hanging="870"/>
      </w:pPr>
      <w:rPr>
        <w:rFonts w:hint="default"/>
      </w:rPr>
    </w:lvl>
    <w:lvl w:ilvl="8">
      <w:start w:val="0"/>
      <w:numFmt w:val="bullet"/>
      <w:lvlText w:val="•"/>
      <w:lvlJc w:val="left"/>
      <w:pPr>
        <w:ind w:left="9240" w:hanging="870"/>
      </w:pPr>
      <w:rPr>
        <w:rFonts w:hint="default"/>
      </w:rPr>
    </w:lvl>
  </w:abstractNum>
  <w:abstractNum w:abstractNumId="55">
    <w:multiLevelType w:val="hybridMultilevel"/>
    <w:lvl w:ilvl="0">
      <w:start w:val="2"/>
      <w:numFmt w:val="decimal"/>
      <w:lvlText w:val="%1"/>
      <w:lvlJc w:val="left"/>
      <w:pPr>
        <w:ind w:left="1959" w:hanging="873"/>
        <w:jc w:val="left"/>
      </w:pPr>
      <w:rPr>
        <w:rFonts w:hint="default"/>
      </w:rPr>
    </w:lvl>
    <w:lvl w:ilvl="1">
      <w:start w:val="3"/>
      <w:numFmt w:val="decimal"/>
      <w:lvlText w:val="%1.%2"/>
      <w:lvlJc w:val="left"/>
      <w:pPr>
        <w:ind w:left="1959" w:hanging="873"/>
        <w:jc w:val="left"/>
      </w:pPr>
      <w:rPr>
        <w:rFonts w:hint="default"/>
      </w:rPr>
    </w:lvl>
    <w:lvl w:ilvl="2">
      <w:start w:val="6"/>
      <w:numFmt w:val="decimal"/>
      <w:lvlText w:val="%1.%2.%3."/>
      <w:lvlJc w:val="left"/>
      <w:pPr>
        <w:ind w:left="1959" w:hanging="873"/>
        <w:jc w:val="left"/>
      </w:pPr>
      <w:rPr>
        <w:rFonts w:hint="default" w:ascii="Times New Roman" w:hAnsi="Times New Roman" w:eastAsia="Times New Roman" w:cs="Times New Roman"/>
        <w:color w:val="262626"/>
        <w:w w:val="106"/>
        <w:sz w:val="22"/>
        <w:szCs w:val="22"/>
      </w:rPr>
    </w:lvl>
    <w:lvl w:ilvl="3">
      <w:start w:val="1"/>
      <w:numFmt w:val="decimal"/>
      <w:lvlText w:val="%1.%2.%3.%4."/>
      <w:lvlJc w:val="left"/>
      <w:pPr>
        <w:ind w:left="2127" w:hanging="1042"/>
        <w:jc w:val="left"/>
      </w:pPr>
      <w:rPr>
        <w:rFonts w:hint="default" w:ascii="Times New Roman" w:hAnsi="Times New Roman" w:eastAsia="Times New Roman" w:cs="Times New Roman"/>
        <w:color w:val="262626"/>
        <w:w w:val="106"/>
        <w:sz w:val="22"/>
        <w:szCs w:val="22"/>
      </w:rPr>
    </w:lvl>
    <w:lvl w:ilvl="4">
      <w:start w:val="0"/>
      <w:numFmt w:val="bullet"/>
      <w:lvlText w:val="•"/>
      <w:lvlJc w:val="left"/>
      <w:pPr>
        <w:ind w:left="5100" w:hanging="1042"/>
      </w:pPr>
      <w:rPr>
        <w:rFonts w:hint="default"/>
      </w:rPr>
    </w:lvl>
    <w:lvl w:ilvl="5">
      <w:start w:val="0"/>
      <w:numFmt w:val="bullet"/>
      <w:lvlText w:val="•"/>
      <w:lvlJc w:val="left"/>
      <w:pPr>
        <w:ind w:left="6093" w:hanging="1042"/>
      </w:pPr>
      <w:rPr>
        <w:rFonts w:hint="default"/>
      </w:rPr>
    </w:lvl>
    <w:lvl w:ilvl="6">
      <w:start w:val="0"/>
      <w:numFmt w:val="bullet"/>
      <w:lvlText w:val="•"/>
      <w:lvlJc w:val="left"/>
      <w:pPr>
        <w:ind w:left="7086" w:hanging="1042"/>
      </w:pPr>
      <w:rPr>
        <w:rFonts w:hint="default"/>
      </w:rPr>
    </w:lvl>
    <w:lvl w:ilvl="7">
      <w:start w:val="0"/>
      <w:numFmt w:val="bullet"/>
      <w:lvlText w:val="•"/>
      <w:lvlJc w:val="left"/>
      <w:pPr>
        <w:ind w:left="8080" w:hanging="1042"/>
      </w:pPr>
      <w:rPr>
        <w:rFonts w:hint="default"/>
      </w:rPr>
    </w:lvl>
    <w:lvl w:ilvl="8">
      <w:start w:val="0"/>
      <w:numFmt w:val="bullet"/>
      <w:lvlText w:val="•"/>
      <w:lvlJc w:val="left"/>
      <w:pPr>
        <w:ind w:left="9073" w:hanging="1042"/>
      </w:pPr>
      <w:rPr>
        <w:rFonts w:hint="default"/>
      </w:rPr>
    </w:lvl>
  </w:abstractNum>
  <w:abstractNum w:abstractNumId="54">
    <w:multiLevelType w:val="hybridMultilevel"/>
    <w:lvl w:ilvl="0">
      <w:start w:val="2"/>
      <w:numFmt w:val="decimal"/>
      <w:lvlText w:val="%1"/>
      <w:lvlJc w:val="left"/>
      <w:pPr>
        <w:ind w:left="1965" w:hanging="874"/>
        <w:jc w:val="left"/>
      </w:pPr>
      <w:rPr>
        <w:rFonts w:hint="default"/>
      </w:rPr>
    </w:lvl>
    <w:lvl w:ilvl="1">
      <w:start w:val="3"/>
      <w:numFmt w:val="decimal"/>
      <w:lvlText w:val="%1.%2"/>
      <w:lvlJc w:val="left"/>
      <w:pPr>
        <w:ind w:left="1965" w:hanging="874"/>
        <w:jc w:val="left"/>
      </w:pPr>
      <w:rPr>
        <w:rFonts w:hint="default"/>
      </w:rPr>
    </w:lvl>
    <w:lvl w:ilvl="2">
      <w:start w:val="5"/>
      <w:numFmt w:val="decimal"/>
      <w:lvlText w:val="%1.%2.%3."/>
      <w:lvlJc w:val="left"/>
      <w:pPr>
        <w:ind w:left="1965" w:hanging="874"/>
        <w:jc w:val="left"/>
      </w:pPr>
      <w:rPr>
        <w:rFonts w:hint="default" w:ascii="Times New Roman" w:hAnsi="Times New Roman" w:eastAsia="Times New Roman" w:cs="Times New Roman"/>
        <w:color w:val="262626"/>
        <w:w w:val="106"/>
        <w:sz w:val="22"/>
        <w:szCs w:val="22"/>
      </w:rPr>
    </w:lvl>
    <w:lvl w:ilvl="3">
      <w:start w:val="1"/>
      <w:numFmt w:val="decimal"/>
      <w:lvlText w:val="%1.%2.%3.%4."/>
      <w:lvlJc w:val="left"/>
      <w:pPr>
        <w:ind w:left="2132" w:hanging="1042"/>
        <w:jc w:val="left"/>
      </w:pPr>
      <w:rPr>
        <w:rFonts w:hint="default" w:ascii="Times New Roman" w:hAnsi="Times New Roman" w:eastAsia="Times New Roman" w:cs="Times New Roman"/>
        <w:color w:val="262626"/>
        <w:w w:val="105"/>
        <w:sz w:val="22"/>
        <w:szCs w:val="22"/>
      </w:rPr>
    </w:lvl>
    <w:lvl w:ilvl="4">
      <w:start w:val="0"/>
      <w:numFmt w:val="bullet"/>
      <w:lvlText w:val="•"/>
      <w:lvlJc w:val="left"/>
      <w:pPr>
        <w:ind w:left="5113" w:hanging="1042"/>
      </w:pPr>
      <w:rPr>
        <w:rFonts w:hint="default"/>
      </w:rPr>
    </w:lvl>
    <w:lvl w:ilvl="5">
      <w:start w:val="0"/>
      <w:numFmt w:val="bullet"/>
      <w:lvlText w:val="•"/>
      <w:lvlJc w:val="left"/>
      <w:pPr>
        <w:ind w:left="6104" w:hanging="1042"/>
      </w:pPr>
      <w:rPr>
        <w:rFonts w:hint="default"/>
      </w:rPr>
    </w:lvl>
    <w:lvl w:ilvl="6">
      <w:start w:val="0"/>
      <w:numFmt w:val="bullet"/>
      <w:lvlText w:val="•"/>
      <w:lvlJc w:val="left"/>
      <w:pPr>
        <w:ind w:left="7095" w:hanging="1042"/>
      </w:pPr>
      <w:rPr>
        <w:rFonts w:hint="default"/>
      </w:rPr>
    </w:lvl>
    <w:lvl w:ilvl="7">
      <w:start w:val="0"/>
      <w:numFmt w:val="bullet"/>
      <w:lvlText w:val="•"/>
      <w:lvlJc w:val="left"/>
      <w:pPr>
        <w:ind w:left="8086" w:hanging="1042"/>
      </w:pPr>
      <w:rPr>
        <w:rFonts w:hint="default"/>
      </w:rPr>
    </w:lvl>
    <w:lvl w:ilvl="8">
      <w:start w:val="0"/>
      <w:numFmt w:val="bullet"/>
      <w:lvlText w:val="•"/>
      <w:lvlJc w:val="left"/>
      <w:pPr>
        <w:ind w:left="9077" w:hanging="1042"/>
      </w:pPr>
      <w:rPr>
        <w:rFonts w:hint="default"/>
      </w:rPr>
    </w:lvl>
  </w:abstractNum>
  <w:abstractNum w:abstractNumId="53">
    <w:multiLevelType w:val="hybridMultilevel"/>
    <w:lvl w:ilvl="0">
      <w:start w:val="2"/>
      <w:numFmt w:val="decimal"/>
      <w:lvlText w:val="%1"/>
      <w:lvlJc w:val="left"/>
      <w:pPr>
        <w:ind w:left="1974" w:hanging="878"/>
        <w:jc w:val="left"/>
      </w:pPr>
      <w:rPr>
        <w:rFonts w:hint="default"/>
      </w:rPr>
    </w:lvl>
    <w:lvl w:ilvl="1">
      <w:start w:val="3"/>
      <w:numFmt w:val="decimal"/>
      <w:lvlText w:val="%1.%2"/>
      <w:lvlJc w:val="left"/>
      <w:pPr>
        <w:ind w:left="1974" w:hanging="878"/>
        <w:jc w:val="left"/>
      </w:pPr>
      <w:rPr>
        <w:rFonts w:hint="default"/>
      </w:rPr>
    </w:lvl>
    <w:lvl w:ilvl="2">
      <w:start w:val="4"/>
      <w:numFmt w:val="decimal"/>
      <w:lvlText w:val="%1.%2.%3."/>
      <w:lvlJc w:val="left"/>
      <w:pPr>
        <w:ind w:left="1974" w:hanging="878"/>
        <w:jc w:val="left"/>
      </w:pPr>
      <w:rPr>
        <w:rFonts w:hint="default" w:ascii="Times New Roman" w:hAnsi="Times New Roman" w:eastAsia="Times New Roman" w:cs="Times New Roman"/>
        <w:color w:val="262626"/>
        <w:w w:val="106"/>
        <w:sz w:val="22"/>
        <w:szCs w:val="22"/>
      </w:rPr>
    </w:lvl>
    <w:lvl w:ilvl="3">
      <w:start w:val="1"/>
      <w:numFmt w:val="decimal"/>
      <w:lvlText w:val="%1.%2.%3.%4."/>
      <w:lvlJc w:val="left"/>
      <w:pPr>
        <w:ind w:left="2141" w:hanging="1042"/>
        <w:jc w:val="left"/>
      </w:pPr>
      <w:rPr>
        <w:rFonts w:hint="default" w:ascii="Times New Roman" w:hAnsi="Times New Roman" w:eastAsia="Times New Roman" w:cs="Times New Roman"/>
        <w:color w:val="262626"/>
        <w:w w:val="105"/>
        <w:sz w:val="22"/>
        <w:szCs w:val="22"/>
      </w:rPr>
    </w:lvl>
    <w:lvl w:ilvl="4">
      <w:start w:val="0"/>
      <w:numFmt w:val="bullet"/>
      <w:lvlText w:val="•"/>
      <w:lvlJc w:val="left"/>
      <w:pPr>
        <w:ind w:left="5113" w:hanging="1042"/>
      </w:pPr>
      <w:rPr>
        <w:rFonts w:hint="default"/>
      </w:rPr>
    </w:lvl>
    <w:lvl w:ilvl="5">
      <w:start w:val="0"/>
      <w:numFmt w:val="bullet"/>
      <w:lvlText w:val="•"/>
      <w:lvlJc w:val="left"/>
      <w:pPr>
        <w:ind w:left="6104" w:hanging="1042"/>
      </w:pPr>
      <w:rPr>
        <w:rFonts w:hint="default"/>
      </w:rPr>
    </w:lvl>
    <w:lvl w:ilvl="6">
      <w:start w:val="0"/>
      <w:numFmt w:val="bullet"/>
      <w:lvlText w:val="•"/>
      <w:lvlJc w:val="left"/>
      <w:pPr>
        <w:ind w:left="7095" w:hanging="1042"/>
      </w:pPr>
      <w:rPr>
        <w:rFonts w:hint="default"/>
      </w:rPr>
    </w:lvl>
    <w:lvl w:ilvl="7">
      <w:start w:val="0"/>
      <w:numFmt w:val="bullet"/>
      <w:lvlText w:val="•"/>
      <w:lvlJc w:val="left"/>
      <w:pPr>
        <w:ind w:left="8086" w:hanging="1042"/>
      </w:pPr>
      <w:rPr>
        <w:rFonts w:hint="default"/>
      </w:rPr>
    </w:lvl>
    <w:lvl w:ilvl="8">
      <w:start w:val="0"/>
      <w:numFmt w:val="bullet"/>
      <w:lvlText w:val="•"/>
      <w:lvlJc w:val="left"/>
      <w:pPr>
        <w:ind w:left="9077" w:hanging="1042"/>
      </w:pPr>
      <w:rPr>
        <w:rFonts w:hint="default"/>
      </w:rPr>
    </w:lvl>
  </w:abstractNum>
  <w:abstractNum w:abstractNumId="52">
    <w:multiLevelType w:val="hybridMultilevel"/>
    <w:lvl w:ilvl="0">
      <w:start w:val="2"/>
      <w:numFmt w:val="decimal"/>
      <w:lvlText w:val="%1"/>
      <w:lvlJc w:val="left"/>
      <w:pPr>
        <w:ind w:left="1986" w:hanging="885"/>
        <w:jc w:val="left"/>
      </w:pPr>
      <w:rPr>
        <w:rFonts w:hint="default"/>
      </w:rPr>
    </w:lvl>
    <w:lvl w:ilvl="1">
      <w:start w:val="3"/>
      <w:numFmt w:val="decimal"/>
      <w:lvlText w:val="%1.%2"/>
      <w:lvlJc w:val="left"/>
      <w:pPr>
        <w:ind w:left="1986" w:hanging="885"/>
        <w:jc w:val="left"/>
      </w:pPr>
      <w:rPr>
        <w:rFonts w:hint="default"/>
      </w:rPr>
    </w:lvl>
    <w:lvl w:ilvl="2">
      <w:start w:val="3"/>
      <w:numFmt w:val="decimal"/>
      <w:lvlText w:val="%1.%2.%3."/>
      <w:lvlJc w:val="left"/>
      <w:pPr>
        <w:ind w:left="1986" w:hanging="885"/>
        <w:jc w:val="left"/>
      </w:pPr>
      <w:rPr>
        <w:rFonts w:hint="default" w:ascii="Times New Roman" w:hAnsi="Times New Roman" w:eastAsia="Times New Roman" w:cs="Times New Roman"/>
        <w:color w:val="262626"/>
        <w:w w:val="107"/>
        <w:sz w:val="22"/>
        <w:szCs w:val="22"/>
      </w:rPr>
    </w:lvl>
    <w:lvl w:ilvl="3">
      <w:start w:val="1"/>
      <w:numFmt w:val="decimal"/>
      <w:lvlText w:val="%1.%2.%3.%4."/>
      <w:lvlJc w:val="left"/>
      <w:pPr>
        <w:ind w:left="2142" w:hanging="1047"/>
        <w:jc w:val="left"/>
      </w:pPr>
      <w:rPr>
        <w:rFonts w:hint="default" w:ascii="Times New Roman" w:hAnsi="Times New Roman" w:eastAsia="Times New Roman" w:cs="Times New Roman"/>
        <w:color w:val="262626"/>
        <w:w w:val="106"/>
        <w:sz w:val="22"/>
        <w:szCs w:val="22"/>
      </w:rPr>
    </w:lvl>
    <w:lvl w:ilvl="4">
      <w:start w:val="0"/>
      <w:numFmt w:val="bullet"/>
      <w:lvlText w:val="•"/>
      <w:lvlJc w:val="left"/>
      <w:pPr>
        <w:ind w:left="5113" w:hanging="1047"/>
      </w:pPr>
      <w:rPr>
        <w:rFonts w:hint="default"/>
      </w:rPr>
    </w:lvl>
    <w:lvl w:ilvl="5">
      <w:start w:val="0"/>
      <w:numFmt w:val="bullet"/>
      <w:lvlText w:val="•"/>
      <w:lvlJc w:val="left"/>
      <w:pPr>
        <w:ind w:left="6104" w:hanging="1047"/>
      </w:pPr>
      <w:rPr>
        <w:rFonts w:hint="default"/>
      </w:rPr>
    </w:lvl>
    <w:lvl w:ilvl="6">
      <w:start w:val="0"/>
      <w:numFmt w:val="bullet"/>
      <w:lvlText w:val="•"/>
      <w:lvlJc w:val="left"/>
      <w:pPr>
        <w:ind w:left="7095" w:hanging="1047"/>
      </w:pPr>
      <w:rPr>
        <w:rFonts w:hint="default"/>
      </w:rPr>
    </w:lvl>
    <w:lvl w:ilvl="7">
      <w:start w:val="0"/>
      <w:numFmt w:val="bullet"/>
      <w:lvlText w:val="•"/>
      <w:lvlJc w:val="left"/>
      <w:pPr>
        <w:ind w:left="8086" w:hanging="1047"/>
      </w:pPr>
      <w:rPr>
        <w:rFonts w:hint="default"/>
      </w:rPr>
    </w:lvl>
    <w:lvl w:ilvl="8">
      <w:start w:val="0"/>
      <w:numFmt w:val="bullet"/>
      <w:lvlText w:val="•"/>
      <w:lvlJc w:val="left"/>
      <w:pPr>
        <w:ind w:left="9077" w:hanging="1047"/>
      </w:pPr>
      <w:rPr>
        <w:rFonts w:hint="default"/>
      </w:rPr>
    </w:lvl>
  </w:abstractNum>
  <w:abstractNum w:abstractNumId="51">
    <w:multiLevelType w:val="hybridMultilevel"/>
    <w:lvl w:ilvl="0">
      <w:start w:val="2"/>
      <w:numFmt w:val="decimal"/>
      <w:lvlText w:val="%1"/>
      <w:lvlJc w:val="left"/>
      <w:pPr>
        <w:ind w:left="2157" w:hanging="559"/>
        <w:jc w:val="left"/>
      </w:pPr>
      <w:rPr>
        <w:rFonts w:hint="default"/>
      </w:rPr>
    </w:lvl>
    <w:lvl w:ilvl="1">
      <w:start w:val="3"/>
      <w:numFmt w:val="decimal"/>
      <w:lvlText w:val="%1.%2"/>
      <w:lvlJc w:val="left"/>
      <w:pPr>
        <w:ind w:left="2157" w:hanging="559"/>
        <w:jc w:val="left"/>
      </w:pPr>
      <w:rPr>
        <w:rFonts w:hint="default"/>
      </w:rPr>
    </w:lvl>
    <w:lvl w:ilvl="2">
      <w:start w:val="1"/>
      <w:numFmt w:val="decimal"/>
      <w:lvlText w:val="%1.%2.%3."/>
      <w:lvlJc w:val="left"/>
      <w:pPr>
        <w:ind w:left="2157" w:hanging="559"/>
        <w:jc w:val="left"/>
      </w:pPr>
      <w:rPr>
        <w:rFonts w:hint="default" w:ascii="Times New Roman" w:hAnsi="Times New Roman" w:eastAsia="Times New Roman" w:cs="Times New Roman"/>
        <w:color w:val="262626"/>
        <w:w w:val="107"/>
        <w:sz w:val="22"/>
        <w:szCs w:val="22"/>
      </w:rPr>
    </w:lvl>
    <w:lvl w:ilvl="3">
      <w:start w:val="1"/>
      <w:numFmt w:val="decimal"/>
      <w:lvlText w:val="%1.%2.%3.%4."/>
      <w:lvlJc w:val="left"/>
      <w:pPr>
        <w:ind w:left="2148" w:hanging="1042"/>
        <w:jc w:val="left"/>
      </w:pPr>
      <w:rPr>
        <w:rFonts w:hint="default" w:ascii="Times New Roman" w:hAnsi="Times New Roman" w:eastAsia="Times New Roman" w:cs="Times New Roman"/>
        <w:color w:val="262626"/>
        <w:w w:val="106"/>
        <w:sz w:val="22"/>
        <w:szCs w:val="22"/>
      </w:rPr>
    </w:lvl>
    <w:lvl w:ilvl="4">
      <w:start w:val="0"/>
      <w:numFmt w:val="bullet"/>
      <w:lvlText w:val="•"/>
      <w:lvlJc w:val="left"/>
      <w:pPr>
        <w:ind w:left="5126" w:hanging="1042"/>
      </w:pPr>
      <w:rPr>
        <w:rFonts w:hint="default"/>
      </w:rPr>
    </w:lvl>
    <w:lvl w:ilvl="5">
      <w:start w:val="0"/>
      <w:numFmt w:val="bullet"/>
      <w:lvlText w:val="•"/>
      <w:lvlJc w:val="left"/>
      <w:pPr>
        <w:ind w:left="6115" w:hanging="1042"/>
      </w:pPr>
      <w:rPr>
        <w:rFonts w:hint="default"/>
      </w:rPr>
    </w:lvl>
    <w:lvl w:ilvl="6">
      <w:start w:val="0"/>
      <w:numFmt w:val="bullet"/>
      <w:lvlText w:val="•"/>
      <w:lvlJc w:val="left"/>
      <w:pPr>
        <w:ind w:left="7104" w:hanging="1042"/>
      </w:pPr>
      <w:rPr>
        <w:rFonts w:hint="default"/>
      </w:rPr>
    </w:lvl>
    <w:lvl w:ilvl="7">
      <w:start w:val="0"/>
      <w:numFmt w:val="bullet"/>
      <w:lvlText w:val="•"/>
      <w:lvlJc w:val="left"/>
      <w:pPr>
        <w:ind w:left="8093" w:hanging="1042"/>
      </w:pPr>
      <w:rPr>
        <w:rFonts w:hint="default"/>
      </w:rPr>
    </w:lvl>
    <w:lvl w:ilvl="8">
      <w:start w:val="0"/>
      <w:numFmt w:val="bullet"/>
      <w:lvlText w:val="•"/>
      <w:lvlJc w:val="left"/>
      <w:pPr>
        <w:ind w:left="9082" w:hanging="1042"/>
      </w:pPr>
      <w:rPr>
        <w:rFonts w:hint="default"/>
      </w:rPr>
    </w:lvl>
  </w:abstractNum>
  <w:abstractNum w:abstractNumId="50">
    <w:multiLevelType w:val="hybridMultilevel"/>
    <w:lvl w:ilvl="0">
      <w:start w:val="2"/>
      <w:numFmt w:val="decimal"/>
      <w:lvlText w:val="%1"/>
      <w:lvlJc w:val="left"/>
      <w:pPr>
        <w:ind w:left="1819" w:hanging="710"/>
        <w:jc w:val="left"/>
      </w:pPr>
      <w:rPr>
        <w:rFonts w:hint="default"/>
      </w:rPr>
    </w:lvl>
    <w:lvl w:ilvl="1">
      <w:start w:val="3"/>
      <w:numFmt w:val="decimal"/>
      <w:lvlText w:val="%1.%2."/>
      <w:lvlJc w:val="left"/>
      <w:pPr>
        <w:ind w:left="1819" w:hanging="710"/>
        <w:jc w:val="left"/>
      </w:pPr>
      <w:rPr>
        <w:rFonts w:hint="default" w:ascii="Times New Roman" w:hAnsi="Times New Roman" w:eastAsia="Times New Roman" w:cs="Times New Roman"/>
        <w:b/>
        <w:bCs/>
        <w:color w:val="262626"/>
        <w:w w:val="103"/>
        <w:sz w:val="23"/>
        <w:szCs w:val="23"/>
      </w:rPr>
    </w:lvl>
    <w:lvl w:ilvl="2">
      <w:start w:val="1"/>
      <w:numFmt w:val="decimal"/>
      <w:lvlText w:val="%1.%2.%3."/>
      <w:lvlJc w:val="left"/>
      <w:pPr>
        <w:ind w:left="1996" w:hanging="886"/>
        <w:jc w:val="left"/>
      </w:pPr>
      <w:rPr>
        <w:rFonts w:hint="default" w:ascii="Times New Roman" w:hAnsi="Times New Roman" w:eastAsia="Times New Roman" w:cs="Times New Roman"/>
        <w:color w:val="262626"/>
        <w:w w:val="107"/>
        <w:sz w:val="22"/>
        <w:szCs w:val="22"/>
      </w:rPr>
    </w:lvl>
    <w:lvl w:ilvl="3">
      <w:start w:val="0"/>
      <w:numFmt w:val="bullet"/>
      <w:lvlText w:val="•"/>
      <w:lvlJc w:val="left"/>
      <w:pPr>
        <w:ind w:left="4013" w:hanging="886"/>
      </w:pPr>
      <w:rPr>
        <w:rFonts w:hint="default"/>
      </w:rPr>
    </w:lvl>
    <w:lvl w:ilvl="4">
      <w:start w:val="0"/>
      <w:numFmt w:val="bullet"/>
      <w:lvlText w:val="•"/>
      <w:lvlJc w:val="left"/>
      <w:pPr>
        <w:ind w:left="5020" w:hanging="886"/>
      </w:pPr>
      <w:rPr>
        <w:rFonts w:hint="default"/>
      </w:rPr>
    </w:lvl>
    <w:lvl w:ilvl="5">
      <w:start w:val="0"/>
      <w:numFmt w:val="bullet"/>
      <w:lvlText w:val="•"/>
      <w:lvlJc w:val="left"/>
      <w:pPr>
        <w:ind w:left="6026" w:hanging="886"/>
      </w:pPr>
      <w:rPr>
        <w:rFonts w:hint="default"/>
      </w:rPr>
    </w:lvl>
    <w:lvl w:ilvl="6">
      <w:start w:val="0"/>
      <w:numFmt w:val="bullet"/>
      <w:lvlText w:val="•"/>
      <w:lvlJc w:val="left"/>
      <w:pPr>
        <w:ind w:left="7033" w:hanging="886"/>
      </w:pPr>
      <w:rPr>
        <w:rFonts w:hint="default"/>
      </w:rPr>
    </w:lvl>
    <w:lvl w:ilvl="7">
      <w:start w:val="0"/>
      <w:numFmt w:val="bullet"/>
      <w:lvlText w:val="•"/>
      <w:lvlJc w:val="left"/>
      <w:pPr>
        <w:ind w:left="8040" w:hanging="886"/>
      </w:pPr>
      <w:rPr>
        <w:rFonts w:hint="default"/>
      </w:rPr>
    </w:lvl>
    <w:lvl w:ilvl="8">
      <w:start w:val="0"/>
      <w:numFmt w:val="bullet"/>
      <w:lvlText w:val="•"/>
      <w:lvlJc w:val="left"/>
      <w:pPr>
        <w:ind w:left="9046" w:hanging="886"/>
      </w:pPr>
      <w:rPr>
        <w:rFonts w:hint="default"/>
      </w:rPr>
    </w:lvl>
  </w:abstractNum>
  <w:abstractNum w:abstractNumId="49">
    <w:multiLevelType w:val="hybridMultilevel"/>
    <w:lvl w:ilvl="0">
      <w:start w:val="2"/>
      <w:numFmt w:val="decimal"/>
      <w:lvlText w:val="%1"/>
      <w:lvlJc w:val="left"/>
      <w:pPr>
        <w:ind w:left="2007" w:hanging="883"/>
        <w:jc w:val="left"/>
      </w:pPr>
      <w:rPr>
        <w:rFonts w:hint="default"/>
      </w:rPr>
    </w:lvl>
    <w:lvl w:ilvl="1">
      <w:start w:val="2"/>
      <w:numFmt w:val="decimal"/>
      <w:lvlText w:val="%1.%2"/>
      <w:lvlJc w:val="left"/>
      <w:pPr>
        <w:ind w:left="2007" w:hanging="883"/>
        <w:jc w:val="left"/>
      </w:pPr>
      <w:rPr>
        <w:rFonts w:hint="default"/>
      </w:rPr>
    </w:lvl>
    <w:lvl w:ilvl="2">
      <w:start w:val="2"/>
      <w:numFmt w:val="decimal"/>
      <w:lvlText w:val="%1.%2.%3."/>
      <w:lvlJc w:val="left"/>
      <w:pPr>
        <w:ind w:left="2007" w:hanging="883"/>
        <w:jc w:val="left"/>
      </w:pPr>
      <w:rPr>
        <w:rFonts w:hint="default" w:ascii="Times New Roman" w:hAnsi="Times New Roman" w:eastAsia="Times New Roman" w:cs="Times New Roman"/>
        <w:color w:val="262626"/>
        <w:w w:val="107"/>
        <w:sz w:val="22"/>
        <w:szCs w:val="22"/>
      </w:rPr>
    </w:lvl>
    <w:lvl w:ilvl="3">
      <w:start w:val="1"/>
      <w:numFmt w:val="decimal"/>
      <w:lvlText w:val="%1.%2.%3.%4."/>
      <w:lvlJc w:val="left"/>
      <w:pPr>
        <w:ind w:left="2161" w:hanging="1053"/>
        <w:jc w:val="left"/>
      </w:pPr>
      <w:rPr>
        <w:rFonts w:hint="default" w:ascii="Times New Roman" w:hAnsi="Times New Roman" w:eastAsia="Times New Roman" w:cs="Times New Roman"/>
        <w:color w:val="262626"/>
        <w:w w:val="106"/>
        <w:sz w:val="22"/>
        <w:szCs w:val="22"/>
      </w:rPr>
    </w:lvl>
    <w:lvl w:ilvl="4">
      <w:start w:val="0"/>
      <w:numFmt w:val="bullet"/>
      <w:lvlText w:val="•"/>
      <w:lvlJc w:val="left"/>
      <w:pPr>
        <w:ind w:left="5126" w:hanging="1053"/>
      </w:pPr>
      <w:rPr>
        <w:rFonts w:hint="default"/>
      </w:rPr>
    </w:lvl>
    <w:lvl w:ilvl="5">
      <w:start w:val="0"/>
      <w:numFmt w:val="bullet"/>
      <w:lvlText w:val="•"/>
      <w:lvlJc w:val="left"/>
      <w:pPr>
        <w:ind w:left="6115" w:hanging="1053"/>
      </w:pPr>
      <w:rPr>
        <w:rFonts w:hint="default"/>
      </w:rPr>
    </w:lvl>
    <w:lvl w:ilvl="6">
      <w:start w:val="0"/>
      <w:numFmt w:val="bullet"/>
      <w:lvlText w:val="•"/>
      <w:lvlJc w:val="left"/>
      <w:pPr>
        <w:ind w:left="7104" w:hanging="1053"/>
      </w:pPr>
      <w:rPr>
        <w:rFonts w:hint="default"/>
      </w:rPr>
    </w:lvl>
    <w:lvl w:ilvl="7">
      <w:start w:val="0"/>
      <w:numFmt w:val="bullet"/>
      <w:lvlText w:val="•"/>
      <w:lvlJc w:val="left"/>
      <w:pPr>
        <w:ind w:left="8093" w:hanging="1053"/>
      </w:pPr>
      <w:rPr>
        <w:rFonts w:hint="default"/>
      </w:rPr>
    </w:lvl>
    <w:lvl w:ilvl="8">
      <w:start w:val="0"/>
      <w:numFmt w:val="bullet"/>
      <w:lvlText w:val="•"/>
      <w:lvlJc w:val="left"/>
      <w:pPr>
        <w:ind w:left="9082" w:hanging="1053"/>
      </w:pPr>
      <w:rPr>
        <w:rFonts w:hint="default"/>
      </w:rPr>
    </w:lvl>
  </w:abstractNum>
  <w:abstractNum w:abstractNumId="48">
    <w:multiLevelType w:val="hybridMultilevel"/>
    <w:lvl w:ilvl="0">
      <w:start w:val="2"/>
      <w:numFmt w:val="decimal"/>
      <w:lvlText w:val="%1"/>
      <w:lvlJc w:val="left"/>
      <w:pPr>
        <w:ind w:left="814" w:hanging="693"/>
        <w:jc w:val="left"/>
      </w:pPr>
      <w:rPr>
        <w:rFonts w:hint="default"/>
      </w:rPr>
    </w:lvl>
    <w:lvl w:ilvl="1">
      <w:start w:val="2"/>
      <w:numFmt w:val="decimal"/>
      <w:lvlText w:val="%1.%2."/>
      <w:lvlJc w:val="left"/>
      <w:pPr>
        <w:ind w:left="814" w:hanging="693"/>
        <w:jc w:val="left"/>
      </w:pPr>
      <w:rPr>
        <w:rFonts w:hint="default" w:ascii="Times New Roman" w:hAnsi="Times New Roman" w:eastAsia="Times New Roman" w:cs="Times New Roman"/>
        <w:b/>
        <w:bCs/>
        <w:color w:val="343434"/>
        <w:w w:val="103"/>
        <w:sz w:val="22"/>
        <w:szCs w:val="22"/>
      </w:rPr>
    </w:lvl>
    <w:lvl w:ilvl="2">
      <w:start w:val="1"/>
      <w:numFmt w:val="decimal"/>
      <w:lvlText w:val="%1.%2.%3."/>
      <w:lvlJc w:val="left"/>
      <w:pPr>
        <w:ind w:left="983" w:hanging="856"/>
        <w:jc w:val="left"/>
      </w:pPr>
      <w:rPr>
        <w:rFonts w:hint="default" w:ascii="Times New Roman" w:hAnsi="Times New Roman" w:eastAsia="Times New Roman" w:cs="Times New Roman"/>
        <w:color w:val="343434"/>
        <w:w w:val="104"/>
        <w:sz w:val="22"/>
        <w:szCs w:val="22"/>
      </w:rPr>
    </w:lvl>
    <w:lvl w:ilvl="3">
      <w:start w:val="1"/>
      <w:numFmt w:val="decimal"/>
      <w:lvlText w:val="%1.%2.%3.%4."/>
      <w:lvlJc w:val="left"/>
      <w:pPr>
        <w:ind w:left="1156" w:hanging="1021"/>
        <w:jc w:val="left"/>
      </w:pPr>
      <w:rPr>
        <w:rFonts w:hint="default" w:ascii="Times New Roman" w:hAnsi="Times New Roman" w:eastAsia="Times New Roman" w:cs="Times New Roman"/>
        <w:color w:val="343434"/>
        <w:spacing w:val="-1"/>
        <w:w w:val="90"/>
        <w:sz w:val="22"/>
        <w:szCs w:val="22"/>
      </w:rPr>
    </w:lvl>
    <w:lvl w:ilvl="4">
      <w:start w:val="1"/>
      <w:numFmt w:val="decimal"/>
      <w:lvlText w:val="%1.%2.%3.%4.%5."/>
      <w:lvlJc w:val="left"/>
      <w:pPr>
        <w:ind w:left="1420" w:hanging="1283"/>
        <w:jc w:val="left"/>
      </w:pPr>
      <w:rPr>
        <w:rFonts w:hint="default"/>
        <w:w w:val="102"/>
      </w:rPr>
    </w:lvl>
    <w:lvl w:ilvl="5">
      <w:start w:val="0"/>
      <w:numFmt w:val="bullet"/>
      <w:lvlText w:val="•"/>
      <w:lvlJc w:val="left"/>
      <w:pPr>
        <w:ind w:left="3900" w:hanging="1283"/>
      </w:pPr>
      <w:rPr>
        <w:rFonts w:hint="default"/>
      </w:rPr>
    </w:lvl>
    <w:lvl w:ilvl="6">
      <w:start w:val="0"/>
      <w:numFmt w:val="bullet"/>
      <w:lvlText w:val="•"/>
      <w:lvlJc w:val="left"/>
      <w:pPr>
        <w:ind w:left="5140" w:hanging="1283"/>
      </w:pPr>
      <w:rPr>
        <w:rFonts w:hint="default"/>
      </w:rPr>
    </w:lvl>
    <w:lvl w:ilvl="7">
      <w:start w:val="0"/>
      <w:numFmt w:val="bullet"/>
      <w:lvlText w:val="•"/>
      <w:lvlJc w:val="left"/>
      <w:pPr>
        <w:ind w:left="6380" w:hanging="1283"/>
      </w:pPr>
      <w:rPr>
        <w:rFonts w:hint="default"/>
      </w:rPr>
    </w:lvl>
    <w:lvl w:ilvl="8">
      <w:start w:val="0"/>
      <w:numFmt w:val="bullet"/>
      <w:lvlText w:val="•"/>
      <w:lvlJc w:val="left"/>
      <w:pPr>
        <w:ind w:left="7620" w:hanging="1283"/>
      </w:pPr>
      <w:rPr>
        <w:rFonts w:hint="default"/>
      </w:rPr>
    </w:lvl>
  </w:abstractNum>
  <w:abstractNum w:abstractNumId="47">
    <w:multiLevelType w:val="hybridMultilevel"/>
    <w:lvl w:ilvl="0">
      <w:start w:val="2"/>
      <w:numFmt w:val="decimal"/>
      <w:lvlText w:val="%1"/>
      <w:lvlJc w:val="left"/>
      <w:pPr>
        <w:ind w:left="975" w:hanging="853"/>
        <w:jc w:val="left"/>
      </w:pPr>
      <w:rPr>
        <w:rFonts w:hint="default"/>
      </w:rPr>
    </w:lvl>
    <w:lvl w:ilvl="1">
      <w:start w:val="1"/>
      <w:numFmt w:val="decimal"/>
      <w:lvlText w:val="%1.%2"/>
      <w:lvlJc w:val="left"/>
      <w:pPr>
        <w:ind w:left="975" w:hanging="853"/>
        <w:jc w:val="left"/>
      </w:pPr>
      <w:rPr>
        <w:rFonts w:hint="default"/>
      </w:rPr>
    </w:lvl>
    <w:lvl w:ilvl="2">
      <w:start w:val="4"/>
      <w:numFmt w:val="decimal"/>
      <w:lvlText w:val="%1.%2.%3."/>
      <w:lvlJc w:val="left"/>
      <w:pPr>
        <w:ind w:left="975" w:hanging="853"/>
        <w:jc w:val="left"/>
      </w:pPr>
      <w:rPr>
        <w:rFonts w:hint="default" w:ascii="Times New Roman" w:hAnsi="Times New Roman" w:eastAsia="Times New Roman" w:cs="Times New Roman"/>
        <w:color w:val="343434"/>
        <w:w w:val="100"/>
        <w:sz w:val="22"/>
        <w:szCs w:val="22"/>
      </w:rPr>
    </w:lvl>
    <w:lvl w:ilvl="3">
      <w:start w:val="1"/>
      <w:numFmt w:val="decimal"/>
      <w:lvlText w:val="%1.%2.%3.%4."/>
      <w:lvlJc w:val="left"/>
      <w:pPr>
        <w:ind w:left="1148" w:hanging="1026"/>
        <w:jc w:val="left"/>
      </w:pPr>
      <w:rPr>
        <w:rFonts w:hint="default" w:ascii="Times New Roman" w:hAnsi="Times New Roman" w:eastAsia="Times New Roman" w:cs="Times New Roman"/>
        <w:color w:val="343434"/>
        <w:w w:val="103"/>
        <w:sz w:val="22"/>
        <w:szCs w:val="22"/>
      </w:rPr>
    </w:lvl>
    <w:lvl w:ilvl="4">
      <w:start w:val="1"/>
      <w:numFmt w:val="decimal"/>
      <w:lvlText w:val="%1.%2.%3.%4.%5."/>
      <w:lvlJc w:val="left"/>
      <w:pPr>
        <w:ind w:left="1414" w:hanging="1280"/>
        <w:jc w:val="left"/>
      </w:pPr>
      <w:rPr>
        <w:rFonts w:hint="default" w:ascii="Times New Roman" w:hAnsi="Times New Roman" w:eastAsia="Times New Roman" w:cs="Times New Roman"/>
        <w:color w:val="343434"/>
        <w:w w:val="102"/>
        <w:sz w:val="22"/>
        <w:szCs w:val="22"/>
      </w:rPr>
    </w:lvl>
    <w:lvl w:ilvl="5">
      <w:start w:val="0"/>
      <w:numFmt w:val="bullet"/>
      <w:lvlText w:val="•"/>
      <w:lvlJc w:val="left"/>
      <w:pPr>
        <w:ind w:left="4675" w:hanging="1280"/>
      </w:pPr>
      <w:rPr>
        <w:rFonts w:hint="default"/>
      </w:rPr>
    </w:lvl>
    <w:lvl w:ilvl="6">
      <w:start w:val="0"/>
      <w:numFmt w:val="bullet"/>
      <w:lvlText w:val="•"/>
      <w:lvlJc w:val="left"/>
      <w:pPr>
        <w:ind w:left="5760" w:hanging="1280"/>
      </w:pPr>
      <w:rPr>
        <w:rFonts w:hint="default"/>
      </w:rPr>
    </w:lvl>
    <w:lvl w:ilvl="7">
      <w:start w:val="0"/>
      <w:numFmt w:val="bullet"/>
      <w:lvlText w:val="•"/>
      <w:lvlJc w:val="left"/>
      <w:pPr>
        <w:ind w:left="6845" w:hanging="1280"/>
      </w:pPr>
      <w:rPr>
        <w:rFonts w:hint="default"/>
      </w:rPr>
    </w:lvl>
    <w:lvl w:ilvl="8">
      <w:start w:val="0"/>
      <w:numFmt w:val="bullet"/>
      <w:lvlText w:val="•"/>
      <w:lvlJc w:val="left"/>
      <w:pPr>
        <w:ind w:left="7930" w:hanging="1280"/>
      </w:pPr>
      <w:rPr>
        <w:rFonts w:hint="default"/>
      </w:rPr>
    </w:lvl>
  </w:abstractNum>
  <w:abstractNum w:abstractNumId="46">
    <w:multiLevelType w:val="hybridMultilevel"/>
    <w:lvl w:ilvl="0">
      <w:start w:val="2"/>
      <w:numFmt w:val="decimal"/>
      <w:lvlText w:val="%1"/>
      <w:lvlJc w:val="left"/>
      <w:pPr>
        <w:ind w:left="811" w:hanging="686"/>
        <w:jc w:val="left"/>
      </w:pPr>
      <w:rPr>
        <w:rFonts w:hint="default"/>
      </w:rPr>
    </w:lvl>
    <w:lvl w:ilvl="1">
      <w:start w:val="1"/>
      <w:numFmt w:val="decimal"/>
      <w:lvlText w:val="%1.%2."/>
      <w:lvlJc w:val="left"/>
      <w:pPr>
        <w:ind w:left="811" w:hanging="686"/>
        <w:jc w:val="left"/>
      </w:pPr>
      <w:rPr>
        <w:rFonts w:hint="default" w:ascii="Times New Roman" w:hAnsi="Times New Roman" w:eastAsia="Times New Roman" w:cs="Times New Roman"/>
        <w:b/>
        <w:bCs/>
        <w:color w:val="333333"/>
        <w:w w:val="103"/>
        <w:sz w:val="22"/>
        <w:szCs w:val="22"/>
      </w:rPr>
    </w:lvl>
    <w:lvl w:ilvl="2">
      <w:start w:val="1"/>
      <w:numFmt w:val="decimal"/>
      <w:lvlText w:val="%1.%2.%3."/>
      <w:lvlJc w:val="left"/>
      <w:pPr>
        <w:ind w:left="992" w:hanging="864"/>
        <w:jc w:val="left"/>
      </w:pPr>
      <w:rPr>
        <w:rFonts w:hint="default"/>
        <w:w w:val="109"/>
      </w:rPr>
    </w:lvl>
    <w:lvl w:ilvl="3">
      <w:start w:val="1"/>
      <w:numFmt w:val="decimal"/>
      <w:lvlText w:val="%1.%2.%3.%4."/>
      <w:lvlJc w:val="left"/>
      <w:pPr>
        <w:ind w:left="1143" w:hanging="1029"/>
        <w:jc w:val="left"/>
      </w:pPr>
      <w:rPr>
        <w:rFonts w:hint="default"/>
        <w:w w:val="102"/>
      </w:rPr>
    </w:lvl>
    <w:lvl w:ilvl="4">
      <w:start w:val="1"/>
      <w:numFmt w:val="decimal"/>
      <w:lvlText w:val="%1.%2.%3.%4.%5."/>
      <w:lvlJc w:val="left"/>
      <w:pPr>
        <w:ind w:left="1410" w:hanging="1275"/>
        <w:jc w:val="left"/>
      </w:pPr>
      <w:rPr>
        <w:rFonts w:hint="default" w:ascii="Times New Roman" w:hAnsi="Times New Roman" w:eastAsia="Times New Roman" w:cs="Times New Roman"/>
        <w:color w:val="343434"/>
        <w:w w:val="102"/>
        <w:sz w:val="22"/>
        <w:szCs w:val="22"/>
      </w:rPr>
    </w:lvl>
    <w:lvl w:ilvl="5">
      <w:start w:val="0"/>
      <w:numFmt w:val="bullet"/>
      <w:lvlText w:val="•"/>
      <w:lvlJc w:val="left"/>
      <w:pPr>
        <w:ind w:left="3871" w:hanging="1275"/>
      </w:pPr>
      <w:rPr>
        <w:rFonts w:hint="default"/>
      </w:rPr>
    </w:lvl>
    <w:lvl w:ilvl="6">
      <w:start w:val="0"/>
      <w:numFmt w:val="bullet"/>
      <w:lvlText w:val="•"/>
      <w:lvlJc w:val="left"/>
      <w:pPr>
        <w:ind w:left="5097" w:hanging="1275"/>
      </w:pPr>
      <w:rPr>
        <w:rFonts w:hint="default"/>
      </w:rPr>
    </w:lvl>
    <w:lvl w:ilvl="7">
      <w:start w:val="0"/>
      <w:numFmt w:val="bullet"/>
      <w:lvlText w:val="•"/>
      <w:lvlJc w:val="left"/>
      <w:pPr>
        <w:ind w:left="6322" w:hanging="1275"/>
      </w:pPr>
      <w:rPr>
        <w:rFonts w:hint="default"/>
      </w:rPr>
    </w:lvl>
    <w:lvl w:ilvl="8">
      <w:start w:val="0"/>
      <w:numFmt w:val="bullet"/>
      <w:lvlText w:val="•"/>
      <w:lvlJc w:val="left"/>
      <w:pPr>
        <w:ind w:left="7548" w:hanging="1275"/>
      </w:pPr>
      <w:rPr>
        <w:rFonts w:hint="default"/>
      </w:rPr>
    </w:lvl>
  </w:abstractNum>
  <w:abstractNum w:abstractNumId="45">
    <w:multiLevelType w:val="hybridMultilevel"/>
    <w:lvl w:ilvl="0">
      <w:start w:val="1"/>
      <w:numFmt w:val="decimal"/>
      <w:lvlText w:val="%1"/>
      <w:lvlJc w:val="left"/>
      <w:pPr>
        <w:ind w:left="1405" w:hanging="1276"/>
        <w:jc w:val="left"/>
      </w:pPr>
      <w:rPr>
        <w:rFonts w:hint="default"/>
      </w:rPr>
    </w:lvl>
    <w:lvl w:ilvl="1">
      <w:start w:val="9"/>
      <w:numFmt w:val="decimal"/>
      <w:lvlText w:val="%1.%2"/>
      <w:lvlJc w:val="left"/>
      <w:pPr>
        <w:ind w:left="1405" w:hanging="1276"/>
        <w:jc w:val="left"/>
      </w:pPr>
      <w:rPr>
        <w:rFonts w:hint="default"/>
      </w:rPr>
    </w:lvl>
    <w:lvl w:ilvl="2">
      <w:start w:val="3"/>
      <w:numFmt w:val="decimal"/>
      <w:lvlText w:val="%1.%2.%3"/>
      <w:lvlJc w:val="left"/>
      <w:pPr>
        <w:ind w:left="1405" w:hanging="1276"/>
        <w:jc w:val="left"/>
      </w:pPr>
      <w:rPr>
        <w:rFonts w:hint="default"/>
      </w:rPr>
    </w:lvl>
    <w:lvl w:ilvl="3">
      <w:start w:val="1"/>
      <w:numFmt w:val="decimal"/>
      <w:lvlText w:val="%1.%2.%3.%4"/>
      <w:lvlJc w:val="left"/>
      <w:pPr>
        <w:ind w:left="1405" w:hanging="1276"/>
        <w:jc w:val="left"/>
      </w:pPr>
      <w:rPr>
        <w:rFonts w:hint="default"/>
      </w:rPr>
    </w:lvl>
    <w:lvl w:ilvl="4">
      <w:start w:val="2"/>
      <w:numFmt w:val="decimal"/>
      <w:lvlText w:val="%1.%2.%3.%4.%5."/>
      <w:lvlJc w:val="left"/>
      <w:pPr>
        <w:ind w:left="1405" w:hanging="1276"/>
        <w:jc w:val="left"/>
      </w:pPr>
      <w:rPr>
        <w:rFonts w:hint="default" w:ascii="Times New Roman" w:hAnsi="Times New Roman" w:eastAsia="Times New Roman" w:cs="Times New Roman"/>
        <w:color w:val="333333"/>
        <w:w w:val="107"/>
        <w:sz w:val="21"/>
        <w:szCs w:val="21"/>
      </w:rPr>
    </w:lvl>
    <w:lvl w:ilvl="5">
      <w:start w:val="1"/>
      <w:numFmt w:val="decimal"/>
      <w:lvlText w:val="%1.%2.%3.%4.%5.%6."/>
      <w:lvlJc w:val="left"/>
      <w:pPr>
        <w:ind w:left="125" w:hanging="1552"/>
        <w:jc w:val="left"/>
      </w:pPr>
      <w:rPr>
        <w:rFonts w:hint="default" w:ascii="Times New Roman" w:hAnsi="Times New Roman" w:eastAsia="Times New Roman" w:cs="Times New Roman"/>
        <w:color w:val="333333"/>
        <w:w w:val="108"/>
        <w:sz w:val="21"/>
        <w:szCs w:val="21"/>
      </w:rPr>
    </w:lvl>
    <w:lvl w:ilvl="6">
      <w:start w:val="0"/>
      <w:numFmt w:val="bullet"/>
      <w:lvlText w:val="•"/>
      <w:lvlJc w:val="left"/>
      <w:pPr>
        <w:ind w:left="6222" w:hanging="1552"/>
      </w:pPr>
      <w:rPr>
        <w:rFonts w:hint="default"/>
      </w:rPr>
    </w:lvl>
    <w:lvl w:ilvl="7">
      <w:start w:val="0"/>
      <w:numFmt w:val="bullet"/>
      <w:lvlText w:val="•"/>
      <w:lvlJc w:val="left"/>
      <w:pPr>
        <w:ind w:left="7186" w:hanging="1552"/>
      </w:pPr>
      <w:rPr>
        <w:rFonts w:hint="default"/>
      </w:rPr>
    </w:lvl>
    <w:lvl w:ilvl="8">
      <w:start w:val="0"/>
      <w:numFmt w:val="bullet"/>
      <w:lvlText w:val="•"/>
      <w:lvlJc w:val="left"/>
      <w:pPr>
        <w:ind w:left="8151" w:hanging="1552"/>
      </w:pPr>
      <w:rPr>
        <w:rFonts w:hint="default"/>
      </w:rPr>
    </w:lvl>
  </w:abstractNum>
  <w:abstractNum w:abstractNumId="44">
    <w:multiLevelType w:val="hybridMultilevel"/>
    <w:lvl w:ilvl="0">
      <w:start w:val="1"/>
      <w:numFmt w:val="decimal"/>
      <w:lvlText w:val="%1"/>
      <w:lvlJc w:val="left"/>
      <w:pPr>
        <w:ind w:left="1401" w:hanging="1276"/>
        <w:jc w:val="left"/>
      </w:pPr>
      <w:rPr>
        <w:rFonts w:hint="default"/>
      </w:rPr>
    </w:lvl>
    <w:lvl w:ilvl="1">
      <w:start w:val="9"/>
      <w:numFmt w:val="decimal"/>
      <w:lvlText w:val="%1.%2"/>
      <w:lvlJc w:val="left"/>
      <w:pPr>
        <w:ind w:left="1401" w:hanging="1276"/>
        <w:jc w:val="left"/>
      </w:pPr>
      <w:rPr>
        <w:rFonts w:hint="default"/>
      </w:rPr>
    </w:lvl>
    <w:lvl w:ilvl="2">
      <w:start w:val="3"/>
      <w:numFmt w:val="decimal"/>
      <w:lvlText w:val="%1.%2.%3"/>
      <w:lvlJc w:val="left"/>
      <w:pPr>
        <w:ind w:left="1401" w:hanging="1276"/>
        <w:jc w:val="left"/>
      </w:pPr>
      <w:rPr>
        <w:rFonts w:hint="default"/>
      </w:rPr>
    </w:lvl>
    <w:lvl w:ilvl="3">
      <w:start w:val="1"/>
      <w:numFmt w:val="decimal"/>
      <w:lvlText w:val="%1.%2.%3.%4"/>
      <w:lvlJc w:val="left"/>
      <w:pPr>
        <w:ind w:left="1401" w:hanging="1276"/>
        <w:jc w:val="left"/>
      </w:pPr>
      <w:rPr>
        <w:rFonts w:hint="default"/>
      </w:rPr>
    </w:lvl>
    <w:lvl w:ilvl="4">
      <w:start w:val="1"/>
      <w:numFmt w:val="decimal"/>
      <w:lvlText w:val="%1.%2.%3.%4.%5."/>
      <w:lvlJc w:val="left"/>
      <w:pPr>
        <w:ind w:left="1401" w:hanging="1276"/>
        <w:jc w:val="left"/>
      </w:pPr>
      <w:rPr>
        <w:rFonts w:hint="default" w:ascii="Times New Roman" w:hAnsi="Times New Roman" w:eastAsia="Times New Roman" w:cs="Times New Roman"/>
        <w:color w:val="333333"/>
        <w:w w:val="106"/>
        <w:sz w:val="21"/>
        <w:szCs w:val="21"/>
      </w:rPr>
    </w:lvl>
    <w:lvl w:ilvl="5">
      <w:start w:val="1"/>
      <w:numFmt w:val="decimal"/>
      <w:lvlText w:val="%1.%2.%3.%4.%5.%6."/>
      <w:lvlJc w:val="left"/>
      <w:pPr>
        <w:ind w:left="1669" w:hanging="1548"/>
        <w:jc w:val="left"/>
      </w:pPr>
      <w:rPr>
        <w:rFonts w:hint="default" w:ascii="Times New Roman" w:hAnsi="Times New Roman" w:eastAsia="Times New Roman" w:cs="Times New Roman"/>
        <w:color w:val="333333"/>
        <w:w w:val="108"/>
        <w:sz w:val="21"/>
        <w:szCs w:val="21"/>
      </w:rPr>
    </w:lvl>
    <w:lvl w:ilvl="6">
      <w:start w:val="0"/>
      <w:numFmt w:val="bullet"/>
      <w:lvlText w:val="•"/>
      <w:lvlJc w:val="left"/>
      <w:pPr>
        <w:ind w:left="6337" w:hanging="1548"/>
      </w:pPr>
      <w:rPr>
        <w:rFonts w:hint="default"/>
      </w:rPr>
    </w:lvl>
    <w:lvl w:ilvl="7">
      <w:start w:val="0"/>
      <w:numFmt w:val="bullet"/>
      <w:lvlText w:val="•"/>
      <w:lvlJc w:val="left"/>
      <w:pPr>
        <w:ind w:left="7273" w:hanging="1548"/>
      </w:pPr>
      <w:rPr>
        <w:rFonts w:hint="default"/>
      </w:rPr>
    </w:lvl>
    <w:lvl w:ilvl="8">
      <w:start w:val="0"/>
      <w:numFmt w:val="bullet"/>
      <w:lvlText w:val="•"/>
      <w:lvlJc w:val="left"/>
      <w:pPr>
        <w:ind w:left="8208" w:hanging="1548"/>
      </w:pPr>
      <w:rPr>
        <w:rFonts w:hint="default"/>
      </w:rPr>
    </w:lvl>
  </w:abstractNum>
  <w:abstractNum w:abstractNumId="43">
    <w:multiLevelType w:val="hybridMultilevel"/>
    <w:lvl w:ilvl="0">
      <w:start w:val="1"/>
      <w:numFmt w:val="decimal"/>
      <w:lvlText w:val="%1"/>
      <w:lvlJc w:val="left"/>
      <w:pPr>
        <w:ind w:left="1806" w:hanging="696"/>
        <w:jc w:val="left"/>
      </w:pPr>
      <w:rPr>
        <w:rFonts w:hint="default"/>
      </w:rPr>
    </w:lvl>
    <w:lvl w:ilvl="1">
      <w:start w:val="9"/>
      <w:numFmt w:val="decimal"/>
      <w:lvlText w:val="%1.%2."/>
      <w:lvlJc w:val="left"/>
      <w:pPr>
        <w:ind w:left="1806" w:hanging="696"/>
        <w:jc w:val="left"/>
      </w:pPr>
      <w:rPr>
        <w:rFonts w:hint="default" w:ascii="Times New Roman" w:hAnsi="Times New Roman" w:eastAsia="Times New Roman" w:cs="Times New Roman"/>
        <w:b/>
        <w:bCs/>
        <w:color w:val="262626"/>
        <w:w w:val="106"/>
        <w:sz w:val="22"/>
        <w:szCs w:val="22"/>
      </w:rPr>
    </w:lvl>
    <w:lvl w:ilvl="2">
      <w:start w:val="1"/>
      <w:numFmt w:val="decimal"/>
      <w:lvlText w:val="%1.%2.%3."/>
      <w:lvlJc w:val="left"/>
      <w:pPr>
        <w:ind w:left="1975" w:hanging="862"/>
        <w:jc w:val="left"/>
      </w:pPr>
      <w:rPr>
        <w:rFonts w:hint="default" w:ascii="Times New Roman" w:hAnsi="Times New Roman" w:eastAsia="Times New Roman" w:cs="Times New Roman"/>
        <w:color w:val="262626"/>
        <w:w w:val="105"/>
        <w:sz w:val="22"/>
        <w:szCs w:val="22"/>
      </w:rPr>
    </w:lvl>
    <w:lvl w:ilvl="3">
      <w:start w:val="1"/>
      <w:numFmt w:val="decimal"/>
      <w:lvlText w:val="%1.%2.%3.%4."/>
      <w:lvlJc w:val="left"/>
      <w:pPr>
        <w:ind w:left="2142" w:hanging="1039"/>
        <w:jc w:val="left"/>
      </w:pPr>
      <w:rPr>
        <w:rFonts w:hint="default" w:ascii="Times New Roman" w:hAnsi="Times New Roman" w:eastAsia="Times New Roman" w:cs="Times New Roman"/>
        <w:color w:val="262626"/>
        <w:w w:val="104"/>
        <w:sz w:val="22"/>
        <w:szCs w:val="22"/>
      </w:rPr>
    </w:lvl>
    <w:lvl w:ilvl="4">
      <w:start w:val="1"/>
      <w:numFmt w:val="decimal"/>
      <w:lvlText w:val="%1.%2.%3.%4.%5."/>
      <w:lvlJc w:val="left"/>
      <w:pPr>
        <w:ind w:left="2391" w:hanging="1299"/>
        <w:jc w:val="right"/>
      </w:pPr>
      <w:rPr>
        <w:rFonts w:hint="default"/>
        <w:w w:val="104"/>
      </w:rPr>
    </w:lvl>
    <w:lvl w:ilvl="5">
      <w:start w:val="0"/>
      <w:numFmt w:val="bullet"/>
      <w:lvlText w:val="•"/>
      <w:lvlJc w:val="left"/>
      <w:pPr>
        <w:ind w:left="4874" w:hanging="1299"/>
      </w:pPr>
      <w:rPr>
        <w:rFonts w:hint="default"/>
      </w:rPr>
    </w:lvl>
    <w:lvl w:ilvl="6">
      <w:start w:val="0"/>
      <w:numFmt w:val="bullet"/>
      <w:lvlText w:val="•"/>
      <w:lvlJc w:val="left"/>
      <w:pPr>
        <w:ind w:left="6111" w:hanging="1299"/>
      </w:pPr>
      <w:rPr>
        <w:rFonts w:hint="default"/>
      </w:rPr>
    </w:lvl>
    <w:lvl w:ilvl="7">
      <w:start w:val="0"/>
      <w:numFmt w:val="bullet"/>
      <w:lvlText w:val="•"/>
      <w:lvlJc w:val="left"/>
      <w:pPr>
        <w:ind w:left="7348" w:hanging="1299"/>
      </w:pPr>
      <w:rPr>
        <w:rFonts w:hint="default"/>
      </w:rPr>
    </w:lvl>
    <w:lvl w:ilvl="8">
      <w:start w:val="0"/>
      <w:numFmt w:val="bullet"/>
      <w:lvlText w:val="•"/>
      <w:lvlJc w:val="left"/>
      <w:pPr>
        <w:ind w:left="8585" w:hanging="1299"/>
      </w:pPr>
      <w:rPr>
        <w:rFonts w:hint="default"/>
      </w:rPr>
    </w:lvl>
  </w:abstractNum>
  <w:abstractNum w:abstractNumId="42">
    <w:multiLevelType w:val="hybridMultilevel"/>
    <w:lvl w:ilvl="0">
      <w:start w:val="1"/>
      <w:numFmt w:val="decimal"/>
      <w:lvlText w:val="%1"/>
      <w:lvlJc w:val="left"/>
      <w:pPr>
        <w:ind w:left="1827" w:hanging="693"/>
        <w:jc w:val="left"/>
      </w:pPr>
      <w:rPr>
        <w:rFonts w:hint="default"/>
      </w:rPr>
    </w:lvl>
    <w:lvl w:ilvl="1">
      <w:start w:val="8"/>
      <w:numFmt w:val="decimal"/>
      <w:lvlText w:val="%1.%2."/>
      <w:lvlJc w:val="left"/>
      <w:pPr>
        <w:ind w:left="1827" w:hanging="693"/>
        <w:jc w:val="left"/>
      </w:pPr>
      <w:rPr>
        <w:rFonts w:hint="default" w:ascii="Times New Roman" w:hAnsi="Times New Roman" w:eastAsia="Times New Roman" w:cs="Times New Roman"/>
        <w:b/>
        <w:bCs/>
        <w:color w:val="262626"/>
        <w:w w:val="103"/>
        <w:sz w:val="22"/>
        <w:szCs w:val="22"/>
      </w:rPr>
    </w:lvl>
    <w:lvl w:ilvl="2">
      <w:start w:val="1"/>
      <w:numFmt w:val="decimal"/>
      <w:lvlText w:val="%1.%2.%3."/>
      <w:lvlJc w:val="left"/>
      <w:pPr>
        <w:ind w:left="2002" w:hanging="857"/>
        <w:jc w:val="left"/>
      </w:pPr>
      <w:rPr>
        <w:rFonts w:hint="default" w:ascii="Times New Roman" w:hAnsi="Times New Roman" w:eastAsia="Times New Roman" w:cs="Times New Roman"/>
        <w:color w:val="262626"/>
        <w:w w:val="105"/>
        <w:sz w:val="22"/>
        <w:szCs w:val="22"/>
      </w:rPr>
    </w:lvl>
    <w:lvl w:ilvl="3">
      <w:start w:val="1"/>
      <w:numFmt w:val="decimal"/>
      <w:lvlText w:val="%1.%2.%3.%4."/>
      <w:lvlJc w:val="left"/>
      <w:pPr>
        <w:ind w:left="2160" w:hanging="1042"/>
        <w:jc w:val="left"/>
      </w:pPr>
      <w:rPr>
        <w:rFonts w:hint="default" w:ascii="Times New Roman" w:hAnsi="Times New Roman" w:eastAsia="Times New Roman" w:cs="Times New Roman"/>
        <w:color w:val="262626"/>
        <w:w w:val="104"/>
        <w:sz w:val="22"/>
        <w:szCs w:val="22"/>
      </w:rPr>
    </w:lvl>
    <w:lvl w:ilvl="4">
      <w:start w:val="0"/>
      <w:numFmt w:val="bullet"/>
      <w:lvlText w:val="•"/>
      <w:lvlJc w:val="left"/>
      <w:pPr>
        <w:ind w:left="4385" w:hanging="1042"/>
      </w:pPr>
      <w:rPr>
        <w:rFonts w:hint="default"/>
      </w:rPr>
    </w:lvl>
    <w:lvl w:ilvl="5">
      <w:start w:val="0"/>
      <w:numFmt w:val="bullet"/>
      <w:lvlText w:val="•"/>
      <w:lvlJc w:val="left"/>
      <w:pPr>
        <w:ind w:left="5497" w:hanging="1042"/>
      </w:pPr>
      <w:rPr>
        <w:rFonts w:hint="default"/>
      </w:rPr>
    </w:lvl>
    <w:lvl w:ilvl="6">
      <w:start w:val="0"/>
      <w:numFmt w:val="bullet"/>
      <w:lvlText w:val="•"/>
      <w:lvlJc w:val="left"/>
      <w:pPr>
        <w:ind w:left="6610" w:hanging="1042"/>
      </w:pPr>
      <w:rPr>
        <w:rFonts w:hint="default"/>
      </w:rPr>
    </w:lvl>
    <w:lvl w:ilvl="7">
      <w:start w:val="0"/>
      <w:numFmt w:val="bullet"/>
      <w:lvlText w:val="•"/>
      <w:lvlJc w:val="left"/>
      <w:pPr>
        <w:ind w:left="7722" w:hanging="1042"/>
      </w:pPr>
      <w:rPr>
        <w:rFonts w:hint="default"/>
      </w:rPr>
    </w:lvl>
    <w:lvl w:ilvl="8">
      <w:start w:val="0"/>
      <w:numFmt w:val="bullet"/>
      <w:lvlText w:val="•"/>
      <w:lvlJc w:val="left"/>
      <w:pPr>
        <w:ind w:left="8835" w:hanging="1042"/>
      </w:pPr>
      <w:rPr>
        <w:rFonts w:hint="default"/>
      </w:rPr>
    </w:lvl>
  </w:abstractNum>
  <w:abstractNum w:abstractNumId="41">
    <w:multiLevelType w:val="hybridMultilevel"/>
    <w:lvl w:ilvl="0">
      <w:start w:val="1"/>
      <w:numFmt w:val="decimal"/>
      <w:lvlText w:val="%1"/>
      <w:lvlJc w:val="left"/>
      <w:pPr>
        <w:ind w:left="2004" w:hanging="882"/>
        <w:jc w:val="left"/>
      </w:pPr>
      <w:rPr>
        <w:rFonts w:hint="default"/>
      </w:rPr>
    </w:lvl>
    <w:lvl w:ilvl="1">
      <w:start w:val="7"/>
      <w:numFmt w:val="decimal"/>
      <w:lvlText w:val="%1.%2"/>
      <w:lvlJc w:val="left"/>
      <w:pPr>
        <w:ind w:left="2004" w:hanging="882"/>
        <w:jc w:val="left"/>
      </w:pPr>
      <w:rPr>
        <w:rFonts w:hint="default"/>
      </w:rPr>
    </w:lvl>
    <w:lvl w:ilvl="2">
      <w:start w:val="12"/>
      <w:numFmt w:val="decimal"/>
      <w:lvlText w:val="%1.%2.%3."/>
      <w:lvlJc w:val="left"/>
      <w:pPr>
        <w:ind w:left="2004" w:hanging="882"/>
        <w:jc w:val="left"/>
      </w:pPr>
      <w:rPr>
        <w:rFonts w:hint="default" w:ascii="Times New Roman" w:hAnsi="Times New Roman" w:eastAsia="Times New Roman" w:cs="Times New Roman"/>
        <w:color w:val="262626"/>
        <w:spacing w:val="-7"/>
        <w:w w:val="105"/>
        <w:sz w:val="22"/>
        <w:szCs w:val="22"/>
      </w:rPr>
    </w:lvl>
    <w:lvl w:ilvl="3">
      <w:start w:val="0"/>
      <w:numFmt w:val="bullet"/>
      <w:lvlText w:val="•"/>
      <w:lvlJc w:val="left"/>
      <w:pPr>
        <w:ind w:left="4718" w:hanging="882"/>
      </w:pPr>
      <w:rPr>
        <w:rFonts w:hint="default"/>
      </w:rPr>
    </w:lvl>
    <w:lvl w:ilvl="4">
      <w:start w:val="0"/>
      <w:numFmt w:val="bullet"/>
      <w:lvlText w:val="•"/>
      <w:lvlJc w:val="left"/>
      <w:pPr>
        <w:ind w:left="5624" w:hanging="882"/>
      </w:pPr>
      <w:rPr>
        <w:rFonts w:hint="default"/>
      </w:rPr>
    </w:lvl>
    <w:lvl w:ilvl="5">
      <w:start w:val="0"/>
      <w:numFmt w:val="bullet"/>
      <w:lvlText w:val="•"/>
      <w:lvlJc w:val="left"/>
      <w:pPr>
        <w:ind w:left="6530" w:hanging="882"/>
      </w:pPr>
      <w:rPr>
        <w:rFonts w:hint="default"/>
      </w:rPr>
    </w:lvl>
    <w:lvl w:ilvl="6">
      <w:start w:val="0"/>
      <w:numFmt w:val="bullet"/>
      <w:lvlText w:val="•"/>
      <w:lvlJc w:val="left"/>
      <w:pPr>
        <w:ind w:left="7436" w:hanging="882"/>
      </w:pPr>
      <w:rPr>
        <w:rFonts w:hint="default"/>
      </w:rPr>
    </w:lvl>
    <w:lvl w:ilvl="7">
      <w:start w:val="0"/>
      <w:numFmt w:val="bullet"/>
      <w:lvlText w:val="•"/>
      <w:lvlJc w:val="left"/>
      <w:pPr>
        <w:ind w:left="8342" w:hanging="882"/>
      </w:pPr>
      <w:rPr>
        <w:rFonts w:hint="default"/>
      </w:rPr>
    </w:lvl>
    <w:lvl w:ilvl="8">
      <w:start w:val="0"/>
      <w:numFmt w:val="bullet"/>
      <w:lvlText w:val="•"/>
      <w:lvlJc w:val="left"/>
      <w:pPr>
        <w:ind w:left="9248" w:hanging="882"/>
      </w:pPr>
      <w:rPr>
        <w:rFonts w:hint="default"/>
      </w:rPr>
    </w:lvl>
  </w:abstractNum>
  <w:abstractNum w:abstractNumId="40">
    <w:multiLevelType w:val="hybridMultilevel"/>
    <w:lvl w:ilvl="0">
      <w:start w:val="1"/>
      <w:numFmt w:val="decimal"/>
      <w:lvlText w:val="%1"/>
      <w:lvlJc w:val="left"/>
      <w:pPr>
        <w:ind w:left="985" w:hanging="845"/>
        <w:jc w:val="left"/>
      </w:pPr>
      <w:rPr>
        <w:rFonts w:hint="default"/>
      </w:rPr>
    </w:lvl>
    <w:lvl w:ilvl="1">
      <w:start w:val="7"/>
      <w:numFmt w:val="decimal"/>
      <w:lvlText w:val="%1.%2"/>
      <w:lvlJc w:val="left"/>
      <w:pPr>
        <w:ind w:left="985" w:hanging="845"/>
        <w:jc w:val="left"/>
      </w:pPr>
      <w:rPr>
        <w:rFonts w:hint="default"/>
      </w:rPr>
    </w:lvl>
    <w:lvl w:ilvl="2">
      <w:start w:val="10"/>
      <w:numFmt w:val="decimal"/>
      <w:lvlText w:val="%1.%2.%3."/>
      <w:lvlJc w:val="left"/>
      <w:pPr>
        <w:ind w:left="985" w:hanging="845"/>
        <w:jc w:val="left"/>
      </w:pPr>
      <w:rPr>
        <w:rFonts w:hint="default" w:ascii="Times New Roman" w:hAnsi="Times New Roman" w:eastAsia="Times New Roman" w:cs="Times New Roman"/>
        <w:color w:val="333333"/>
        <w:w w:val="102"/>
        <w:sz w:val="22"/>
        <w:szCs w:val="22"/>
      </w:rPr>
    </w:lvl>
    <w:lvl w:ilvl="3">
      <w:start w:val="1"/>
      <w:numFmt w:val="decimal"/>
      <w:lvlText w:val="%1.%2.%3.%4."/>
      <w:lvlJc w:val="left"/>
      <w:pPr>
        <w:ind w:left="1162" w:hanging="1024"/>
        <w:jc w:val="left"/>
      </w:pPr>
      <w:rPr>
        <w:rFonts w:hint="default" w:ascii="Times New Roman" w:hAnsi="Times New Roman" w:eastAsia="Times New Roman" w:cs="Times New Roman"/>
        <w:color w:val="333333"/>
        <w:spacing w:val="-4"/>
        <w:w w:val="103"/>
        <w:sz w:val="22"/>
        <w:szCs w:val="22"/>
      </w:rPr>
    </w:lvl>
    <w:lvl w:ilvl="4">
      <w:start w:val="1"/>
      <w:numFmt w:val="decimal"/>
      <w:lvlText w:val="%1.%2.%3.%4.%5."/>
      <w:lvlJc w:val="left"/>
      <w:pPr>
        <w:ind w:left="2448" w:hanging="1301"/>
        <w:jc w:val="left"/>
      </w:pPr>
      <w:rPr>
        <w:rFonts w:hint="default" w:ascii="Times New Roman" w:hAnsi="Times New Roman" w:eastAsia="Times New Roman" w:cs="Times New Roman"/>
        <w:color w:val="262626"/>
        <w:spacing w:val="-2"/>
        <w:w w:val="105"/>
        <w:sz w:val="22"/>
        <w:szCs w:val="22"/>
      </w:rPr>
    </w:lvl>
    <w:lvl w:ilvl="5">
      <w:start w:val="0"/>
      <w:numFmt w:val="bullet"/>
      <w:lvlText w:val="•"/>
      <w:lvlJc w:val="left"/>
      <w:pPr>
        <w:ind w:left="5305" w:hanging="1301"/>
      </w:pPr>
      <w:rPr>
        <w:rFonts w:hint="default"/>
      </w:rPr>
    </w:lvl>
    <w:lvl w:ilvl="6">
      <w:start w:val="0"/>
      <w:numFmt w:val="bullet"/>
      <w:lvlText w:val="•"/>
      <w:lvlJc w:val="left"/>
      <w:pPr>
        <w:ind w:left="6260" w:hanging="1301"/>
      </w:pPr>
      <w:rPr>
        <w:rFonts w:hint="default"/>
      </w:rPr>
    </w:lvl>
    <w:lvl w:ilvl="7">
      <w:start w:val="0"/>
      <w:numFmt w:val="bullet"/>
      <w:lvlText w:val="•"/>
      <w:lvlJc w:val="left"/>
      <w:pPr>
        <w:ind w:left="7215" w:hanging="1301"/>
      </w:pPr>
      <w:rPr>
        <w:rFonts w:hint="default"/>
      </w:rPr>
    </w:lvl>
    <w:lvl w:ilvl="8">
      <w:start w:val="0"/>
      <w:numFmt w:val="bullet"/>
      <w:lvlText w:val="•"/>
      <w:lvlJc w:val="left"/>
      <w:pPr>
        <w:ind w:left="8170" w:hanging="1301"/>
      </w:pPr>
      <w:rPr>
        <w:rFonts w:hint="default"/>
      </w:rPr>
    </w:lvl>
  </w:abstractNum>
  <w:abstractNum w:abstractNumId="39">
    <w:multiLevelType w:val="hybridMultilevel"/>
    <w:lvl w:ilvl="0">
      <w:start w:val="1"/>
      <w:numFmt w:val="decimal"/>
      <w:lvlText w:val="%1"/>
      <w:lvlJc w:val="left"/>
      <w:pPr>
        <w:ind w:left="1156" w:hanging="1025"/>
        <w:jc w:val="left"/>
      </w:pPr>
      <w:rPr>
        <w:rFonts w:hint="default"/>
      </w:rPr>
    </w:lvl>
    <w:lvl w:ilvl="1">
      <w:start w:val="7"/>
      <w:numFmt w:val="decimal"/>
      <w:lvlText w:val="%1.%2"/>
      <w:lvlJc w:val="left"/>
      <w:pPr>
        <w:ind w:left="1156" w:hanging="1025"/>
        <w:jc w:val="left"/>
      </w:pPr>
      <w:rPr>
        <w:rFonts w:hint="default"/>
      </w:rPr>
    </w:lvl>
    <w:lvl w:ilvl="2">
      <w:start w:val="9"/>
      <w:numFmt w:val="decimal"/>
      <w:lvlText w:val="%1.%2.%3"/>
      <w:lvlJc w:val="left"/>
      <w:pPr>
        <w:ind w:left="1156" w:hanging="1025"/>
        <w:jc w:val="left"/>
      </w:pPr>
      <w:rPr>
        <w:rFonts w:hint="default"/>
      </w:rPr>
    </w:lvl>
    <w:lvl w:ilvl="3">
      <w:start w:val="1"/>
      <w:numFmt w:val="decimal"/>
      <w:lvlText w:val="%1.%2.%3.%4."/>
      <w:lvlJc w:val="left"/>
      <w:pPr>
        <w:ind w:left="1156" w:hanging="1025"/>
        <w:jc w:val="left"/>
      </w:pPr>
      <w:rPr>
        <w:rFonts w:hint="default" w:ascii="Times New Roman" w:hAnsi="Times New Roman" w:eastAsia="Times New Roman" w:cs="Times New Roman"/>
        <w:color w:val="333333"/>
        <w:w w:val="103"/>
        <w:sz w:val="22"/>
        <w:szCs w:val="22"/>
      </w:rPr>
    </w:lvl>
    <w:lvl w:ilvl="4">
      <w:start w:val="0"/>
      <w:numFmt w:val="bullet"/>
      <w:lvlText w:val="•"/>
      <w:lvlJc w:val="left"/>
      <w:pPr>
        <w:ind w:left="4728" w:hanging="1025"/>
      </w:pPr>
      <w:rPr>
        <w:rFonts w:hint="default"/>
      </w:rPr>
    </w:lvl>
    <w:lvl w:ilvl="5">
      <w:start w:val="0"/>
      <w:numFmt w:val="bullet"/>
      <w:lvlText w:val="•"/>
      <w:lvlJc w:val="left"/>
      <w:pPr>
        <w:ind w:left="5620" w:hanging="1025"/>
      </w:pPr>
      <w:rPr>
        <w:rFonts w:hint="default"/>
      </w:rPr>
    </w:lvl>
    <w:lvl w:ilvl="6">
      <w:start w:val="0"/>
      <w:numFmt w:val="bullet"/>
      <w:lvlText w:val="•"/>
      <w:lvlJc w:val="left"/>
      <w:pPr>
        <w:ind w:left="6512" w:hanging="1025"/>
      </w:pPr>
      <w:rPr>
        <w:rFonts w:hint="default"/>
      </w:rPr>
    </w:lvl>
    <w:lvl w:ilvl="7">
      <w:start w:val="0"/>
      <w:numFmt w:val="bullet"/>
      <w:lvlText w:val="•"/>
      <w:lvlJc w:val="left"/>
      <w:pPr>
        <w:ind w:left="7404" w:hanging="1025"/>
      </w:pPr>
      <w:rPr>
        <w:rFonts w:hint="default"/>
      </w:rPr>
    </w:lvl>
    <w:lvl w:ilvl="8">
      <w:start w:val="0"/>
      <w:numFmt w:val="bullet"/>
      <w:lvlText w:val="•"/>
      <w:lvlJc w:val="left"/>
      <w:pPr>
        <w:ind w:left="8296" w:hanging="1025"/>
      </w:pPr>
      <w:rPr>
        <w:rFonts w:hint="default"/>
      </w:rPr>
    </w:lvl>
  </w:abstractNum>
  <w:abstractNum w:abstractNumId="38">
    <w:multiLevelType w:val="hybridMultilevel"/>
    <w:lvl w:ilvl="0">
      <w:start w:val="1"/>
      <w:numFmt w:val="decimal"/>
      <w:lvlText w:val="%1"/>
      <w:lvlJc w:val="left"/>
      <w:pPr>
        <w:ind w:left="2012" w:hanging="1889"/>
        <w:jc w:val="left"/>
      </w:pPr>
      <w:rPr>
        <w:rFonts w:hint="default"/>
      </w:rPr>
    </w:lvl>
    <w:lvl w:ilvl="1">
      <w:start w:val="7"/>
      <w:numFmt w:val="decimal"/>
      <w:lvlText w:val="%1.%2"/>
      <w:lvlJc w:val="left"/>
      <w:pPr>
        <w:ind w:left="2012" w:hanging="1889"/>
        <w:jc w:val="left"/>
      </w:pPr>
      <w:rPr>
        <w:rFonts w:hint="default"/>
      </w:rPr>
    </w:lvl>
    <w:lvl w:ilvl="2">
      <w:start w:val="7"/>
      <w:numFmt w:val="decimal"/>
      <w:lvlText w:val="%1.%2.%3"/>
      <w:lvlJc w:val="left"/>
      <w:pPr>
        <w:ind w:left="2012" w:hanging="1889"/>
        <w:jc w:val="left"/>
      </w:pPr>
      <w:rPr>
        <w:rFonts w:hint="default"/>
      </w:rPr>
    </w:lvl>
    <w:lvl w:ilvl="3">
      <w:start w:val="2"/>
      <w:numFmt w:val="decimal"/>
      <w:lvlText w:val="%1.%2.%3.%4"/>
      <w:lvlJc w:val="left"/>
      <w:pPr>
        <w:ind w:left="2012" w:hanging="1889"/>
        <w:jc w:val="left"/>
      </w:pPr>
      <w:rPr>
        <w:rFonts w:hint="default"/>
      </w:rPr>
    </w:lvl>
    <w:lvl w:ilvl="4">
      <w:start w:val="6"/>
      <w:numFmt w:val="decimal"/>
      <w:lvlText w:val="%1.%2.%3.%4.%5"/>
      <w:lvlJc w:val="left"/>
      <w:pPr>
        <w:ind w:left="2012" w:hanging="1889"/>
        <w:jc w:val="left"/>
      </w:pPr>
      <w:rPr>
        <w:rFonts w:hint="default"/>
      </w:rPr>
    </w:lvl>
    <w:lvl w:ilvl="5">
      <w:start w:val="3"/>
      <w:numFmt w:val="decimal"/>
      <w:lvlText w:val="%1.%2.%3.%4.%5.%6"/>
      <w:lvlJc w:val="left"/>
      <w:pPr>
        <w:ind w:left="2012" w:hanging="1889"/>
        <w:jc w:val="left"/>
      </w:pPr>
      <w:rPr>
        <w:rFonts w:hint="default"/>
      </w:rPr>
    </w:lvl>
    <w:lvl w:ilvl="6">
      <w:start w:val="1"/>
      <w:numFmt w:val="decimal"/>
      <w:lvlText w:val="%1.%2.%3.%4.%5.%6.%7."/>
      <w:lvlJc w:val="left"/>
      <w:pPr>
        <w:ind w:left="2012" w:hanging="1889"/>
        <w:jc w:val="left"/>
      </w:pPr>
      <w:rPr>
        <w:rFonts w:hint="default" w:ascii="Times New Roman" w:hAnsi="Times New Roman" w:eastAsia="Times New Roman" w:cs="Times New Roman"/>
        <w:color w:val="333333"/>
        <w:w w:val="104"/>
        <w:sz w:val="22"/>
        <w:szCs w:val="22"/>
      </w:rPr>
    </w:lvl>
    <w:lvl w:ilvl="7">
      <w:start w:val="0"/>
      <w:numFmt w:val="bullet"/>
      <w:lvlText w:val="•"/>
      <w:lvlJc w:val="left"/>
      <w:pPr>
        <w:ind w:left="7662" w:hanging="1889"/>
      </w:pPr>
      <w:rPr>
        <w:rFonts w:hint="default"/>
      </w:rPr>
    </w:lvl>
    <w:lvl w:ilvl="8">
      <w:start w:val="0"/>
      <w:numFmt w:val="bullet"/>
      <w:lvlText w:val="•"/>
      <w:lvlJc w:val="left"/>
      <w:pPr>
        <w:ind w:left="8468" w:hanging="1889"/>
      </w:pPr>
      <w:rPr>
        <w:rFonts w:hint="default"/>
      </w:rPr>
    </w:lvl>
  </w:abstractNum>
  <w:abstractNum w:abstractNumId="37">
    <w:multiLevelType w:val="hybridMultilevel"/>
    <w:lvl w:ilvl="0">
      <w:start w:val="1"/>
      <w:numFmt w:val="decimal"/>
      <w:lvlText w:val="%1"/>
      <w:lvlJc w:val="left"/>
      <w:pPr>
        <w:ind w:left="1651" w:hanging="1544"/>
        <w:jc w:val="left"/>
      </w:pPr>
      <w:rPr>
        <w:rFonts w:hint="default"/>
      </w:rPr>
    </w:lvl>
    <w:lvl w:ilvl="1">
      <w:start w:val="7"/>
      <w:numFmt w:val="decimal"/>
      <w:lvlText w:val="%1.%2"/>
      <w:lvlJc w:val="left"/>
      <w:pPr>
        <w:ind w:left="1651" w:hanging="1544"/>
        <w:jc w:val="left"/>
      </w:pPr>
      <w:rPr>
        <w:rFonts w:hint="default"/>
      </w:rPr>
    </w:lvl>
    <w:lvl w:ilvl="2">
      <w:start w:val="7"/>
      <w:numFmt w:val="decimal"/>
      <w:lvlText w:val="%1.%2.%3"/>
      <w:lvlJc w:val="left"/>
      <w:pPr>
        <w:ind w:left="1651" w:hanging="1544"/>
        <w:jc w:val="left"/>
      </w:pPr>
      <w:rPr>
        <w:rFonts w:hint="default"/>
      </w:rPr>
    </w:lvl>
    <w:lvl w:ilvl="3">
      <w:start w:val="2"/>
      <w:numFmt w:val="decimal"/>
      <w:lvlText w:val="%1.%2.%3.%4"/>
      <w:lvlJc w:val="left"/>
      <w:pPr>
        <w:ind w:left="1651" w:hanging="1544"/>
        <w:jc w:val="left"/>
      </w:pPr>
      <w:rPr>
        <w:rFonts w:hint="default"/>
      </w:rPr>
    </w:lvl>
    <w:lvl w:ilvl="4">
      <w:start w:val="6"/>
      <w:numFmt w:val="decimal"/>
      <w:lvlText w:val="%1.%2.%3.%4.%5"/>
      <w:lvlJc w:val="left"/>
      <w:pPr>
        <w:ind w:left="1651" w:hanging="1544"/>
        <w:jc w:val="left"/>
      </w:pPr>
      <w:rPr>
        <w:rFonts w:hint="default"/>
      </w:rPr>
    </w:lvl>
    <w:lvl w:ilvl="5">
      <w:start w:val="1"/>
      <w:numFmt w:val="decimal"/>
      <w:lvlText w:val="%1.%2.%3.%4.%5.%6."/>
      <w:lvlJc w:val="left"/>
      <w:pPr>
        <w:ind w:left="1651" w:hanging="1544"/>
        <w:jc w:val="left"/>
      </w:pPr>
      <w:rPr>
        <w:rFonts w:hint="default" w:ascii="Times New Roman" w:hAnsi="Times New Roman" w:eastAsia="Times New Roman" w:cs="Times New Roman"/>
        <w:color w:val="333333"/>
        <w:spacing w:val="-4"/>
        <w:w w:val="102"/>
        <w:sz w:val="22"/>
        <w:szCs w:val="22"/>
      </w:rPr>
    </w:lvl>
    <w:lvl w:ilvl="6">
      <w:start w:val="2"/>
      <w:numFmt w:val="decimal"/>
      <w:lvlText w:val="%1.%2.%3.%4.%5.%6.%7."/>
      <w:lvlJc w:val="left"/>
      <w:pPr>
        <w:ind w:left="2012" w:hanging="1896"/>
        <w:jc w:val="left"/>
      </w:pPr>
      <w:rPr>
        <w:rFonts w:hint="default" w:ascii="Times New Roman" w:hAnsi="Times New Roman" w:eastAsia="Times New Roman" w:cs="Times New Roman"/>
        <w:color w:val="333333"/>
        <w:w w:val="104"/>
        <w:sz w:val="22"/>
        <w:szCs w:val="22"/>
      </w:rPr>
    </w:lvl>
    <w:lvl w:ilvl="7">
      <w:start w:val="0"/>
      <w:numFmt w:val="bullet"/>
      <w:lvlText w:val="•"/>
      <w:lvlJc w:val="left"/>
      <w:pPr>
        <w:ind w:left="7393" w:hanging="1896"/>
      </w:pPr>
      <w:rPr>
        <w:rFonts w:hint="default"/>
      </w:rPr>
    </w:lvl>
    <w:lvl w:ilvl="8">
      <w:start w:val="0"/>
      <w:numFmt w:val="bullet"/>
      <w:lvlText w:val="•"/>
      <w:lvlJc w:val="left"/>
      <w:pPr>
        <w:ind w:left="8288" w:hanging="1896"/>
      </w:pPr>
      <w:rPr>
        <w:rFonts w:hint="default"/>
      </w:rPr>
    </w:lvl>
  </w:abstractNum>
  <w:abstractNum w:abstractNumId="36">
    <w:multiLevelType w:val="hybridMultilevel"/>
    <w:lvl w:ilvl="0">
      <w:start w:val="1"/>
      <w:numFmt w:val="decimal"/>
      <w:lvlText w:val="%1"/>
      <w:lvlJc w:val="left"/>
      <w:pPr>
        <w:ind w:left="2674" w:hanging="1565"/>
        <w:jc w:val="left"/>
      </w:pPr>
      <w:rPr>
        <w:rFonts w:hint="default"/>
      </w:rPr>
    </w:lvl>
    <w:lvl w:ilvl="1">
      <w:start w:val="7"/>
      <w:numFmt w:val="decimal"/>
      <w:lvlText w:val="%1.%2"/>
      <w:lvlJc w:val="left"/>
      <w:pPr>
        <w:ind w:left="2674" w:hanging="1565"/>
        <w:jc w:val="left"/>
      </w:pPr>
      <w:rPr>
        <w:rFonts w:hint="default"/>
      </w:rPr>
    </w:lvl>
    <w:lvl w:ilvl="2">
      <w:start w:val="7"/>
      <w:numFmt w:val="decimal"/>
      <w:lvlText w:val="%1.%2.%3"/>
      <w:lvlJc w:val="left"/>
      <w:pPr>
        <w:ind w:left="2674" w:hanging="1565"/>
        <w:jc w:val="left"/>
      </w:pPr>
      <w:rPr>
        <w:rFonts w:hint="default"/>
      </w:rPr>
    </w:lvl>
    <w:lvl w:ilvl="3">
      <w:start w:val="2"/>
      <w:numFmt w:val="decimal"/>
      <w:lvlText w:val="%1.%2.%3.%4"/>
      <w:lvlJc w:val="left"/>
      <w:pPr>
        <w:ind w:left="2674" w:hanging="1565"/>
        <w:jc w:val="left"/>
      </w:pPr>
      <w:rPr>
        <w:rFonts w:hint="default"/>
      </w:rPr>
    </w:lvl>
    <w:lvl w:ilvl="4">
      <w:start w:val="5"/>
      <w:numFmt w:val="decimal"/>
      <w:lvlText w:val="%1.%2.%3.%4.%5"/>
      <w:lvlJc w:val="left"/>
      <w:pPr>
        <w:ind w:left="2674" w:hanging="1565"/>
        <w:jc w:val="left"/>
      </w:pPr>
      <w:rPr>
        <w:rFonts w:hint="default"/>
      </w:rPr>
    </w:lvl>
    <w:lvl w:ilvl="5">
      <w:start w:val="1"/>
      <w:numFmt w:val="decimal"/>
      <w:lvlText w:val="%1.%2.%3.%4.%5.%6."/>
      <w:lvlJc w:val="left"/>
      <w:pPr>
        <w:ind w:left="2674" w:hanging="1565"/>
        <w:jc w:val="left"/>
      </w:pPr>
      <w:rPr>
        <w:rFonts w:hint="default" w:ascii="Times New Roman" w:hAnsi="Times New Roman" w:eastAsia="Times New Roman" w:cs="Times New Roman"/>
        <w:color w:val="262626"/>
        <w:spacing w:val="-7"/>
        <w:w w:val="103"/>
        <w:sz w:val="22"/>
        <w:szCs w:val="22"/>
      </w:rPr>
    </w:lvl>
    <w:lvl w:ilvl="6">
      <w:start w:val="0"/>
      <w:numFmt w:val="bullet"/>
      <w:lvlText w:val="•"/>
      <w:lvlJc w:val="left"/>
      <w:pPr>
        <w:ind w:left="7708" w:hanging="1565"/>
      </w:pPr>
      <w:rPr>
        <w:rFonts w:hint="default"/>
      </w:rPr>
    </w:lvl>
    <w:lvl w:ilvl="7">
      <w:start w:val="0"/>
      <w:numFmt w:val="bullet"/>
      <w:lvlText w:val="•"/>
      <w:lvlJc w:val="left"/>
      <w:pPr>
        <w:ind w:left="8546" w:hanging="1565"/>
      </w:pPr>
      <w:rPr>
        <w:rFonts w:hint="default"/>
      </w:rPr>
    </w:lvl>
    <w:lvl w:ilvl="8">
      <w:start w:val="0"/>
      <w:numFmt w:val="bullet"/>
      <w:lvlText w:val="•"/>
      <w:lvlJc w:val="left"/>
      <w:pPr>
        <w:ind w:left="9384" w:hanging="1565"/>
      </w:pPr>
      <w:rPr>
        <w:rFonts w:hint="default"/>
      </w:rPr>
    </w:lvl>
  </w:abstractNum>
  <w:abstractNum w:abstractNumId="35">
    <w:multiLevelType w:val="hybridMultilevel"/>
    <w:lvl w:ilvl="0">
      <w:start w:val="1"/>
      <w:numFmt w:val="decimal"/>
      <w:lvlText w:val="%1"/>
      <w:lvlJc w:val="left"/>
      <w:pPr>
        <w:ind w:left="985" w:hanging="858"/>
        <w:jc w:val="left"/>
      </w:pPr>
      <w:rPr>
        <w:rFonts w:hint="default"/>
      </w:rPr>
    </w:lvl>
    <w:lvl w:ilvl="1">
      <w:start w:val="7"/>
      <w:numFmt w:val="decimal"/>
      <w:lvlText w:val="%1.%2"/>
      <w:lvlJc w:val="left"/>
      <w:pPr>
        <w:ind w:left="985" w:hanging="858"/>
        <w:jc w:val="left"/>
      </w:pPr>
      <w:rPr>
        <w:rFonts w:hint="default"/>
      </w:rPr>
    </w:lvl>
    <w:lvl w:ilvl="2">
      <w:start w:val="6"/>
      <w:numFmt w:val="decimal"/>
      <w:lvlText w:val="%1.%2.%3."/>
      <w:lvlJc w:val="left"/>
      <w:pPr>
        <w:ind w:left="985" w:hanging="858"/>
        <w:jc w:val="left"/>
      </w:pPr>
      <w:rPr>
        <w:rFonts w:hint="default" w:ascii="Times New Roman" w:hAnsi="Times New Roman" w:eastAsia="Times New Roman" w:cs="Times New Roman"/>
        <w:color w:val="313131"/>
        <w:w w:val="108"/>
        <w:sz w:val="21"/>
        <w:szCs w:val="21"/>
      </w:rPr>
    </w:lvl>
    <w:lvl w:ilvl="3">
      <w:start w:val="1"/>
      <w:numFmt w:val="decimal"/>
      <w:lvlText w:val="%1.%2.%3.%4."/>
      <w:lvlJc w:val="left"/>
      <w:pPr>
        <w:ind w:left="1156" w:hanging="1027"/>
        <w:jc w:val="left"/>
      </w:pPr>
      <w:rPr>
        <w:rFonts w:hint="default" w:ascii="Times New Roman" w:hAnsi="Times New Roman" w:eastAsia="Times New Roman" w:cs="Times New Roman"/>
        <w:color w:val="313131"/>
        <w:w w:val="108"/>
        <w:sz w:val="21"/>
        <w:szCs w:val="21"/>
      </w:rPr>
    </w:lvl>
    <w:lvl w:ilvl="4">
      <w:start w:val="0"/>
      <w:numFmt w:val="bullet"/>
      <w:lvlText w:val="•"/>
      <w:lvlJc w:val="left"/>
      <w:pPr>
        <w:ind w:left="4133" w:hanging="1027"/>
      </w:pPr>
      <w:rPr>
        <w:rFonts w:hint="default"/>
      </w:rPr>
    </w:lvl>
    <w:lvl w:ilvl="5">
      <w:start w:val="0"/>
      <w:numFmt w:val="bullet"/>
      <w:lvlText w:val="•"/>
      <w:lvlJc w:val="left"/>
      <w:pPr>
        <w:ind w:left="5124" w:hanging="1027"/>
      </w:pPr>
      <w:rPr>
        <w:rFonts w:hint="default"/>
      </w:rPr>
    </w:lvl>
    <w:lvl w:ilvl="6">
      <w:start w:val="0"/>
      <w:numFmt w:val="bullet"/>
      <w:lvlText w:val="•"/>
      <w:lvlJc w:val="left"/>
      <w:pPr>
        <w:ind w:left="6115" w:hanging="1027"/>
      </w:pPr>
      <w:rPr>
        <w:rFonts w:hint="default"/>
      </w:rPr>
    </w:lvl>
    <w:lvl w:ilvl="7">
      <w:start w:val="0"/>
      <w:numFmt w:val="bullet"/>
      <w:lvlText w:val="•"/>
      <w:lvlJc w:val="left"/>
      <w:pPr>
        <w:ind w:left="7106" w:hanging="1027"/>
      </w:pPr>
      <w:rPr>
        <w:rFonts w:hint="default"/>
      </w:rPr>
    </w:lvl>
    <w:lvl w:ilvl="8">
      <w:start w:val="0"/>
      <w:numFmt w:val="bullet"/>
      <w:lvlText w:val="•"/>
      <w:lvlJc w:val="left"/>
      <w:pPr>
        <w:ind w:left="8097" w:hanging="1027"/>
      </w:pPr>
      <w:rPr>
        <w:rFonts w:hint="default"/>
      </w:rPr>
    </w:lvl>
  </w:abstractNum>
  <w:abstractNum w:abstractNumId="34">
    <w:multiLevelType w:val="hybridMultilevel"/>
    <w:lvl w:ilvl="0">
      <w:start w:val="1"/>
      <w:numFmt w:val="decimal"/>
      <w:lvlText w:val="%1"/>
      <w:lvlJc w:val="left"/>
      <w:pPr>
        <w:ind w:left="983" w:hanging="861"/>
        <w:jc w:val="left"/>
      </w:pPr>
      <w:rPr>
        <w:rFonts w:hint="default"/>
      </w:rPr>
    </w:lvl>
    <w:lvl w:ilvl="1">
      <w:start w:val="7"/>
      <w:numFmt w:val="decimal"/>
      <w:lvlText w:val="%1.%2"/>
      <w:lvlJc w:val="left"/>
      <w:pPr>
        <w:ind w:left="983" w:hanging="861"/>
        <w:jc w:val="left"/>
      </w:pPr>
      <w:rPr>
        <w:rFonts w:hint="default"/>
      </w:rPr>
    </w:lvl>
    <w:lvl w:ilvl="2">
      <w:start w:val="5"/>
      <w:numFmt w:val="decimal"/>
      <w:lvlText w:val="%1.%2.%3."/>
      <w:lvlJc w:val="left"/>
      <w:pPr>
        <w:ind w:left="983" w:hanging="861"/>
        <w:jc w:val="left"/>
      </w:pPr>
      <w:rPr>
        <w:rFonts w:hint="default" w:ascii="Times New Roman" w:hAnsi="Times New Roman" w:eastAsia="Times New Roman" w:cs="Times New Roman"/>
        <w:color w:val="313131"/>
        <w:spacing w:val="-5"/>
        <w:w w:val="111"/>
        <w:sz w:val="21"/>
        <w:szCs w:val="21"/>
      </w:rPr>
    </w:lvl>
    <w:lvl w:ilvl="3">
      <w:start w:val="1"/>
      <w:numFmt w:val="decimal"/>
      <w:lvlText w:val="%1.%2.%3.%4."/>
      <w:lvlJc w:val="left"/>
      <w:pPr>
        <w:ind w:left="1153" w:hanging="1032"/>
        <w:jc w:val="left"/>
      </w:pPr>
      <w:rPr>
        <w:rFonts w:hint="default" w:ascii="Times New Roman" w:hAnsi="Times New Roman" w:eastAsia="Times New Roman" w:cs="Times New Roman"/>
        <w:color w:val="313131"/>
        <w:spacing w:val="-1"/>
        <w:w w:val="108"/>
        <w:sz w:val="21"/>
        <w:szCs w:val="21"/>
      </w:rPr>
    </w:lvl>
    <w:lvl w:ilvl="4">
      <w:start w:val="1"/>
      <w:numFmt w:val="decimal"/>
      <w:lvlText w:val="%1.%2.%3.%4.%5."/>
      <w:lvlJc w:val="left"/>
      <w:pPr>
        <w:ind w:left="1411" w:hanging="1281"/>
        <w:jc w:val="left"/>
      </w:pPr>
      <w:rPr>
        <w:rFonts w:hint="default" w:ascii="Times New Roman" w:hAnsi="Times New Roman" w:eastAsia="Times New Roman" w:cs="Times New Roman"/>
        <w:color w:val="313131"/>
        <w:w w:val="108"/>
        <w:sz w:val="21"/>
        <w:szCs w:val="21"/>
      </w:rPr>
    </w:lvl>
    <w:lvl w:ilvl="5">
      <w:start w:val="0"/>
      <w:numFmt w:val="bullet"/>
      <w:lvlText w:val="•"/>
      <w:lvlJc w:val="left"/>
      <w:pPr>
        <w:ind w:left="4667" w:hanging="1281"/>
      </w:pPr>
      <w:rPr>
        <w:rFonts w:hint="default"/>
      </w:rPr>
    </w:lvl>
    <w:lvl w:ilvl="6">
      <w:start w:val="0"/>
      <w:numFmt w:val="bullet"/>
      <w:lvlText w:val="•"/>
      <w:lvlJc w:val="left"/>
      <w:pPr>
        <w:ind w:left="5750" w:hanging="1281"/>
      </w:pPr>
      <w:rPr>
        <w:rFonts w:hint="default"/>
      </w:rPr>
    </w:lvl>
    <w:lvl w:ilvl="7">
      <w:start w:val="0"/>
      <w:numFmt w:val="bullet"/>
      <w:lvlText w:val="•"/>
      <w:lvlJc w:val="left"/>
      <w:pPr>
        <w:ind w:left="6832" w:hanging="1281"/>
      </w:pPr>
      <w:rPr>
        <w:rFonts w:hint="default"/>
      </w:rPr>
    </w:lvl>
    <w:lvl w:ilvl="8">
      <w:start w:val="0"/>
      <w:numFmt w:val="bullet"/>
      <w:lvlText w:val="•"/>
      <w:lvlJc w:val="left"/>
      <w:pPr>
        <w:ind w:left="7915" w:hanging="1281"/>
      </w:pPr>
      <w:rPr>
        <w:rFonts w:hint="default"/>
      </w:rPr>
    </w:lvl>
  </w:abstractNum>
  <w:abstractNum w:abstractNumId="33">
    <w:multiLevelType w:val="hybridMultilevel"/>
    <w:lvl w:ilvl="0">
      <w:start w:val="1"/>
      <w:numFmt w:val="decimal"/>
      <w:lvlText w:val="%1"/>
      <w:lvlJc w:val="left"/>
      <w:pPr>
        <w:ind w:left="970" w:hanging="853"/>
        <w:jc w:val="left"/>
      </w:pPr>
      <w:rPr>
        <w:rFonts w:hint="default"/>
      </w:rPr>
    </w:lvl>
    <w:lvl w:ilvl="1">
      <w:start w:val="7"/>
      <w:numFmt w:val="decimal"/>
      <w:lvlText w:val="%1.%2"/>
      <w:lvlJc w:val="left"/>
      <w:pPr>
        <w:ind w:left="970" w:hanging="853"/>
        <w:jc w:val="left"/>
      </w:pPr>
      <w:rPr>
        <w:rFonts w:hint="default"/>
      </w:rPr>
    </w:lvl>
    <w:lvl w:ilvl="2">
      <w:start w:val="4"/>
      <w:numFmt w:val="decimal"/>
      <w:lvlText w:val="%1.%2.%3."/>
      <w:lvlJc w:val="left"/>
      <w:pPr>
        <w:ind w:left="970" w:hanging="853"/>
        <w:jc w:val="left"/>
      </w:pPr>
      <w:rPr>
        <w:rFonts w:hint="default" w:ascii="Times New Roman" w:hAnsi="Times New Roman" w:eastAsia="Times New Roman" w:cs="Times New Roman"/>
        <w:color w:val="313131"/>
        <w:w w:val="109"/>
        <w:sz w:val="21"/>
        <w:szCs w:val="21"/>
      </w:rPr>
    </w:lvl>
    <w:lvl w:ilvl="3">
      <w:start w:val="1"/>
      <w:numFmt w:val="decimal"/>
      <w:lvlText w:val="%1.%2.%3.%4."/>
      <w:lvlJc w:val="left"/>
      <w:pPr>
        <w:ind w:left="1147" w:hanging="1022"/>
        <w:jc w:val="left"/>
      </w:pPr>
      <w:rPr>
        <w:rFonts w:hint="default" w:ascii="Times New Roman" w:hAnsi="Times New Roman" w:eastAsia="Times New Roman" w:cs="Times New Roman"/>
        <w:color w:val="313131"/>
        <w:spacing w:val="-5"/>
        <w:w w:val="107"/>
        <w:sz w:val="21"/>
        <w:szCs w:val="21"/>
      </w:rPr>
    </w:lvl>
    <w:lvl w:ilvl="4">
      <w:start w:val="0"/>
      <w:numFmt w:val="bullet"/>
      <w:lvlText w:val="•"/>
      <w:lvlJc w:val="left"/>
      <w:pPr>
        <w:ind w:left="4120" w:hanging="1022"/>
      </w:pPr>
      <w:rPr>
        <w:rFonts w:hint="default"/>
      </w:rPr>
    </w:lvl>
    <w:lvl w:ilvl="5">
      <w:start w:val="0"/>
      <w:numFmt w:val="bullet"/>
      <w:lvlText w:val="•"/>
      <w:lvlJc w:val="left"/>
      <w:pPr>
        <w:ind w:left="5113" w:hanging="1022"/>
      </w:pPr>
      <w:rPr>
        <w:rFonts w:hint="default"/>
      </w:rPr>
    </w:lvl>
    <w:lvl w:ilvl="6">
      <w:start w:val="0"/>
      <w:numFmt w:val="bullet"/>
      <w:lvlText w:val="•"/>
      <w:lvlJc w:val="left"/>
      <w:pPr>
        <w:ind w:left="6106" w:hanging="1022"/>
      </w:pPr>
      <w:rPr>
        <w:rFonts w:hint="default"/>
      </w:rPr>
    </w:lvl>
    <w:lvl w:ilvl="7">
      <w:start w:val="0"/>
      <w:numFmt w:val="bullet"/>
      <w:lvlText w:val="•"/>
      <w:lvlJc w:val="left"/>
      <w:pPr>
        <w:ind w:left="7100" w:hanging="1022"/>
      </w:pPr>
      <w:rPr>
        <w:rFonts w:hint="default"/>
      </w:rPr>
    </w:lvl>
    <w:lvl w:ilvl="8">
      <w:start w:val="0"/>
      <w:numFmt w:val="bullet"/>
      <w:lvlText w:val="•"/>
      <w:lvlJc w:val="left"/>
      <w:pPr>
        <w:ind w:left="8093" w:hanging="1022"/>
      </w:pPr>
      <w:rPr>
        <w:rFonts w:hint="default"/>
      </w:rPr>
    </w:lvl>
  </w:abstractNum>
  <w:abstractNum w:abstractNumId="32">
    <w:multiLevelType w:val="hybridMultilevel"/>
    <w:lvl w:ilvl="0">
      <w:start w:val="1"/>
      <w:numFmt w:val="decimal"/>
      <w:lvlText w:val="%1"/>
      <w:lvlJc w:val="left"/>
      <w:pPr>
        <w:ind w:left="1137" w:hanging="1017"/>
        <w:jc w:val="left"/>
      </w:pPr>
      <w:rPr>
        <w:rFonts w:hint="default"/>
      </w:rPr>
    </w:lvl>
    <w:lvl w:ilvl="1">
      <w:start w:val="7"/>
      <w:numFmt w:val="decimal"/>
      <w:lvlText w:val="%1.%2"/>
      <w:lvlJc w:val="left"/>
      <w:pPr>
        <w:ind w:left="1137" w:hanging="1017"/>
        <w:jc w:val="left"/>
      </w:pPr>
      <w:rPr>
        <w:rFonts w:hint="default"/>
      </w:rPr>
    </w:lvl>
    <w:lvl w:ilvl="2">
      <w:start w:val="3"/>
      <w:numFmt w:val="decimal"/>
      <w:lvlText w:val="%1.%2.%3"/>
      <w:lvlJc w:val="left"/>
      <w:pPr>
        <w:ind w:left="1137" w:hanging="1017"/>
        <w:jc w:val="left"/>
      </w:pPr>
      <w:rPr>
        <w:rFonts w:hint="default"/>
      </w:rPr>
    </w:lvl>
    <w:lvl w:ilvl="3">
      <w:start w:val="4"/>
      <w:numFmt w:val="decimal"/>
      <w:lvlText w:val="%1.%2.%3.%4."/>
      <w:lvlJc w:val="left"/>
      <w:pPr>
        <w:ind w:left="1137" w:hanging="1017"/>
        <w:jc w:val="left"/>
      </w:pPr>
      <w:rPr>
        <w:rFonts w:hint="default" w:ascii="Times New Roman" w:hAnsi="Times New Roman" w:eastAsia="Times New Roman" w:cs="Times New Roman"/>
        <w:color w:val="313131"/>
        <w:w w:val="107"/>
        <w:sz w:val="21"/>
        <w:szCs w:val="21"/>
      </w:rPr>
    </w:lvl>
    <w:lvl w:ilvl="4">
      <w:start w:val="1"/>
      <w:numFmt w:val="decimal"/>
      <w:lvlText w:val="%1.%2.%3.%4.%5."/>
      <w:lvlJc w:val="left"/>
      <w:pPr>
        <w:ind w:left="1401" w:hanging="1279"/>
        <w:jc w:val="left"/>
      </w:pPr>
      <w:rPr>
        <w:rFonts w:hint="default" w:ascii="Times New Roman" w:hAnsi="Times New Roman" w:eastAsia="Times New Roman" w:cs="Times New Roman"/>
        <w:color w:val="313131"/>
        <w:w w:val="107"/>
        <w:sz w:val="21"/>
        <w:szCs w:val="21"/>
      </w:rPr>
    </w:lvl>
    <w:lvl w:ilvl="5">
      <w:start w:val="0"/>
      <w:numFmt w:val="bullet"/>
      <w:lvlText w:val="•"/>
      <w:lvlJc w:val="left"/>
      <w:pPr>
        <w:ind w:left="5257" w:hanging="1279"/>
      </w:pPr>
      <w:rPr>
        <w:rFonts w:hint="default"/>
      </w:rPr>
    </w:lvl>
    <w:lvl w:ilvl="6">
      <w:start w:val="0"/>
      <w:numFmt w:val="bullet"/>
      <w:lvlText w:val="•"/>
      <w:lvlJc w:val="left"/>
      <w:pPr>
        <w:ind w:left="6222" w:hanging="1279"/>
      </w:pPr>
      <w:rPr>
        <w:rFonts w:hint="default"/>
      </w:rPr>
    </w:lvl>
    <w:lvl w:ilvl="7">
      <w:start w:val="0"/>
      <w:numFmt w:val="bullet"/>
      <w:lvlText w:val="•"/>
      <w:lvlJc w:val="left"/>
      <w:pPr>
        <w:ind w:left="7186" w:hanging="1279"/>
      </w:pPr>
      <w:rPr>
        <w:rFonts w:hint="default"/>
      </w:rPr>
    </w:lvl>
    <w:lvl w:ilvl="8">
      <w:start w:val="0"/>
      <w:numFmt w:val="bullet"/>
      <w:lvlText w:val="•"/>
      <w:lvlJc w:val="left"/>
      <w:pPr>
        <w:ind w:left="8151" w:hanging="1279"/>
      </w:pPr>
      <w:rPr>
        <w:rFonts w:hint="default"/>
      </w:rPr>
    </w:lvl>
  </w:abstractNum>
  <w:abstractNum w:abstractNumId="31">
    <w:multiLevelType w:val="hybridMultilevel"/>
    <w:lvl w:ilvl="0">
      <w:start w:val="1"/>
      <w:numFmt w:val="decimal"/>
      <w:lvlText w:val="%1"/>
      <w:lvlJc w:val="left"/>
      <w:pPr>
        <w:ind w:left="1647" w:hanging="1535"/>
        <w:jc w:val="left"/>
      </w:pPr>
      <w:rPr>
        <w:rFonts w:hint="default"/>
      </w:rPr>
    </w:lvl>
    <w:lvl w:ilvl="1">
      <w:start w:val="7"/>
      <w:numFmt w:val="decimal"/>
      <w:lvlText w:val="%1.%2"/>
      <w:lvlJc w:val="left"/>
      <w:pPr>
        <w:ind w:left="1647" w:hanging="1535"/>
        <w:jc w:val="left"/>
      </w:pPr>
      <w:rPr>
        <w:rFonts w:hint="default"/>
      </w:rPr>
    </w:lvl>
    <w:lvl w:ilvl="2">
      <w:start w:val="3"/>
      <w:numFmt w:val="decimal"/>
      <w:lvlText w:val="%1.%2.%3"/>
      <w:lvlJc w:val="left"/>
      <w:pPr>
        <w:ind w:left="1647" w:hanging="1535"/>
        <w:jc w:val="left"/>
      </w:pPr>
      <w:rPr>
        <w:rFonts w:hint="default"/>
      </w:rPr>
    </w:lvl>
    <w:lvl w:ilvl="3">
      <w:start w:val="3"/>
      <w:numFmt w:val="decimal"/>
      <w:lvlText w:val="%1.%2.%3.%4"/>
      <w:lvlJc w:val="left"/>
      <w:pPr>
        <w:ind w:left="1647" w:hanging="1535"/>
        <w:jc w:val="left"/>
      </w:pPr>
      <w:rPr>
        <w:rFonts w:hint="default"/>
      </w:rPr>
    </w:lvl>
    <w:lvl w:ilvl="4">
      <w:start w:val="2"/>
      <w:numFmt w:val="decimal"/>
      <w:lvlText w:val="%1.%2.%3.%4.%5"/>
      <w:lvlJc w:val="left"/>
      <w:pPr>
        <w:ind w:left="1647" w:hanging="1535"/>
        <w:jc w:val="left"/>
      </w:pPr>
      <w:rPr>
        <w:rFonts w:hint="default"/>
      </w:rPr>
    </w:lvl>
    <w:lvl w:ilvl="5">
      <w:start w:val="1"/>
      <w:numFmt w:val="decimal"/>
      <w:lvlText w:val="%1.%2.%3.%4.%5.%6."/>
      <w:lvlJc w:val="left"/>
      <w:pPr>
        <w:ind w:left="1647" w:hanging="1535"/>
        <w:jc w:val="left"/>
      </w:pPr>
      <w:rPr>
        <w:rFonts w:hint="default" w:ascii="Times New Roman" w:hAnsi="Times New Roman" w:eastAsia="Times New Roman" w:cs="Times New Roman"/>
        <w:color w:val="313131"/>
        <w:w w:val="107"/>
        <w:sz w:val="21"/>
        <w:szCs w:val="21"/>
      </w:rPr>
    </w:lvl>
    <w:lvl w:ilvl="6">
      <w:start w:val="0"/>
      <w:numFmt w:val="bullet"/>
      <w:lvlText w:val="•"/>
      <w:lvlJc w:val="left"/>
      <w:pPr>
        <w:ind w:left="6704" w:hanging="1535"/>
      </w:pPr>
      <w:rPr>
        <w:rFonts w:hint="default"/>
      </w:rPr>
    </w:lvl>
    <w:lvl w:ilvl="7">
      <w:start w:val="0"/>
      <w:numFmt w:val="bullet"/>
      <w:lvlText w:val="•"/>
      <w:lvlJc w:val="left"/>
      <w:pPr>
        <w:ind w:left="7548" w:hanging="1535"/>
      </w:pPr>
      <w:rPr>
        <w:rFonts w:hint="default"/>
      </w:rPr>
    </w:lvl>
    <w:lvl w:ilvl="8">
      <w:start w:val="0"/>
      <w:numFmt w:val="bullet"/>
      <w:lvlText w:val="•"/>
      <w:lvlJc w:val="left"/>
      <w:pPr>
        <w:ind w:left="8392" w:hanging="1535"/>
      </w:pPr>
      <w:rPr>
        <w:rFonts w:hint="default"/>
      </w:rPr>
    </w:lvl>
  </w:abstractNum>
  <w:abstractNum w:abstractNumId="30">
    <w:multiLevelType w:val="hybridMultilevel"/>
    <w:lvl w:ilvl="0">
      <w:start w:val="1"/>
      <w:numFmt w:val="decimal"/>
      <w:lvlText w:val="%1"/>
      <w:lvlJc w:val="left"/>
      <w:pPr>
        <w:ind w:left="2405" w:hanging="1292"/>
        <w:jc w:val="left"/>
      </w:pPr>
      <w:rPr>
        <w:rFonts w:hint="default"/>
      </w:rPr>
    </w:lvl>
    <w:lvl w:ilvl="1">
      <w:start w:val="6"/>
      <w:numFmt w:val="decimal"/>
      <w:lvlText w:val="%1.%2"/>
      <w:lvlJc w:val="left"/>
      <w:pPr>
        <w:ind w:left="2405" w:hanging="1292"/>
        <w:jc w:val="left"/>
      </w:pPr>
      <w:rPr>
        <w:rFonts w:hint="default"/>
      </w:rPr>
    </w:lvl>
    <w:lvl w:ilvl="2">
      <w:start w:val="2"/>
      <w:numFmt w:val="decimal"/>
      <w:lvlText w:val="%1.%2.%3"/>
      <w:lvlJc w:val="left"/>
      <w:pPr>
        <w:ind w:left="2405" w:hanging="1292"/>
        <w:jc w:val="left"/>
      </w:pPr>
      <w:rPr>
        <w:rFonts w:hint="default"/>
      </w:rPr>
    </w:lvl>
    <w:lvl w:ilvl="3">
      <w:start w:val="3"/>
      <w:numFmt w:val="decimal"/>
      <w:lvlText w:val="%1.%2.%3.%4"/>
      <w:lvlJc w:val="left"/>
      <w:pPr>
        <w:ind w:left="2405" w:hanging="1292"/>
        <w:jc w:val="left"/>
      </w:pPr>
      <w:rPr>
        <w:rFonts w:hint="default"/>
      </w:rPr>
    </w:lvl>
    <w:lvl w:ilvl="4">
      <w:start w:val="2"/>
      <w:numFmt w:val="decimal"/>
      <w:lvlText w:val="%1.%2.%3.%4.%5."/>
      <w:lvlJc w:val="left"/>
      <w:pPr>
        <w:ind w:left="2405" w:hanging="1292"/>
        <w:jc w:val="left"/>
      </w:pPr>
      <w:rPr>
        <w:rFonts w:hint="default" w:ascii="Times New Roman" w:hAnsi="Times New Roman" w:eastAsia="Times New Roman" w:cs="Times New Roman"/>
        <w:color w:val="262626"/>
        <w:w w:val="104"/>
        <w:sz w:val="22"/>
        <w:szCs w:val="22"/>
      </w:rPr>
    </w:lvl>
    <w:lvl w:ilvl="5">
      <w:start w:val="1"/>
      <w:numFmt w:val="decimal"/>
      <w:lvlText w:val="%1.%2.%3.%4.%5.%6."/>
      <w:lvlJc w:val="left"/>
      <w:pPr>
        <w:ind w:left="2660" w:hanging="1552"/>
        <w:jc w:val="left"/>
      </w:pPr>
      <w:rPr>
        <w:rFonts w:hint="default" w:ascii="Times New Roman" w:hAnsi="Times New Roman" w:eastAsia="Times New Roman" w:cs="Times New Roman"/>
        <w:color w:val="262626"/>
        <w:w w:val="103"/>
        <w:sz w:val="22"/>
        <w:szCs w:val="22"/>
      </w:rPr>
    </w:lvl>
    <w:lvl w:ilvl="6">
      <w:start w:val="0"/>
      <w:numFmt w:val="bullet"/>
      <w:lvlText w:val="•"/>
      <w:lvlJc w:val="left"/>
      <w:pPr>
        <w:ind w:left="7337" w:hanging="1552"/>
      </w:pPr>
      <w:rPr>
        <w:rFonts w:hint="default"/>
      </w:rPr>
    </w:lvl>
    <w:lvl w:ilvl="7">
      <w:start w:val="0"/>
      <w:numFmt w:val="bullet"/>
      <w:lvlText w:val="•"/>
      <w:lvlJc w:val="left"/>
      <w:pPr>
        <w:ind w:left="8273" w:hanging="1552"/>
      </w:pPr>
      <w:rPr>
        <w:rFonts w:hint="default"/>
      </w:rPr>
    </w:lvl>
    <w:lvl w:ilvl="8">
      <w:start w:val="0"/>
      <w:numFmt w:val="bullet"/>
      <w:lvlText w:val="•"/>
      <w:lvlJc w:val="left"/>
      <w:pPr>
        <w:ind w:left="9208" w:hanging="1552"/>
      </w:pPr>
      <w:rPr>
        <w:rFonts w:hint="default"/>
      </w:rPr>
    </w:lvl>
  </w:abstractNum>
  <w:abstractNum w:abstractNumId="29">
    <w:multiLevelType w:val="hybridMultilevel"/>
    <w:lvl w:ilvl="0">
      <w:start w:val="1"/>
      <w:numFmt w:val="decimal"/>
      <w:lvlText w:val="%1"/>
      <w:lvlJc w:val="left"/>
      <w:pPr>
        <w:ind w:left="2156" w:hanging="1034"/>
        <w:jc w:val="left"/>
      </w:pPr>
      <w:rPr>
        <w:rFonts w:hint="default"/>
      </w:rPr>
    </w:lvl>
    <w:lvl w:ilvl="1">
      <w:start w:val="6"/>
      <w:numFmt w:val="decimal"/>
      <w:lvlText w:val="%1.%2"/>
      <w:lvlJc w:val="left"/>
      <w:pPr>
        <w:ind w:left="2156" w:hanging="1034"/>
        <w:jc w:val="left"/>
      </w:pPr>
      <w:rPr>
        <w:rFonts w:hint="default"/>
      </w:rPr>
    </w:lvl>
    <w:lvl w:ilvl="2">
      <w:start w:val="2"/>
      <w:numFmt w:val="decimal"/>
      <w:lvlText w:val="%1.%2.%3"/>
      <w:lvlJc w:val="left"/>
      <w:pPr>
        <w:ind w:left="2156" w:hanging="1034"/>
        <w:jc w:val="left"/>
      </w:pPr>
      <w:rPr>
        <w:rFonts w:hint="default"/>
      </w:rPr>
    </w:lvl>
    <w:lvl w:ilvl="3">
      <w:start w:val="3"/>
      <w:numFmt w:val="decimal"/>
      <w:lvlText w:val="%1.%2.%3.%4."/>
      <w:lvlJc w:val="left"/>
      <w:pPr>
        <w:ind w:left="2156" w:hanging="1034"/>
        <w:jc w:val="right"/>
      </w:pPr>
      <w:rPr>
        <w:rFonts w:hint="default"/>
        <w:w w:val="103"/>
      </w:rPr>
    </w:lvl>
    <w:lvl w:ilvl="4">
      <w:start w:val="1"/>
      <w:numFmt w:val="decimal"/>
      <w:lvlText w:val="%1.%2.%3.%4.%5."/>
      <w:lvlJc w:val="left"/>
      <w:pPr>
        <w:ind w:left="1394" w:hanging="1282"/>
        <w:jc w:val="left"/>
      </w:pPr>
      <w:rPr>
        <w:rFonts w:hint="default"/>
        <w:w w:val="103"/>
      </w:rPr>
    </w:lvl>
    <w:lvl w:ilvl="5">
      <w:start w:val="1"/>
      <w:numFmt w:val="decimal"/>
      <w:lvlText w:val="%1.%2.%3.%4.%5.%6."/>
      <w:lvlJc w:val="left"/>
      <w:pPr>
        <w:ind w:left="1650" w:hanging="1539"/>
        <w:jc w:val="left"/>
      </w:pPr>
      <w:rPr>
        <w:rFonts w:hint="default"/>
        <w:w w:val="102"/>
      </w:rPr>
    </w:lvl>
    <w:lvl w:ilvl="6">
      <w:start w:val="0"/>
      <w:numFmt w:val="bullet"/>
      <w:lvlText w:val="•"/>
      <w:lvlJc w:val="left"/>
      <w:pPr>
        <w:ind w:left="5146" w:hanging="1539"/>
      </w:pPr>
      <w:rPr>
        <w:rFonts w:hint="default"/>
      </w:rPr>
    </w:lvl>
    <w:lvl w:ilvl="7">
      <w:start w:val="0"/>
      <w:numFmt w:val="bullet"/>
      <w:lvlText w:val="•"/>
      <w:lvlJc w:val="left"/>
      <w:pPr>
        <w:ind w:left="6380" w:hanging="1539"/>
      </w:pPr>
      <w:rPr>
        <w:rFonts w:hint="default"/>
      </w:rPr>
    </w:lvl>
    <w:lvl w:ilvl="8">
      <w:start w:val="0"/>
      <w:numFmt w:val="bullet"/>
      <w:lvlText w:val="•"/>
      <w:lvlJc w:val="left"/>
      <w:pPr>
        <w:ind w:left="7613" w:hanging="1539"/>
      </w:pPr>
      <w:rPr>
        <w:rFonts w:hint="default"/>
      </w:rPr>
    </w:lvl>
  </w:abstractNum>
  <w:abstractNum w:abstractNumId="28">
    <w:multiLevelType w:val="hybridMultilevel"/>
    <w:lvl w:ilvl="0">
      <w:start w:val="1"/>
      <w:numFmt w:val="decimal"/>
      <w:lvlText w:val="%1"/>
      <w:lvlJc w:val="left"/>
      <w:pPr>
        <w:ind w:left="1151" w:hanging="1026"/>
        <w:jc w:val="left"/>
      </w:pPr>
      <w:rPr>
        <w:rFonts w:hint="default"/>
      </w:rPr>
    </w:lvl>
    <w:lvl w:ilvl="1">
      <w:start w:val="6"/>
      <w:numFmt w:val="decimal"/>
      <w:lvlText w:val="%1.%2"/>
      <w:lvlJc w:val="left"/>
      <w:pPr>
        <w:ind w:left="1151" w:hanging="1026"/>
        <w:jc w:val="left"/>
      </w:pPr>
      <w:rPr>
        <w:rFonts w:hint="default"/>
      </w:rPr>
    </w:lvl>
    <w:lvl w:ilvl="2">
      <w:start w:val="2"/>
      <w:numFmt w:val="decimal"/>
      <w:lvlText w:val="%1.%2.%3"/>
      <w:lvlJc w:val="left"/>
      <w:pPr>
        <w:ind w:left="1151" w:hanging="1026"/>
        <w:jc w:val="left"/>
      </w:pPr>
      <w:rPr>
        <w:rFonts w:hint="default"/>
      </w:rPr>
    </w:lvl>
    <w:lvl w:ilvl="3">
      <w:start w:val="2"/>
      <w:numFmt w:val="decimal"/>
      <w:lvlText w:val="%1.%2.%3.%4."/>
      <w:lvlJc w:val="left"/>
      <w:pPr>
        <w:ind w:left="1151" w:hanging="1026"/>
        <w:jc w:val="left"/>
      </w:pPr>
      <w:rPr>
        <w:rFonts w:hint="default" w:ascii="Times New Roman" w:hAnsi="Times New Roman" w:eastAsia="Times New Roman" w:cs="Times New Roman"/>
        <w:color w:val="313131"/>
        <w:w w:val="103"/>
        <w:sz w:val="22"/>
        <w:szCs w:val="22"/>
      </w:rPr>
    </w:lvl>
    <w:lvl w:ilvl="4">
      <w:start w:val="1"/>
      <w:numFmt w:val="decimal"/>
      <w:lvlText w:val="%1.%2.%3.%4.%5."/>
      <w:lvlJc w:val="left"/>
      <w:pPr>
        <w:ind w:left="2440" w:hanging="1298"/>
        <w:jc w:val="left"/>
      </w:pPr>
      <w:rPr>
        <w:rFonts w:hint="default" w:ascii="Times New Roman" w:hAnsi="Times New Roman" w:eastAsia="Times New Roman" w:cs="Times New Roman"/>
        <w:color w:val="262626"/>
        <w:w w:val="104"/>
        <w:sz w:val="22"/>
        <w:szCs w:val="22"/>
      </w:rPr>
    </w:lvl>
    <w:lvl w:ilvl="5">
      <w:start w:val="0"/>
      <w:numFmt w:val="bullet"/>
      <w:lvlText w:val="•"/>
      <w:lvlJc w:val="left"/>
      <w:pPr>
        <w:ind w:left="5835" w:hanging="1298"/>
      </w:pPr>
      <w:rPr>
        <w:rFonts w:hint="default"/>
      </w:rPr>
    </w:lvl>
    <w:lvl w:ilvl="6">
      <w:start w:val="0"/>
      <w:numFmt w:val="bullet"/>
      <w:lvlText w:val="•"/>
      <w:lvlJc w:val="left"/>
      <w:pPr>
        <w:ind w:left="6684" w:hanging="1298"/>
      </w:pPr>
      <w:rPr>
        <w:rFonts w:hint="default"/>
      </w:rPr>
    </w:lvl>
    <w:lvl w:ilvl="7">
      <w:start w:val="0"/>
      <w:numFmt w:val="bullet"/>
      <w:lvlText w:val="•"/>
      <w:lvlJc w:val="left"/>
      <w:pPr>
        <w:ind w:left="7533" w:hanging="1298"/>
      </w:pPr>
      <w:rPr>
        <w:rFonts w:hint="default"/>
      </w:rPr>
    </w:lvl>
    <w:lvl w:ilvl="8">
      <w:start w:val="0"/>
      <w:numFmt w:val="bullet"/>
      <w:lvlText w:val="•"/>
      <w:lvlJc w:val="left"/>
      <w:pPr>
        <w:ind w:left="8382" w:hanging="1298"/>
      </w:pPr>
      <w:rPr>
        <w:rFonts w:hint="default"/>
      </w:rPr>
    </w:lvl>
  </w:abstractNum>
  <w:abstractNum w:abstractNumId="27">
    <w:multiLevelType w:val="hybridMultilevel"/>
    <w:lvl w:ilvl="0">
      <w:start w:val="1"/>
      <w:numFmt w:val="decimal"/>
      <w:lvlText w:val="%1"/>
      <w:lvlJc w:val="left"/>
      <w:pPr>
        <w:ind w:left="1669" w:hanging="1544"/>
        <w:jc w:val="left"/>
      </w:pPr>
      <w:rPr>
        <w:rFonts w:hint="default"/>
      </w:rPr>
    </w:lvl>
    <w:lvl w:ilvl="1">
      <w:start w:val="6"/>
      <w:numFmt w:val="decimal"/>
      <w:lvlText w:val="%1.%2"/>
      <w:lvlJc w:val="left"/>
      <w:pPr>
        <w:ind w:left="1669" w:hanging="1544"/>
        <w:jc w:val="left"/>
      </w:pPr>
      <w:rPr>
        <w:rFonts w:hint="default"/>
      </w:rPr>
    </w:lvl>
    <w:lvl w:ilvl="2">
      <w:start w:val="2"/>
      <w:numFmt w:val="decimal"/>
      <w:lvlText w:val="%1.%2.%3"/>
      <w:lvlJc w:val="left"/>
      <w:pPr>
        <w:ind w:left="1669" w:hanging="1544"/>
        <w:jc w:val="left"/>
      </w:pPr>
      <w:rPr>
        <w:rFonts w:hint="default"/>
      </w:rPr>
    </w:lvl>
    <w:lvl w:ilvl="3">
      <w:start w:val="1"/>
      <w:numFmt w:val="decimal"/>
      <w:lvlText w:val="%1.%2.%3.%4"/>
      <w:lvlJc w:val="left"/>
      <w:pPr>
        <w:ind w:left="1669" w:hanging="1544"/>
        <w:jc w:val="left"/>
      </w:pPr>
      <w:rPr>
        <w:rFonts w:hint="default"/>
      </w:rPr>
    </w:lvl>
    <w:lvl w:ilvl="4">
      <w:start w:val="4"/>
      <w:numFmt w:val="decimal"/>
      <w:lvlText w:val="%1.%2.%3.%4.%5"/>
      <w:lvlJc w:val="left"/>
      <w:pPr>
        <w:ind w:left="1669" w:hanging="1544"/>
        <w:jc w:val="left"/>
      </w:pPr>
      <w:rPr>
        <w:rFonts w:hint="default"/>
      </w:rPr>
    </w:lvl>
    <w:lvl w:ilvl="5">
      <w:start w:val="3"/>
      <w:numFmt w:val="decimal"/>
      <w:lvlText w:val="%1.%2.%3.%4.%5.%6."/>
      <w:lvlJc w:val="left"/>
      <w:pPr>
        <w:ind w:left="1669" w:hanging="1544"/>
        <w:jc w:val="left"/>
      </w:pPr>
      <w:rPr>
        <w:rFonts w:hint="default" w:ascii="Times New Roman" w:hAnsi="Times New Roman" w:eastAsia="Times New Roman" w:cs="Times New Roman"/>
        <w:color w:val="313131"/>
        <w:w w:val="102"/>
        <w:sz w:val="22"/>
        <w:szCs w:val="22"/>
      </w:rPr>
    </w:lvl>
    <w:lvl w:ilvl="6">
      <w:start w:val="1"/>
      <w:numFmt w:val="decimal"/>
      <w:lvlText w:val="%1.%2.%3.%4.%5.%6.%7."/>
      <w:lvlJc w:val="left"/>
      <w:pPr>
        <w:ind w:left="2012" w:hanging="1887"/>
        <w:jc w:val="left"/>
      </w:pPr>
      <w:rPr>
        <w:rFonts w:hint="default" w:ascii="Times New Roman" w:hAnsi="Times New Roman" w:eastAsia="Times New Roman" w:cs="Times New Roman"/>
        <w:color w:val="313131"/>
        <w:w w:val="104"/>
        <w:sz w:val="22"/>
        <w:szCs w:val="22"/>
      </w:rPr>
    </w:lvl>
    <w:lvl w:ilvl="7">
      <w:start w:val="0"/>
      <w:numFmt w:val="bullet"/>
      <w:lvlText w:val="•"/>
      <w:lvlJc w:val="left"/>
      <w:pPr>
        <w:ind w:left="7393" w:hanging="1887"/>
      </w:pPr>
      <w:rPr>
        <w:rFonts w:hint="default"/>
      </w:rPr>
    </w:lvl>
    <w:lvl w:ilvl="8">
      <w:start w:val="0"/>
      <w:numFmt w:val="bullet"/>
      <w:lvlText w:val="•"/>
      <w:lvlJc w:val="left"/>
      <w:pPr>
        <w:ind w:left="8288" w:hanging="1887"/>
      </w:pPr>
      <w:rPr>
        <w:rFonts w:hint="default"/>
      </w:rPr>
    </w:lvl>
  </w:abstractNum>
  <w:abstractNum w:abstractNumId="26">
    <w:multiLevelType w:val="hybridMultilevel"/>
    <w:lvl w:ilvl="0">
      <w:start w:val="1"/>
      <w:numFmt w:val="decimal"/>
      <w:lvlText w:val="%1"/>
      <w:lvlJc w:val="left"/>
      <w:pPr>
        <w:ind w:left="1655" w:hanging="1539"/>
        <w:jc w:val="left"/>
      </w:pPr>
      <w:rPr>
        <w:rFonts w:hint="default"/>
      </w:rPr>
    </w:lvl>
    <w:lvl w:ilvl="1">
      <w:start w:val="6"/>
      <w:numFmt w:val="decimal"/>
      <w:lvlText w:val="%1.%2"/>
      <w:lvlJc w:val="left"/>
      <w:pPr>
        <w:ind w:left="1655" w:hanging="1539"/>
        <w:jc w:val="left"/>
      </w:pPr>
      <w:rPr>
        <w:rFonts w:hint="default"/>
      </w:rPr>
    </w:lvl>
    <w:lvl w:ilvl="2">
      <w:start w:val="2"/>
      <w:numFmt w:val="decimal"/>
      <w:lvlText w:val="%1.%2.%3"/>
      <w:lvlJc w:val="left"/>
      <w:pPr>
        <w:ind w:left="1655" w:hanging="1539"/>
        <w:jc w:val="left"/>
      </w:pPr>
      <w:rPr>
        <w:rFonts w:hint="default"/>
      </w:rPr>
    </w:lvl>
    <w:lvl w:ilvl="3">
      <w:start w:val="1"/>
      <w:numFmt w:val="decimal"/>
      <w:lvlText w:val="%1.%2.%3.%4"/>
      <w:lvlJc w:val="left"/>
      <w:pPr>
        <w:ind w:left="1655" w:hanging="1539"/>
        <w:jc w:val="left"/>
      </w:pPr>
      <w:rPr>
        <w:rFonts w:hint="default"/>
      </w:rPr>
    </w:lvl>
    <w:lvl w:ilvl="4">
      <w:start w:val="4"/>
      <w:numFmt w:val="decimal"/>
      <w:lvlText w:val="%1.%2.%3.%4.%5"/>
      <w:lvlJc w:val="left"/>
      <w:pPr>
        <w:ind w:left="1655" w:hanging="1539"/>
        <w:jc w:val="left"/>
      </w:pPr>
      <w:rPr>
        <w:rFonts w:hint="default"/>
      </w:rPr>
    </w:lvl>
    <w:lvl w:ilvl="5">
      <w:start w:val="2"/>
      <w:numFmt w:val="decimal"/>
      <w:lvlText w:val="%1.%2.%3.%4.%5.%6."/>
      <w:lvlJc w:val="left"/>
      <w:pPr>
        <w:ind w:left="1655" w:hanging="1539"/>
        <w:jc w:val="left"/>
      </w:pPr>
      <w:rPr>
        <w:rFonts w:hint="default" w:ascii="Times New Roman" w:hAnsi="Times New Roman" w:eastAsia="Times New Roman" w:cs="Times New Roman"/>
        <w:color w:val="313131"/>
        <w:w w:val="102"/>
        <w:sz w:val="22"/>
        <w:szCs w:val="22"/>
      </w:rPr>
    </w:lvl>
    <w:lvl w:ilvl="6">
      <w:start w:val="1"/>
      <w:numFmt w:val="decimal"/>
      <w:lvlText w:val="%1.%2.%3.%4.%5.%6.%7."/>
      <w:lvlJc w:val="left"/>
      <w:pPr>
        <w:ind w:left="120" w:hanging="1882"/>
        <w:jc w:val="left"/>
      </w:pPr>
      <w:rPr>
        <w:rFonts w:hint="default" w:ascii="Times New Roman" w:hAnsi="Times New Roman" w:eastAsia="Times New Roman" w:cs="Times New Roman"/>
        <w:color w:val="313131"/>
        <w:w w:val="104"/>
        <w:sz w:val="22"/>
        <w:szCs w:val="22"/>
      </w:rPr>
    </w:lvl>
    <w:lvl w:ilvl="7">
      <w:start w:val="3"/>
      <w:numFmt w:val="decimal"/>
      <w:lvlText w:val="%1.%2.%3.%4.%5.%6.%7.%8."/>
      <w:lvlJc w:val="left"/>
      <w:pPr>
        <w:ind w:left="2360" w:hanging="2236"/>
        <w:jc w:val="left"/>
      </w:pPr>
      <w:rPr>
        <w:rFonts w:hint="default" w:ascii="Times New Roman" w:hAnsi="Times New Roman" w:eastAsia="Times New Roman" w:cs="Times New Roman"/>
        <w:color w:val="313131"/>
        <w:w w:val="104"/>
        <w:sz w:val="22"/>
        <w:szCs w:val="22"/>
      </w:rPr>
    </w:lvl>
    <w:lvl w:ilvl="8">
      <w:start w:val="0"/>
      <w:numFmt w:val="bullet"/>
      <w:lvlText w:val="•"/>
      <w:lvlJc w:val="left"/>
      <w:pPr>
        <w:ind w:left="8150" w:hanging="2236"/>
      </w:pPr>
      <w:rPr>
        <w:rFonts w:hint="default"/>
      </w:rPr>
    </w:lvl>
  </w:abstractNum>
  <w:abstractNum w:abstractNumId="25">
    <w:multiLevelType w:val="hybridMultilevel"/>
    <w:lvl w:ilvl="0">
      <w:start w:val="1"/>
      <w:numFmt w:val="decimal"/>
      <w:lvlText w:val="%1"/>
      <w:lvlJc w:val="left"/>
      <w:pPr>
        <w:ind w:left="1996" w:hanging="1887"/>
        <w:jc w:val="left"/>
      </w:pPr>
      <w:rPr>
        <w:rFonts w:hint="default"/>
      </w:rPr>
    </w:lvl>
    <w:lvl w:ilvl="1">
      <w:start w:val="6"/>
      <w:numFmt w:val="decimal"/>
      <w:lvlText w:val="%1.%2"/>
      <w:lvlJc w:val="left"/>
      <w:pPr>
        <w:ind w:left="1996" w:hanging="1887"/>
        <w:jc w:val="left"/>
      </w:pPr>
      <w:rPr>
        <w:rFonts w:hint="default"/>
      </w:rPr>
    </w:lvl>
    <w:lvl w:ilvl="2">
      <w:start w:val="2"/>
      <w:numFmt w:val="decimal"/>
      <w:lvlText w:val="%1.%2.%3"/>
      <w:lvlJc w:val="left"/>
      <w:pPr>
        <w:ind w:left="1996" w:hanging="1887"/>
        <w:jc w:val="left"/>
      </w:pPr>
      <w:rPr>
        <w:rFonts w:hint="default"/>
      </w:rPr>
    </w:lvl>
    <w:lvl w:ilvl="3">
      <w:start w:val="1"/>
      <w:numFmt w:val="decimal"/>
      <w:lvlText w:val="%1.%2.%3.%4"/>
      <w:lvlJc w:val="left"/>
      <w:pPr>
        <w:ind w:left="1996" w:hanging="1887"/>
        <w:jc w:val="left"/>
      </w:pPr>
      <w:rPr>
        <w:rFonts w:hint="default"/>
      </w:rPr>
    </w:lvl>
    <w:lvl w:ilvl="4">
      <w:start w:val="4"/>
      <w:numFmt w:val="decimal"/>
      <w:lvlText w:val="%1.%2.%3.%4.%5"/>
      <w:lvlJc w:val="left"/>
      <w:pPr>
        <w:ind w:left="1996" w:hanging="1887"/>
        <w:jc w:val="left"/>
      </w:pPr>
      <w:rPr>
        <w:rFonts w:hint="default"/>
      </w:rPr>
    </w:lvl>
    <w:lvl w:ilvl="5">
      <w:start w:val="1"/>
      <w:numFmt w:val="decimal"/>
      <w:lvlText w:val="%1.%2.%3.%4.%5.%6"/>
      <w:lvlJc w:val="left"/>
      <w:pPr>
        <w:ind w:left="1996" w:hanging="1887"/>
        <w:jc w:val="left"/>
      </w:pPr>
      <w:rPr>
        <w:rFonts w:hint="default"/>
      </w:rPr>
    </w:lvl>
    <w:lvl w:ilvl="6">
      <w:start w:val="1"/>
      <w:numFmt w:val="decimal"/>
      <w:lvlText w:val="%1.%2.%3.%4.%5.%6.%7."/>
      <w:lvlJc w:val="left"/>
      <w:pPr>
        <w:ind w:left="1996" w:hanging="1887"/>
        <w:jc w:val="left"/>
      </w:pPr>
      <w:rPr>
        <w:rFonts w:hint="default" w:ascii="Times New Roman" w:hAnsi="Times New Roman" w:eastAsia="Times New Roman" w:cs="Times New Roman"/>
        <w:color w:val="313131"/>
        <w:w w:val="104"/>
        <w:sz w:val="22"/>
        <w:szCs w:val="22"/>
      </w:rPr>
    </w:lvl>
    <w:lvl w:ilvl="7">
      <w:start w:val="0"/>
      <w:numFmt w:val="bullet"/>
      <w:lvlText w:val="•"/>
      <w:lvlJc w:val="left"/>
      <w:pPr>
        <w:ind w:left="7656" w:hanging="1887"/>
      </w:pPr>
      <w:rPr>
        <w:rFonts w:hint="default"/>
      </w:rPr>
    </w:lvl>
    <w:lvl w:ilvl="8">
      <w:start w:val="0"/>
      <w:numFmt w:val="bullet"/>
      <w:lvlText w:val="•"/>
      <w:lvlJc w:val="left"/>
      <w:pPr>
        <w:ind w:left="8464" w:hanging="1887"/>
      </w:pPr>
      <w:rPr>
        <w:rFonts w:hint="default"/>
      </w:rPr>
    </w:lvl>
  </w:abstractNum>
  <w:abstractNum w:abstractNumId="24">
    <w:multiLevelType w:val="hybridMultilevel"/>
    <w:lvl w:ilvl="0">
      <w:start w:val="1"/>
      <w:numFmt w:val="decimal"/>
      <w:lvlText w:val="%1"/>
      <w:lvlJc w:val="left"/>
      <w:pPr>
        <w:ind w:left="1997" w:hanging="1889"/>
        <w:jc w:val="left"/>
      </w:pPr>
      <w:rPr>
        <w:rFonts w:hint="default"/>
      </w:rPr>
    </w:lvl>
    <w:lvl w:ilvl="1">
      <w:start w:val="6"/>
      <w:numFmt w:val="decimal"/>
      <w:lvlText w:val="%1.%2"/>
      <w:lvlJc w:val="left"/>
      <w:pPr>
        <w:ind w:left="1997" w:hanging="1889"/>
        <w:jc w:val="left"/>
      </w:pPr>
      <w:rPr>
        <w:rFonts w:hint="default"/>
      </w:rPr>
    </w:lvl>
    <w:lvl w:ilvl="2">
      <w:start w:val="2"/>
      <w:numFmt w:val="decimal"/>
      <w:lvlText w:val="%1.%2.%3"/>
      <w:lvlJc w:val="left"/>
      <w:pPr>
        <w:ind w:left="1997" w:hanging="1889"/>
        <w:jc w:val="left"/>
      </w:pPr>
      <w:rPr>
        <w:rFonts w:hint="default"/>
      </w:rPr>
    </w:lvl>
    <w:lvl w:ilvl="3">
      <w:start w:val="1"/>
      <w:numFmt w:val="decimal"/>
      <w:lvlText w:val="%1.%2.%3.%4"/>
      <w:lvlJc w:val="left"/>
      <w:pPr>
        <w:ind w:left="1997" w:hanging="1889"/>
        <w:jc w:val="left"/>
      </w:pPr>
      <w:rPr>
        <w:rFonts w:hint="default"/>
      </w:rPr>
    </w:lvl>
    <w:lvl w:ilvl="4">
      <w:start w:val="3"/>
      <w:numFmt w:val="decimal"/>
      <w:lvlText w:val="%1.%2.%3.%4.%5"/>
      <w:lvlJc w:val="left"/>
      <w:pPr>
        <w:ind w:left="1997" w:hanging="1889"/>
        <w:jc w:val="left"/>
      </w:pPr>
      <w:rPr>
        <w:rFonts w:hint="default"/>
      </w:rPr>
    </w:lvl>
    <w:lvl w:ilvl="5">
      <w:start w:val="6"/>
      <w:numFmt w:val="decimal"/>
      <w:lvlText w:val="%1.%2.%3.%4.%5.%6"/>
      <w:lvlJc w:val="left"/>
      <w:pPr>
        <w:ind w:left="1997" w:hanging="1889"/>
        <w:jc w:val="left"/>
      </w:pPr>
      <w:rPr>
        <w:rFonts w:hint="default"/>
      </w:rPr>
    </w:lvl>
    <w:lvl w:ilvl="6">
      <w:start w:val="1"/>
      <w:numFmt w:val="decimal"/>
      <w:lvlText w:val="%1.%2.%3.%4.%5.%6.%7."/>
      <w:lvlJc w:val="left"/>
      <w:pPr>
        <w:ind w:left="1997" w:hanging="1889"/>
        <w:jc w:val="left"/>
      </w:pPr>
      <w:rPr>
        <w:rFonts w:hint="default" w:ascii="Times New Roman" w:hAnsi="Times New Roman" w:eastAsia="Times New Roman" w:cs="Times New Roman"/>
        <w:color w:val="313131"/>
        <w:w w:val="104"/>
        <w:sz w:val="22"/>
        <w:szCs w:val="22"/>
      </w:rPr>
    </w:lvl>
    <w:lvl w:ilvl="7">
      <w:start w:val="0"/>
      <w:numFmt w:val="bullet"/>
      <w:lvlText w:val="•"/>
      <w:lvlJc w:val="left"/>
      <w:pPr>
        <w:ind w:left="7656" w:hanging="1889"/>
      </w:pPr>
      <w:rPr>
        <w:rFonts w:hint="default"/>
      </w:rPr>
    </w:lvl>
    <w:lvl w:ilvl="8">
      <w:start w:val="0"/>
      <w:numFmt w:val="bullet"/>
      <w:lvlText w:val="•"/>
      <w:lvlJc w:val="left"/>
      <w:pPr>
        <w:ind w:left="8464" w:hanging="1889"/>
      </w:pPr>
      <w:rPr>
        <w:rFonts w:hint="default"/>
      </w:rPr>
    </w:lvl>
  </w:abstractNum>
  <w:abstractNum w:abstractNumId="23">
    <w:multiLevelType w:val="hybridMultilevel"/>
    <w:lvl w:ilvl="0">
      <w:start w:val="1"/>
      <w:numFmt w:val="decimal"/>
      <w:lvlText w:val="%1"/>
      <w:lvlJc w:val="left"/>
      <w:pPr>
        <w:ind w:left="2681" w:hanging="1557"/>
        <w:jc w:val="left"/>
      </w:pPr>
      <w:rPr>
        <w:rFonts w:hint="default"/>
      </w:rPr>
    </w:lvl>
    <w:lvl w:ilvl="1">
      <w:start w:val="6"/>
      <w:numFmt w:val="decimal"/>
      <w:lvlText w:val="%1.%2"/>
      <w:lvlJc w:val="left"/>
      <w:pPr>
        <w:ind w:left="2681" w:hanging="1557"/>
        <w:jc w:val="left"/>
      </w:pPr>
      <w:rPr>
        <w:rFonts w:hint="default"/>
      </w:rPr>
    </w:lvl>
    <w:lvl w:ilvl="2">
      <w:start w:val="2"/>
      <w:numFmt w:val="decimal"/>
      <w:lvlText w:val="%1.%2.%3"/>
      <w:lvlJc w:val="left"/>
      <w:pPr>
        <w:ind w:left="2681" w:hanging="1557"/>
        <w:jc w:val="left"/>
      </w:pPr>
      <w:rPr>
        <w:rFonts w:hint="default"/>
      </w:rPr>
    </w:lvl>
    <w:lvl w:ilvl="3">
      <w:start w:val="1"/>
      <w:numFmt w:val="decimal"/>
      <w:lvlText w:val="%1.%2.%3.%4"/>
      <w:lvlJc w:val="left"/>
      <w:pPr>
        <w:ind w:left="2681" w:hanging="1557"/>
        <w:jc w:val="left"/>
      </w:pPr>
      <w:rPr>
        <w:rFonts w:hint="default"/>
      </w:rPr>
    </w:lvl>
    <w:lvl w:ilvl="4">
      <w:start w:val="3"/>
      <w:numFmt w:val="decimal"/>
      <w:lvlText w:val="%1.%2.%3.%4.%5"/>
      <w:lvlJc w:val="left"/>
      <w:pPr>
        <w:ind w:left="2681" w:hanging="1557"/>
        <w:jc w:val="left"/>
      </w:pPr>
      <w:rPr>
        <w:rFonts w:hint="default"/>
      </w:rPr>
    </w:lvl>
    <w:lvl w:ilvl="5">
      <w:start w:val="1"/>
      <w:numFmt w:val="decimal"/>
      <w:lvlText w:val="%1.%2.%3.%4.%5.%6."/>
      <w:lvlJc w:val="left"/>
      <w:pPr>
        <w:ind w:left="2681" w:hanging="1557"/>
        <w:jc w:val="left"/>
      </w:pPr>
      <w:rPr>
        <w:rFonts w:hint="default" w:ascii="Times New Roman" w:hAnsi="Times New Roman" w:eastAsia="Times New Roman" w:cs="Times New Roman"/>
        <w:color w:val="262626"/>
        <w:w w:val="103"/>
        <w:sz w:val="22"/>
        <w:szCs w:val="22"/>
      </w:rPr>
    </w:lvl>
    <w:lvl w:ilvl="6">
      <w:start w:val="1"/>
      <w:numFmt w:val="decimal"/>
      <w:lvlText w:val="%1.%2.%3.%4.%5.%6.%7."/>
      <w:lvlJc w:val="left"/>
      <w:pPr>
        <w:ind w:left="3005" w:hanging="1901"/>
        <w:jc w:val="left"/>
      </w:pPr>
      <w:rPr>
        <w:rFonts w:hint="default" w:ascii="Times New Roman" w:hAnsi="Times New Roman" w:eastAsia="Times New Roman" w:cs="Times New Roman"/>
        <w:color w:val="262626"/>
        <w:w w:val="106"/>
        <w:sz w:val="22"/>
        <w:szCs w:val="22"/>
      </w:rPr>
    </w:lvl>
    <w:lvl w:ilvl="7">
      <w:start w:val="0"/>
      <w:numFmt w:val="bullet"/>
      <w:lvlText w:val="•"/>
      <w:lvlJc w:val="left"/>
      <w:pPr>
        <w:ind w:left="8386" w:hanging="1901"/>
      </w:pPr>
      <w:rPr>
        <w:rFonts w:hint="default"/>
      </w:rPr>
    </w:lvl>
    <w:lvl w:ilvl="8">
      <w:start w:val="0"/>
      <w:numFmt w:val="bullet"/>
      <w:lvlText w:val="•"/>
      <w:lvlJc w:val="left"/>
      <w:pPr>
        <w:ind w:left="9284" w:hanging="1901"/>
      </w:pPr>
      <w:rPr>
        <w:rFonts w:hint="default"/>
      </w:rPr>
    </w:lvl>
  </w:abstractNum>
  <w:abstractNum w:abstractNumId="22">
    <w:multiLevelType w:val="hybridMultilevel"/>
    <w:lvl w:ilvl="0">
      <w:start w:val="1"/>
      <w:numFmt w:val="decimal"/>
      <w:lvlText w:val="%1"/>
      <w:lvlJc w:val="left"/>
      <w:pPr>
        <w:ind w:left="1661" w:hanging="1536"/>
        <w:jc w:val="left"/>
      </w:pPr>
      <w:rPr>
        <w:rFonts w:hint="default"/>
      </w:rPr>
    </w:lvl>
    <w:lvl w:ilvl="1">
      <w:start w:val="6"/>
      <w:numFmt w:val="decimal"/>
      <w:lvlText w:val="%1.%2"/>
      <w:lvlJc w:val="left"/>
      <w:pPr>
        <w:ind w:left="1661" w:hanging="1536"/>
        <w:jc w:val="left"/>
      </w:pPr>
      <w:rPr>
        <w:rFonts w:hint="default"/>
      </w:rPr>
    </w:lvl>
    <w:lvl w:ilvl="2">
      <w:start w:val="2"/>
      <w:numFmt w:val="decimal"/>
      <w:lvlText w:val="%1.%2.%3"/>
      <w:lvlJc w:val="left"/>
      <w:pPr>
        <w:ind w:left="1661" w:hanging="1536"/>
        <w:jc w:val="left"/>
      </w:pPr>
      <w:rPr>
        <w:rFonts w:hint="default"/>
      </w:rPr>
    </w:lvl>
    <w:lvl w:ilvl="3">
      <w:start w:val="1"/>
      <w:numFmt w:val="decimal"/>
      <w:lvlText w:val="%1.%2.%3.%4"/>
      <w:lvlJc w:val="left"/>
      <w:pPr>
        <w:ind w:left="1661" w:hanging="1536"/>
        <w:jc w:val="left"/>
      </w:pPr>
      <w:rPr>
        <w:rFonts w:hint="default"/>
      </w:rPr>
    </w:lvl>
    <w:lvl w:ilvl="4">
      <w:start w:val="2"/>
      <w:numFmt w:val="decimal"/>
      <w:lvlText w:val="%1.%2.%3.%4.%5"/>
      <w:lvlJc w:val="left"/>
      <w:pPr>
        <w:ind w:left="1661" w:hanging="1536"/>
        <w:jc w:val="left"/>
      </w:pPr>
      <w:rPr>
        <w:rFonts w:hint="default"/>
      </w:rPr>
    </w:lvl>
    <w:lvl w:ilvl="5">
      <w:start w:val="3"/>
      <w:numFmt w:val="decimal"/>
      <w:lvlText w:val="%1.%2.%3.%4.%5.%6."/>
      <w:lvlJc w:val="left"/>
      <w:pPr>
        <w:ind w:left="1661" w:hanging="1536"/>
        <w:jc w:val="left"/>
      </w:pPr>
      <w:rPr>
        <w:rFonts w:hint="default" w:ascii="Times New Roman" w:hAnsi="Times New Roman" w:eastAsia="Times New Roman" w:cs="Times New Roman"/>
        <w:color w:val="333333"/>
        <w:w w:val="102"/>
        <w:sz w:val="22"/>
        <w:szCs w:val="22"/>
      </w:rPr>
    </w:lvl>
    <w:lvl w:ilvl="6">
      <w:start w:val="0"/>
      <w:numFmt w:val="bullet"/>
      <w:lvlText w:val="•"/>
      <w:lvlJc w:val="left"/>
      <w:pPr>
        <w:ind w:left="6724" w:hanging="1536"/>
      </w:pPr>
      <w:rPr>
        <w:rFonts w:hint="default"/>
      </w:rPr>
    </w:lvl>
    <w:lvl w:ilvl="7">
      <w:start w:val="0"/>
      <w:numFmt w:val="bullet"/>
      <w:lvlText w:val="•"/>
      <w:lvlJc w:val="left"/>
      <w:pPr>
        <w:ind w:left="7568" w:hanging="1536"/>
      </w:pPr>
      <w:rPr>
        <w:rFonts w:hint="default"/>
      </w:rPr>
    </w:lvl>
    <w:lvl w:ilvl="8">
      <w:start w:val="0"/>
      <w:numFmt w:val="bullet"/>
      <w:lvlText w:val="•"/>
      <w:lvlJc w:val="left"/>
      <w:pPr>
        <w:ind w:left="8412" w:hanging="1536"/>
      </w:pPr>
      <w:rPr>
        <w:rFonts w:hint="default"/>
      </w:rPr>
    </w:lvl>
  </w:abstractNum>
  <w:abstractNum w:abstractNumId="21">
    <w:multiLevelType w:val="hybridMultilevel"/>
    <w:lvl w:ilvl="0">
      <w:start w:val="1"/>
      <w:numFmt w:val="decimal"/>
      <w:lvlText w:val="%1"/>
      <w:lvlJc w:val="left"/>
      <w:pPr>
        <w:ind w:left="1403" w:hanging="1277"/>
        <w:jc w:val="left"/>
      </w:pPr>
      <w:rPr>
        <w:rFonts w:hint="default"/>
      </w:rPr>
    </w:lvl>
    <w:lvl w:ilvl="1">
      <w:start w:val="6"/>
      <w:numFmt w:val="decimal"/>
      <w:lvlText w:val="%1.%2"/>
      <w:lvlJc w:val="left"/>
      <w:pPr>
        <w:ind w:left="1403" w:hanging="1277"/>
        <w:jc w:val="left"/>
      </w:pPr>
      <w:rPr>
        <w:rFonts w:hint="default"/>
      </w:rPr>
    </w:lvl>
    <w:lvl w:ilvl="2">
      <w:start w:val="2"/>
      <w:numFmt w:val="decimal"/>
      <w:lvlText w:val="%1.%2.%3"/>
      <w:lvlJc w:val="left"/>
      <w:pPr>
        <w:ind w:left="1403" w:hanging="1277"/>
        <w:jc w:val="left"/>
      </w:pPr>
      <w:rPr>
        <w:rFonts w:hint="default"/>
      </w:rPr>
    </w:lvl>
    <w:lvl w:ilvl="3">
      <w:start w:val="1"/>
      <w:numFmt w:val="decimal"/>
      <w:lvlText w:val="%1.%2.%3.%4"/>
      <w:lvlJc w:val="left"/>
      <w:pPr>
        <w:ind w:left="1403" w:hanging="1277"/>
        <w:jc w:val="left"/>
      </w:pPr>
      <w:rPr>
        <w:rFonts w:hint="default"/>
      </w:rPr>
    </w:lvl>
    <w:lvl w:ilvl="4">
      <w:start w:val="2"/>
      <w:numFmt w:val="decimal"/>
      <w:lvlText w:val="%1.%2.%3.%4.%5."/>
      <w:lvlJc w:val="left"/>
      <w:pPr>
        <w:ind w:left="1403" w:hanging="1277"/>
        <w:jc w:val="left"/>
      </w:pPr>
      <w:rPr>
        <w:rFonts w:hint="default" w:ascii="Times New Roman" w:hAnsi="Times New Roman" w:eastAsia="Times New Roman" w:cs="Times New Roman"/>
        <w:color w:val="333333"/>
        <w:w w:val="102"/>
        <w:sz w:val="22"/>
        <w:szCs w:val="22"/>
      </w:rPr>
    </w:lvl>
    <w:lvl w:ilvl="5">
      <w:start w:val="1"/>
      <w:numFmt w:val="decimal"/>
      <w:lvlText w:val="%1.%2.%3.%4.%5.%6."/>
      <w:lvlJc w:val="left"/>
      <w:pPr>
        <w:ind w:left="1659" w:hanging="1541"/>
        <w:jc w:val="left"/>
      </w:pPr>
      <w:rPr>
        <w:rFonts w:hint="default" w:ascii="Times New Roman" w:hAnsi="Times New Roman" w:eastAsia="Times New Roman" w:cs="Times New Roman"/>
        <w:color w:val="333333"/>
        <w:w w:val="102"/>
        <w:sz w:val="22"/>
        <w:szCs w:val="22"/>
      </w:rPr>
    </w:lvl>
    <w:lvl w:ilvl="6">
      <w:start w:val="1"/>
      <w:numFmt w:val="decimal"/>
      <w:lvlText w:val="%1.%2.%3.%4.%5.%6.%7."/>
      <w:lvlJc w:val="left"/>
      <w:pPr>
        <w:ind w:left="2007" w:hanging="1882"/>
        <w:jc w:val="left"/>
      </w:pPr>
      <w:rPr>
        <w:rFonts w:hint="default" w:ascii="Times New Roman" w:hAnsi="Times New Roman" w:eastAsia="Times New Roman" w:cs="Times New Roman"/>
        <w:color w:val="333333"/>
        <w:w w:val="104"/>
        <w:sz w:val="22"/>
        <w:szCs w:val="22"/>
      </w:rPr>
    </w:lvl>
    <w:lvl w:ilvl="7">
      <w:start w:val="0"/>
      <w:numFmt w:val="bullet"/>
      <w:lvlText w:val="•"/>
      <w:lvlJc w:val="left"/>
      <w:pPr>
        <w:ind w:left="7062" w:hanging="1882"/>
      </w:pPr>
      <w:rPr>
        <w:rFonts w:hint="default"/>
      </w:rPr>
    </w:lvl>
    <w:lvl w:ilvl="8">
      <w:start w:val="0"/>
      <w:numFmt w:val="bullet"/>
      <w:lvlText w:val="•"/>
      <w:lvlJc w:val="left"/>
      <w:pPr>
        <w:ind w:left="8075" w:hanging="1882"/>
      </w:pPr>
      <w:rPr>
        <w:rFonts w:hint="default"/>
      </w:rPr>
    </w:lvl>
  </w:abstractNum>
  <w:abstractNum w:abstractNumId="20">
    <w:multiLevelType w:val="hybridMultilevel"/>
    <w:lvl w:ilvl="0">
      <w:start w:val="1"/>
      <w:numFmt w:val="decimal"/>
      <w:lvlText w:val="%1"/>
      <w:lvlJc w:val="left"/>
      <w:pPr>
        <w:ind w:left="2672" w:hanging="1559"/>
        <w:jc w:val="left"/>
      </w:pPr>
      <w:rPr>
        <w:rFonts w:hint="default"/>
      </w:rPr>
    </w:lvl>
    <w:lvl w:ilvl="1">
      <w:start w:val="6"/>
      <w:numFmt w:val="decimal"/>
      <w:lvlText w:val="%1.%2"/>
      <w:lvlJc w:val="left"/>
      <w:pPr>
        <w:ind w:left="2672" w:hanging="1559"/>
        <w:jc w:val="left"/>
      </w:pPr>
      <w:rPr>
        <w:rFonts w:hint="default"/>
      </w:rPr>
    </w:lvl>
    <w:lvl w:ilvl="2">
      <w:start w:val="2"/>
      <w:numFmt w:val="decimal"/>
      <w:lvlText w:val="%1.%2.%3"/>
      <w:lvlJc w:val="left"/>
      <w:pPr>
        <w:ind w:left="2672" w:hanging="1559"/>
        <w:jc w:val="left"/>
      </w:pPr>
      <w:rPr>
        <w:rFonts w:hint="default"/>
      </w:rPr>
    </w:lvl>
    <w:lvl w:ilvl="3">
      <w:start w:val="1"/>
      <w:numFmt w:val="decimal"/>
      <w:lvlText w:val="%1.%2.%3.%4"/>
      <w:lvlJc w:val="left"/>
      <w:pPr>
        <w:ind w:left="2672" w:hanging="1559"/>
        <w:jc w:val="left"/>
      </w:pPr>
      <w:rPr>
        <w:rFonts w:hint="default"/>
      </w:rPr>
    </w:lvl>
    <w:lvl w:ilvl="4">
      <w:start w:val="1"/>
      <w:numFmt w:val="decimal"/>
      <w:lvlText w:val="%1.%2.%3.%4.%5"/>
      <w:lvlJc w:val="left"/>
      <w:pPr>
        <w:ind w:left="2672" w:hanging="1559"/>
        <w:jc w:val="left"/>
      </w:pPr>
      <w:rPr>
        <w:rFonts w:hint="default"/>
      </w:rPr>
    </w:lvl>
    <w:lvl w:ilvl="5">
      <w:start w:val="2"/>
      <w:numFmt w:val="decimal"/>
      <w:lvlText w:val="%1.%2.%3.%4.%5.%6."/>
      <w:lvlJc w:val="left"/>
      <w:pPr>
        <w:ind w:left="2672" w:hanging="1559"/>
        <w:jc w:val="left"/>
      </w:pPr>
      <w:rPr>
        <w:rFonts w:hint="default" w:ascii="Times New Roman" w:hAnsi="Times New Roman" w:eastAsia="Times New Roman" w:cs="Times New Roman"/>
        <w:color w:val="262626"/>
        <w:w w:val="104"/>
        <w:sz w:val="22"/>
        <w:szCs w:val="22"/>
      </w:rPr>
    </w:lvl>
    <w:lvl w:ilvl="6">
      <w:start w:val="1"/>
      <w:numFmt w:val="decimal"/>
      <w:lvlText w:val="%1.%2.%3.%4.%5.%6.%7."/>
      <w:lvlJc w:val="left"/>
      <w:pPr>
        <w:ind w:left="3015" w:hanging="1901"/>
        <w:jc w:val="left"/>
      </w:pPr>
      <w:rPr>
        <w:rFonts w:hint="default" w:ascii="Times New Roman" w:hAnsi="Times New Roman" w:eastAsia="Times New Roman" w:cs="Times New Roman"/>
        <w:color w:val="262626"/>
        <w:w w:val="106"/>
        <w:sz w:val="22"/>
        <w:szCs w:val="22"/>
      </w:rPr>
    </w:lvl>
    <w:lvl w:ilvl="7">
      <w:start w:val="0"/>
      <w:numFmt w:val="bullet"/>
      <w:lvlText w:val="•"/>
      <w:lvlJc w:val="left"/>
      <w:pPr>
        <w:ind w:left="8393" w:hanging="1901"/>
      </w:pPr>
      <w:rPr>
        <w:rFonts w:hint="default"/>
      </w:rPr>
    </w:lvl>
    <w:lvl w:ilvl="8">
      <w:start w:val="0"/>
      <w:numFmt w:val="bullet"/>
      <w:lvlText w:val="•"/>
      <w:lvlJc w:val="left"/>
      <w:pPr>
        <w:ind w:left="9288" w:hanging="1901"/>
      </w:pPr>
      <w:rPr>
        <w:rFonts w:hint="default"/>
      </w:rPr>
    </w:lvl>
  </w:abstractNum>
  <w:abstractNum w:abstractNumId="19">
    <w:multiLevelType w:val="hybridMultilevel"/>
    <w:lvl w:ilvl="0">
      <w:start w:val="1"/>
      <w:numFmt w:val="decimal"/>
      <w:lvlText w:val="%1"/>
      <w:lvlJc w:val="left"/>
      <w:pPr>
        <w:ind w:left="1997" w:hanging="855"/>
        <w:jc w:val="left"/>
      </w:pPr>
      <w:rPr>
        <w:rFonts w:hint="default"/>
      </w:rPr>
    </w:lvl>
    <w:lvl w:ilvl="1">
      <w:start w:val="6"/>
      <w:numFmt w:val="decimal"/>
      <w:lvlText w:val="%1.%2"/>
      <w:lvlJc w:val="left"/>
      <w:pPr>
        <w:ind w:left="1997" w:hanging="855"/>
        <w:jc w:val="left"/>
      </w:pPr>
      <w:rPr>
        <w:rFonts w:hint="default"/>
      </w:rPr>
    </w:lvl>
    <w:lvl w:ilvl="2">
      <w:start w:val="2"/>
      <w:numFmt w:val="decimal"/>
      <w:lvlText w:val="%1.%2.%3."/>
      <w:lvlJc w:val="left"/>
      <w:pPr>
        <w:ind w:left="1997" w:hanging="855"/>
        <w:jc w:val="left"/>
      </w:pPr>
      <w:rPr>
        <w:rFonts w:hint="default" w:ascii="Times New Roman" w:hAnsi="Times New Roman" w:eastAsia="Times New Roman" w:cs="Times New Roman"/>
        <w:color w:val="262626"/>
        <w:w w:val="102"/>
        <w:sz w:val="22"/>
        <w:szCs w:val="22"/>
      </w:rPr>
    </w:lvl>
    <w:lvl w:ilvl="3">
      <w:start w:val="1"/>
      <w:numFmt w:val="decimal"/>
      <w:lvlText w:val="%1.%2.%3.%4."/>
      <w:lvlJc w:val="left"/>
      <w:pPr>
        <w:ind w:left="2166" w:hanging="1039"/>
        <w:jc w:val="left"/>
      </w:pPr>
      <w:rPr>
        <w:rFonts w:hint="default" w:ascii="Times New Roman" w:hAnsi="Times New Roman" w:eastAsia="Times New Roman" w:cs="Times New Roman"/>
        <w:color w:val="262626"/>
        <w:w w:val="103"/>
        <w:sz w:val="22"/>
        <w:szCs w:val="22"/>
      </w:rPr>
    </w:lvl>
    <w:lvl w:ilvl="4">
      <w:start w:val="0"/>
      <w:numFmt w:val="bullet"/>
      <w:lvlText w:val="•"/>
      <w:lvlJc w:val="left"/>
      <w:pPr>
        <w:ind w:left="5133" w:hanging="1039"/>
      </w:pPr>
      <w:rPr>
        <w:rFonts w:hint="default"/>
      </w:rPr>
    </w:lvl>
    <w:lvl w:ilvl="5">
      <w:start w:val="0"/>
      <w:numFmt w:val="bullet"/>
      <w:lvlText w:val="•"/>
      <w:lvlJc w:val="left"/>
      <w:pPr>
        <w:ind w:left="6124" w:hanging="1039"/>
      </w:pPr>
      <w:rPr>
        <w:rFonts w:hint="default"/>
      </w:rPr>
    </w:lvl>
    <w:lvl w:ilvl="6">
      <w:start w:val="0"/>
      <w:numFmt w:val="bullet"/>
      <w:lvlText w:val="•"/>
      <w:lvlJc w:val="left"/>
      <w:pPr>
        <w:ind w:left="7115" w:hanging="1039"/>
      </w:pPr>
      <w:rPr>
        <w:rFonts w:hint="default"/>
      </w:rPr>
    </w:lvl>
    <w:lvl w:ilvl="7">
      <w:start w:val="0"/>
      <w:numFmt w:val="bullet"/>
      <w:lvlText w:val="•"/>
      <w:lvlJc w:val="left"/>
      <w:pPr>
        <w:ind w:left="8106" w:hanging="1039"/>
      </w:pPr>
      <w:rPr>
        <w:rFonts w:hint="default"/>
      </w:rPr>
    </w:lvl>
    <w:lvl w:ilvl="8">
      <w:start w:val="0"/>
      <w:numFmt w:val="bullet"/>
      <w:lvlText w:val="•"/>
      <w:lvlJc w:val="left"/>
      <w:pPr>
        <w:ind w:left="9097" w:hanging="1039"/>
      </w:pPr>
      <w:rPr>
        <w:rFonts w:hint="default"/>
      </w:rPr>
    </w:lvl>
  </w:abstractNum>
  <w:abstractNum w:abstractNumId="18">
    <w:multiLevelType w:val="hybridMultilevel"/>
    <w:lvl w:ilvl="0">
      <w:start w:val="1"/>
      <w:numFmt w:val="decimal"/>
      <w:lvlText w:val="%1"/>
      <w:lvlJc w:val="left"/>
      <w:pPr>
        <w:ind w:left="1985" w:hanging="861"/>
        <w:jc w:val="left"/>
      </w:pPr>
      <w:rPr>
        <w:rFonts w:hint="default"/>
      </w:rPr>
    </w:lvl>
    <w:lvl w:ilvl="1">
      <w:start w:val="5"/>
      <w:numFmt w:val="decimal"/>
      <w:lvlText w:val="%1.%2"/>
      <w:lvlJc w:val="left"/>
      <w:pPr>
        <w:ind w:left="1985" w:hanging="861"/>
        <w:jc w:val="left"/>
      </w:pPr>
      <w:rPr>
        <w:rFonts w:hint="default"/>
      </w:rPr>
    </w:lvl>
    <w:lvl w:ilvl="2">
      <w:start w:val="2"/>
      <w:numFmt w:val="decimal"/>
      <w:lvlText w:val="%1.%2.%3."/>
      <w:lvlJc w:val="left"/>
      <w:pPr>
        <w:ind w:left="1985" w:hanging="861"/>
        <w:jc w:val="left"/>
      </w:pPr>
      <w:rPr>
        <w:rFonts w:hint="default" w:ascii="Times New Roman" w:hAnsi="Times New Roman" w:eastAsia="Times New Roman" w:cs="Times New Roman"/>
        <w:color w:val="232323"/>
        <w:w w:val="109"/>
        <w:sz w:val="21"/>
        <w:szCs w:val="21"/>
      </w:rPr>
    </w:lvl>
    <w:lvl w:ilvl="3">
      <w:start w:val="2"/>
      <w:numFmt w:val="decimal"/>
      <w:lvlText w:val="%1.%2.%3.%4."/>
      <w:lvlJc w:val="left"/>
      <w:pPr>
        <w:ind w:left="2151" w:hanging="1037"/>
        <w:jc w:val="left"/>
      </w:pPr>
      <w:rPr>
        <w:rFonts w:hint="default" w:ascii="Times New Roman" w:hAnsi="Times New Roman" w:eastAsia="Times New Roman" w:cs="Times New Roman"/>
        <w:color w:val="232323"/>
        <w:w w:val="109"/>
        <w:sz w:val="21"/>
        <w:szCs w:val="21"/>
      </w:rPr>
    </w:lvl>
    <w:lvl w:ilvl="4">
      <w:start w:val="1"/>
      <w:numFmt w:val="decimal"/>
      <w:lvlText w:val="%1.%2.%3.%4.%5."/>
      <w:lvlJc w:val="left"/>
      <w:pPr>
        <w:ind w:left="2406" w:hanging="1305"/>
        <w:jc w:val="left"/>
      </w:pPr>
      <w:rPr>
        <w:rFonts w:hint="default" w:ascii="Times New Roman" w:hAnsi="Times New Roman" w:eastAsia="Times New Roman" w:cs="Times New Roman"/>
        <w:color w:val="232323"/>
        <w:w w:val="109"/>
        <w:sz w:val="21"/>
        <w:szCs w:val="21"/>
      </w:rPr>
    </w:lvl>
    <w:lvl w:ilvl="5">
      <w:start w:val="0"/>
      <w:numFmt w:val="bullet"/>
      <w:lvlText w:val="•"/>
      <w:lvlJc w:val="left"/>
      <w:pPr>
        <w:ind w:left="5655" w:hanging="1305"/>
      </w:pPr>
      <w:rPr>
        <w:rFonts w:hint="default"/>
      </w:rPr>
    </w:lvl>
    <w:lvl w:ilvl="6">
      <w:start w:val="0"/>
      <w:numFmt w:val="bullet"/>
      <w:lvlText w:val="•"/>
      <w:lvlJc w:val="left"/>
      <w:pPr>
        <w:ind w:left="6740" w:hanging="1305"/>
      </w:pPr>
      <w:rPr>
        <w:rFonts w:hint="default"/>
      </w:rPr>
    </w:lvl>
    <w:lvl w:ilvl="7">
      <w:start w:val="0"/>
      <w:numFmt w:val="bullet"/>
      <w:lvlText w:val="•"/>
      <w:lvlJc w:val="left"/>
      <w:pPr>
        <w:ind w:left="7825" w:hanging="1305"/>
      </w:pPr>
      <w:rPr>
        <w:rFonts w:hint="default"/>
      </w:rPr>
    </w:lvl>
    <w:lvl w:ilvl="8">
      <w:start w:val="0"/>
      <w:numFmt w:val="bullet"/>
      <w:lvlText w:val="•"/>
      <w:lvlJc w:val="left"/>
      <w:pPr>
        <w:ind w:left="8910" w:hanging="1305"/>
      </w:pPr>
      <w:rPr>
        <w:rFonts w:hint="default"/>
      </w:rPr>
    </w:lvl>
  </w:abstractNum>
  <w:abstractNum w:abstractNumId="17">
    <w:multiLevelType w:val="hybridMultilevel"/>
    <w:lvl w:ilvl="0">
      <w:start w:val="1"/>
      <w:numFmt w:val="decimal"/>
      <w:lvlText w:val="%1"/>
      <w:lvlJc w:val="left"/>
      <w:pPr>
        <w:ind w:left="1821" w:hanging="692"/>
        <w:jc w:val="left"/>
      </w:pPr>
      <w:rPr>
        <w:rFonts w:hint="default"/>
      </w:rPr>
    </w:lvl>
    <w:lvl w:ilvl="1">
      <w:start w:val="5"/>
      <w:numFmt w:val="decimal"/>
      <w:lvlText w:val="%1.%2."/>
      <w:lvlJc w:val="left"/>
      <w:pPr>
        <w:ind w:left="1821" w:hanging="692"/>
        <w:jc w:val="right"/>
      </w:pPr>
      <w:rPr>
        <w:rFonts w:hint="default"/>
        <w:b/>
        <w:bCs/>
        <w:w w:val="103"/>
      </w:rPr>
    </w:lvl>
    <w:lvl w:ilvl="2">
      <w:start w:val="1"/>
      <w:numFmt w:val="decimal"/>
      <w:lvlText w:val="%1.%2.%3."/>
      <w:lvlJc w:val="left"/>
      <w:pPr>
        <w:ind w:left="968" w:hanging="853"/>
        <w:jc w:val="left"/>
      </w:pPr>
      <w:rPr>
        <w:rFonts w:hint="default" w:ascii="Times New Roman" w:hAnsi="Times New Roman" w:eastAsia="Times New Roman" w:cs="Times New Roman"/>
        <w:color w:val="2F2F2F"/>
        <w:w w:val="102"/>
        <w:sz w:val="22"/>
        <w:szCs w:val="22"/>
      </w:rPr>
    </w:lvl>
    <w:lvl w:ilvl="3">
      <w:start w:val="1"/>
      <w:numFmt w:val="decimal"/>
      <w:lvlText w:val="%1.%2.%3.%4."/>
      <w:lvlJc w:val="left"/>
      <w:pPr>
        <w:ind w:left="1136" w:hanging="1023"/>
        <w:jc w:val="right"/>
      </w:pPr>
      <w:rPr>
        <w:rFonts w:hint="default"/>
        <w:w w:val="103"/>
      </w:rPr>
    </w:lvl>
    <w:lvl w:ilvl="4">
      <w:start w:val="0"/>
      <w:numFmt w:val="bullet"/>
      <w:lvlText w:val="•"/>
      <w:lvlJc w:val="left"/>
      <w:pPr>
        <w:ind w:left="3880" w:hanging="1023"/>
      </w:pPr>
      <w:rPr>
        <w:rFonts w:hint="default"/>
      </w:rPr>
    </w:lvl>
    <w:lvl w:ilvl="5">
      <w:start w:val="0"/>
      <w:numFmt w:val="bullet"/>
      <w:lvlText w:val="•"/>
      <w:lvlJc w:val="left"/>
      <w:pPr>
        <w:ind w:left="4910" w:hanging="1023"/>
      </w:pPr>
      <w:rPr>
        <w:rFonts w:hint="default"/>
      </w:rPr>
    </w:lvl>
    <w:lvl w:ilvl="6">
      <w:start w:val="0"/>
      <w:numFmt w:val="bullet"/>
      <w:lvlText w:val="•"/>
      <w:lvlJc w:val="left"/>
      <w:pPr>
        <w:ind w:left="5940" w:hanging="1023"/>
      </w:pPr>
      <w:rPr>
        <w:rFonts w:hint="default"/>
      </w:rPr>
    </w:lvl>
    <w:lvl w:ilvl="7">
      <w:start w:val="0"/>
      <w:numFmt w:val="bullet"/>
      <w:lvlText w:val="•"/>
      <w:lvlJc w:val="left"/>
      <w:pPr>
        <w:ind w:left="6970" w:hanging="1023"/>
      </w:pPr>
      <w:rPr>
        <w:rFonts w:hint="default"/>
      </w:rPr>
    </w:lvl>
    <w:lvl w:ilvl="8">
      <w:start w:val="0"/>
      <w:numFmt w:val="bullet"/>
      <w:lvlText w:val="•"/>
      <w:lvlJc w:val="left"/>
      <w:pPr>
        <w:ind w:left="8000" w:hanging="1023"/>
      </w:pPr>
      <w:rPr>
        <w:rFonts w:hint="default"/>
      </w:rPr>
    </w:lvl>
  </w:abstractNum>
  <w:abstractNum w:abstractNumId="16">
    <w:multiLevelType w:val="hybridMultilevel"/>
    <w:lvl w:ilvl="0">
      <w:start w:val="1"/>
      <w:numFmt w:val="decimal"/>
      <w:lvlText w:val="%1"/>
      <w:lvlJc w:val="left"/>
      <w:pPr>
        <w:ind w:left="2186" w:hanging="1034"/>
        <w:jc w:val="left"/>
      </w:pPr>
      <w:rPr>
        <w:rFonts w:hint="default"/>
      </w:rPr>
    </w:lvl>
    <w:lvl w:ilvl="1">
      <w:start w:val="4"/>
      <w:numFmt w:val="decimal"/>
      <w:lvlText w:val="%1.%2"/>
      <w:lvlJc w:val="left"/>
      <w:pPr>
        <w:ind w:left="2186" w:hanging="1034"/>
        <w:jc w:val="left"/>
      </w:pPr>
      <w:rPr>
        <w:rFonts w:hint="default"/>
      </w:rPr>
    </w:lvl>
    <w:lvl w:ilvl="2">
      <w:start w:val="4"/>
      <w:numFmt w:val="decimal"/>
      <w:lvlText w:val="%1.%2.%3"/>
      <w:lvlJc w:val="left"/>
      <w:pPr>
        <w:ind w:left="2186" w:hanging="1034"/>
        <w:jc w:val="left"/>
      </w:pPr>
      <w:rPr>
        <w:rFonts w:hint="default"/>
      </w:rPr>
    </w:lvl>
    <w:lvl w:ilvl="3">
      <w:start w:val="2"/>
      <w:numFmt w:val="decimal"/>
      <w:lvlText w:val="%1.%2.%3.%4."/>
      <w:lvlJc w:val="left"/>
      <w:pPr>
        <w:ind w:left="2186" w:hanging="1034"/>
        <w:jc w:val="left"/>
      </w:pPr>
      <w:rPr>
        <w:rFonts w:hint="default" w:ascii="Times New Roman" w:hAnsi="Times New Roman" w:eastAsia="Times New Roman" w:cs="Times New Roman"/>
        <w:color w:val="232323"/>
        <w:w w:val="107"/>
        <w:sz w:val="21"/>
        <w:szCs w:val="21"/>
      </w:rPr>
    </w:lvl>
    <w:lvl w:ilvl="4">
      <w:start w:val="1"/>
      <w:numFmt w:val="decimal"/>
      <w:lvlText w:val="%1.%2.%3.%4.%5."/>
      <w:lvlJc w:val="left"/>
      <w:pPr>
        <w:ind w:left="2430" w:hanging="1290"/>
        <w:jc w:val="left"/>
      </w:pPr>
      <w:rPr>
        <w:rFonts w:hint="default" w:ascii="Times New Roman" w:hAnsi="Times New Roman" w:eastAsia="Times New Roman" w:cs="Times New Roman"/>
        <w:color w:val="232323"/>
        <w:w w:val="108"/>
        <w:sz w:val="21"/>
        <w:szCs w:val="21"/>
      </w:rPr>
    </w:lvl>
    <w:lvl w:ilvl="5">
      <w:start w:val="0"/>
      <w:numFmt w:val="bullet"/>
      <w:lvlText w:val="•"/>
      <w:lvlJc w:val="left"/>
      <w:pPr>
        <w:ind w:left="6280" w:hanging="1290"/>
      </w:pPr>
      <w:rPr>
        <w:rFonts w:hint="default"/>
      </w:rPr>
    </w:lvl>
    <w:lvl w:ilvl="6">
      <w:start w:val="0"/>
      <w:numFmt w:val="bullet"/>
      <w:lvlText w:val="•"/>
      <w:lvlJc w:val="left"/>
      <w:pPr>
        <w:ind w:left="7240" w:hanging="1290"/>
      </w:pPr>
      <w:rPr>
        <w:rFonts w:hint="default"/>
      </w:rPr>
    </w:lvl>
    <w:lvl w:ilvl="7">
      <w:start w:val="0"/>
      <w:numFmt w:val="bullet"/>
      <w:lvlText w:val="•"/>
      <w:lvlJc w:val="left"/>
      <w:pPr>
        <w:ind w:left="8200" w:hanging="1290"/>
      </w:pPr>
      <w:rPr>
        <w:rFonts w:hint="default"/>
      </w:rPr>
    </w:lvl>
    <w:lvl w:ilvl="8">
      <w:start w:val="0"/>
      <w:numFmt w:val="bullet"/>
      <w:lvlText w:val="•"/>
      <w:lvlJc w:val="left"/>
      <w:pPr>
        <w:ind w:left="9160" w:hanging="1290"/>
      </w:pPr>
      <w:rPr>
        <w:rFonts w:hint="default"/>
      </w:rPr>
    </w:lvl>
  </w:abstractNum>
  <w:abstractNum w:abstractNumId="15">
    <w:multiLevelType w:val="hybridMultilevel"/>
    <w:lvl w:ilvl="0">
      <w:start w:val="1"/>
      <w:numFmt w:val="decimal"/>
      <w:lvlText w:val="%1"/>
      <w:lvlJc w:val="left"/>
      <w:pPr>
        <w:ind w:left="2712" w:hanging="1551"/>
        <w:jc w:val="left"/>
      </w:pPr>
      <w:rPr>
        <w:rFonts w:hint="default"/>
      </w:rPr>
    </w:lvl>
    <w:lvl w:ilvl="1">
      <w:start w:val="4"/>
      <w:numFmt w:val="decimal"/>
      <w:lvlText w:val="%1.%2"/>
      <w:lvlJc w:val="left"/>
      <w:pPr>
        <w:ind w:left="2712" w:hanging="1551"/>
        <w:jc w:val="left"/>
      </w:pPr>
      <w:rPr>
        <w:rFonts w:hint="default"/>
      </w:rPr>
    </w:lvl>
    <w:lvl w:ilvl="2">
      <w:start w:val="4"/>
      <w:numFmt w:val="decimal"/>
      <w:lvlText w:val="%1.%2.%3"/>
      <w:lvlJc w:val="left"/>
      <w:pPr>
        <w:ind w:left="2712" w:hanging="1551"/>
        <w:jc w:val="left"/>
      </w:pPr>
      <w:rPr>
        <w:rFonts w:hint="default"/>
      </w:rPr>
    </w:lvl>
    <w:lvl w:ilvl="3">
      <w:start w:val="1"/>
      <w:numFmt w:val="decimal"/>
      <w:lvlText w:val="%1.%2.%3.%4"/>
      <w:lvlJc w:val="left"/>
      <w:pPr>
        <w:ind w:left="2712" w:hanging="1551"/>
        <w:jc w:val="left"/>
      </w:pPr>
      <w:rPr>
        <w:rFonts w:hint="default"/>
      </w:rPr>
    </w:lvl>
    <w:lvl w:ilvl="4">
      <w:start w:val="2"/>
      <w:numFmt w:val="decimal"/>
      <w:lvlText w:val="%1.%2.%3.%4.%5"/>
      <w:lvlJc w:val="left"/>
      <w:pPr>
        <w:ind w:left="2712" w:hanging="1551"/>
        <w:jc w:val="left"/>
      </w:pPr>
      <w:rPr>
        <w:rFonts w:hint="default"/>
      </w:rPr>
    </w:lvl>
    <w:lvl w:ilvl="5">
      <w:start w:val="4"/>
      <w:numFmt w:val="decimal"/>
      <w:lvlText w:val="%1.%2.%3.%4.%5.%6."/>
      <w:lvlJc w:val="left"/>
      <w:pPr>
        <w:ind w:left="2712" w:hanging="1551"/>
        <w:jc w:val="left"/>
      </w:pPr>
      <w:rPr>
        <w:rFonts w:hint="default" w:ascii="Times New Roman" w:hAnsi="Times New Roman" w:eastAsia="Times New Roman" w:cs="Times New Roman"/>
        <w:color w:val="232323"/>
        <w:w w:val="108"/>
        <w:sz w:val="21"/>
        <w:szCs w:val="21"/>
      </w:rPr>
    </w:lvl>
    <w:lvl w:ilvl="6">
      <w:start w:val="0"/>
      <w:numFmt w:val="bullet"/>
      <w:lvlText w:val="•"/>
      <w:lvlJc w:val="left"/>
      <w:pPr>
        <w:ind w:left="7736" w:hanging="1551"/>
      </w:pPr>
      <w:rPr>
        <w:rFonts w:hint="default"/>
      </w:rPr>
    </w:lvl>
    <w:lvl w:ilvl="7">
      <w:start w:val="0"/>
      <w:numFmt w:val="bullet"/>
      <w:lvlText w:val="•"/>
      <w:lvlJc w:val="left"/>
      <w:pPr>
        <w:ind w:left="8572" w:hanging="1551"/>
      </w:pPr>
      <w:rPr>
        <w:rFonts w:hint="default"/>
      </w:rPr>
    </w:lvl>
    <w:lvl w:ilvl="8">
      <w:start w:val="0"/>
      <w:numFmt w:val="bullet"/>
      <w:lvlText w:val="•"/>
      <w:lvlJc w:val="left"/>
      <w:pPr>
        <w:ind w:left="9408" w:hanging="1551"/>
      </w:pPr>
      <w:rPr>
        <w:rFonts w:hint="default"/>
      </w:rPr>
    </w:lvl>
  </w:abstractNum>
  <w:abstractNum w:abstractNumId="14">
    <w:multiLevelType w:val="hybridMultilevel"/>
    <w:lvl w:ilvl="0">
      <w:start w:val="1"/>
      <w:numFmt w:val="decimal"/>
      <w:lvlText w:val="%1"/>
      <w:lvlJc w:val="left"/>
      <w:pPr>
        <w:ind w:left="814" w:hanging="683"/>
        <w:jc w:val="left"/>
      </w:pPr>
      <w:rPr>
        <w:rFonts w:hint="default"/>
      </w:rPr>
    </w:lvl>
    <w:lvl w:ilvl="1">
      <w:start w:val="4"/>
      <w:numFmt w:val="decimal"/>
      <w:lvlText w:val="%1.%2."/>
      <w:lvlJc w:val="left"/>
      <w:pPr>
        <w:ind w:left="814" w:hanging="683"/>
        <w:jc w:val="left"/>
      </w:pPr>
      <w:rPr>
        <w:rFonts w:hint="default" w:ascii="Times New Roman" w:hAnsi="Times New Roman" w:eastAsia="Times New Roman" w:cs="Times New Roman"/>
        <w:b/>
        <w:bCs/>
        <w:color w:val="333333"/>
        <w:w w:val="103"/>
        <w:sz w:val="22"/>
        <w:szCs w:val="22"/>
      </w:rPr>
    </w:lvl>
    <w:lvl w:ilvl="2">
      <w:start w:val="1"/>
      <w:numFmt w:val="decimal"/>
      <w:lvlText w:val="%1.%2.%3."/>
      <w:lvlJc w:val="left"/>
      <w:pPr>
        <w:ind w:left="997" w:hanging="862"/>
        <w:jc w:val="left"/>
      </w:pPr>
      <w:rPr>
        <w:rFonts w:hint="default" w:ascii="Times New Roman" w:hAnsi="Times New Roman" w:eastAsia="Times New Roman" w:cs="Times New Roman"/>
        <w:color w:val="333333"/>
        <w:spacing w:val="0"/>
        <w:w w:val="98"/>
        <w:sz w:val="22"/>
        <w:szCs w:val="22"/>
      </w:rPr>
    </w:lvl>
    <w:lvl w:ilvl="3">
      <w:start w:val="0"/>
      <w:numFmt w:val="bullet"/>
      <w:lvlText w:val="•"/>
      <w:lvlJc w:val="left"/>
      <w:pPr>
        <w:ind w:left="3017" w:hanging="862"/>
      </w:pPr>
      <w:rPr>
        <w:rFonts w:hint="default"/>
      </w:rPr>
    </w:lvl>
    <w:lvl w:ilvl="4">
      <w:start w:val="0"/>
      <w:numFmt w:val="bullet"/>
      <w:lvlText w:val="•"/>
      <w:lvlJc w:val="left"/>
      <w:pPr>
        <w:ind w:left="4026" w:hanging="862"/>
      </w:pPr>
      <w:rPr>
        <w:rFonts w:hint="default"/>
      </w:rPr>
    </w:lvl>
    <w:lvl w:ilvl="5">
      <w:start w:val="0"/>
      <w:numFmt w:val="bullet"/>
      <w:lvlText w:val="•"/>
      <w:lvlJc w:val="left"/>
      <w:pPr>
        <w:ind w:left="5035" w:hanging="862"/>
      </w:pPr>
      <w:rPr>
        <w:rFonts w:hint="default"/>
      </w:rPr>
    </w:lvl>
    <w:lvl w:ilvl="6">
      <w:start w:val="0"/>
      <w:numFmt w:val="bullet"/>
      <w:lvlText w:val="•"/>
      <w:lvlJc w:val="left"/>
      <w:pPr>
        <w:ind w:left="6044" w:hanging="862"/>
      </w:pPr>
      <w:rPr>
        <w:rFonts w:hint="default"/>
      </w:rPr>
    </w:lvl>
    <w:lvl w:ilvl="7">
      <w:start w:val="0"/>
      <w:numFmt w:val="bullet"/>
      <w:lvlText w:val="•"/>
      <w:lvlJc w:val="left"/>
      <w:pPr>
        <w:ind w:left="7053" w:hanging="862"/>
      </w:pPr>
      <w:rPr>
        <w:rFonts w:hint="default"/>
      </w:rPr>
    </w:lvl>
    <w:lvl w:ilvl="8">
      <w:start w:val="0"/>
      <w:numFmt w:val="bullet"/>
      <w:lvlText w:val="•"/>
      <w:lvlJc w:val="left"/>
      <w:pPr>
        <w:ind w:left="8062" w:hanging="862"/>
      </w:pPr>
      <w:rPr>
        <w:rFonts w:hint="default"/>
      </w:rPr>
    </w:lvl>
  </w:abstractNum>
  <w:abstractNum w:abstractNumId="13">
    <w:multiLevelType w:val="hybridMultilevel"/>
    <w:lvl w:ilvl="0">
      <w:start w:val="1"/>
      <w:numFmt w:val="decimal"/>
      <w:lvlText w:val="%1"/>
      <w:lvlJc w:val="left"/>
      <w:pPr>
        <w:ind w:left="965" w:hanging="849"/>
        <w:jc w:val="left"/>
      </w:pPr>
      <w:rPr>
        <w:rFonts w:hint="default"/>
      </w:rPr>
    </w:lvl>
    <w:lvl w:ilvl="1">
      <w:start w:val="3"/>
      <w:numFmt w:val="decimal"/>
      <w:lvlText w:val="%1.%2"/>
      <w:lvlJc w:val="left"/>
      <w:pPr>
        <w:ind w:left="965" w:hanging="849"/>
        <w:jc w:val="left"/>
      </w:pPr>
      <w:rPr>
        <w:rFonts w:hint="default"/>
      </w:rPr>
    </w:lvl>
    <w:lvl w:ilvl="2">
      <w:start w:val="2"/>
      <w:numFmt w:val="decimal"/>
      <w:lvlText w:val="%1.%2.%3."/>
      <w:lvlJc w:val="left"/>
      <w:pPr>
        <w:ind w:left="965" w:hanging="849"/>
        <w:jc w:val="left"/>
      </w:pPr>
      <w:rPr>
        <w:rFonts w:hint="default" w:ascii="Times New Roman" w:hAnsi="Times New Roman" w:eastAsia="Times New Roman" w:cs="Times New Roman"/>
        <w:color w:val="333333"/>
        <w:w w:val="102"/>
        <w:sz w:val="22"/>
        <w:szCs w:val="22"/>
      </w:rPr>
    </w:lvl>
    <w:lvl w:ilvl="3">
      <w:start w:val="1"/>
      <w:numFmt w:val="decimal"/>
      <w:lvlText w:val="%1.%2.%3.%4."/>
      <w:lvlJc w:val="left"/>
      <w:pPr>
        <w:ind w:left="1137" w:hanging="1018"/>
        <w:jc w:val="left"/>
      </w:pPr>
      <w:rPr>
        <w:rFonts w:hint="default" w:ascii="Times New Roman" w:hAnsi="Times New Roman" w:eastAsia="Times New Roman" w:cs="Times New Roman"/>
        <w:color w:val="333333"/>
        <w:w w:val="102"/>
        <w:sz w:val="22"/>
        <w:szCs w:val="22"/>
      </w:rPr>
    </w:lvl>
    <w:lvl w:ilvl="4">
      <w:start w:val="1"/>
      <w:numFmt w:val="decimal"/>
      <w:lvlText w:val="%1.%2.%3.%4.%5."/>
      <w:lvlJc w:val="left"/>
      <w:pPr>
        <w:ind w:left="1415" w:hanging="1272"/>
        <w:jc w:val="left"/>
      </w:pPr>
      <w:rPr>
        <w:rFonts w:hint="default" w:ascii="Times New Roman" w:hAnsi="Times New Roman" w:eastAsia="Times New Roman" w:cs="Times New Roman"/>
        <w:color w:val="333333"/>
        <w:w w:val="102"/>
        <w:sz w:val="22"/>
        <w:szCs w:val="22"/>
      </w:rPr>
    </w:lvl>
    <w:lvl w:ilvl="5">
      <w:start w:val="1"/>
      <w:numFmt w:val="decimal"/>
      <w:lvlText w:val="%1.%2.%3.%4.%5.%6."/>
      <w:lvlJc w:val="left"/>
      <w:pPr>
        <w:ind w:left="1667" w:hanging="1544"/>
        <w:jc w:val="left"/>
      </w:pPr>
      <w:rPr>
        <w:rFonts w:hint="default" w:ascii="Times New Roman" w:hAnsi="Times New Roman" w:eastAsia="Times New Roman" w:cs="Times New Roman"/>
        <w:color w:val="333333"/>
        <w:w w:val="100"/>
        <w:sz w:val="22"/>
        <w:szCs w:val="22"/>
      </w:rPr>
    </w:lvl>
    <w:lvl w:ilvl="6">
      <w:start w:val="0"/>
      <w:numFmt w:val="bullet"/>
      <w:lvlText w:val="•"/>
      <w:lvlJc w:val="left"/>
      <w:pPr>
        <w:ind w:left="4480" w:hanging="1544"/>
      </w:pPr>
      <w:rPr>
        <w:rFonts w:hint="default"/>
      </w:rPr>
    </w:lvl>
    <w:lvl w:ilvl="7">
      <w:start w:val="0"/>
      <w:numFmt w:val="bullet"/>
      <w:lvlText w:val="•"/>
      <w:lvlJc w:val="left"/>
      <w:pPr>
        <w:ind w:left="5880" w:hanging="1544"/>
      </w:pPr>
      <w:rPr>
        <w:rFonts w:hint="default"/>
      </w:rPr>
    </w:lvl>
    <w:lvl w:ilvl="8">
      <w:start w:val="0"/>
      <w:numFmt w:val="bullet"/>
      <w:lvlText w:val="•"/>
      <w:lvlJc w:val="left"/>
      <w:pPr>
        <w:ind w:left="7280" w:hanging="1544"/>
      </w:pPr>
      <w:rPr>
        <w:rFonts w:hint="default"/>
      </w:rPr>
    </w:lvl>
  </w:abstractNum>
  <w:abstractNum w:abstractNumId="12">
    <w:multiLevelType w:val="hybridMultilevel"/>
    <w:lvl w:ilvl="0">
      <w:start w:val="1"/>
      <w:numFmt w:val="decimal"/>
      <w:lvlText w:val="%1"/>
      <w:lvlJc w:val="left"/>
      <w:pPr>
        <w:ind w:left="2519" w:hanging="1393"/>
        <w:jc w:val="left"/>
      </w:pPr>
      <w:rPr>
        <w:rFonts w:hint="default"/>
      </w:rPr>
    </w:lvl>
    <w:lvl w:ilvl="1">
      <w:start w:val="2"/>
      <w:numFmt w:val="decimal"/>
      <w:lvlText w:val="%1.%2"/>
      <w:lvlJc w:val="left"/>
      <w:pPr>
        <w:ind w:left="2519" w:hanging="1393"/>
        <w:jc w:val="left"/>
      </w:pPr>
      <w:rPr>
        <w:rFonts w:hint="default"/>
      </w:rPr>
    </w:lvl>
    <w:lvl w:ilvl="2">
      <w:start w:val="17"/>
      <w:numFmt w:val="decimal"/>
      <w:lvlText w:val="%1.%2.%3"/>
      <w:lvlJc w:val="left"/>
      <w:pPr>
        <w:ind w:left="2519" w:hanging="1393"/>
        <w:jc w:val="left"/>
      </w:pPr>
      <w:rPr>
        <w:rFonts w:hint="default"/>
      </w:rPr>
    </w:lvl>
    <w:lvl w:ilvl="3">
      <w:start w:val="1"/>
      <w:numFmt w:val="decimal"/>
      <w:lvlText w:val="%1.%2.%3.%4"/>
      <w:lvlJc w:val="left"/>
      <w:pPr>
        <w:ind w:left="2519" w:hanging="1393"/>
        <w:jc w:val="left"/>
      </w:pPr>
      <w:rPr>
        <w:rFonts w:hint="default" w:ascii="Times New Roman" w:hAnsi="Times New Roman" w:eastAsia="Times New Roman" w:cs="Times New Roman"/>
        <w:color w:val="262626"/>
        <w:w w:val="99"/>
        <w:sz w:val="22"/>
        <w:szCs w:val="22"/>
      </w:rPr>
    </w:lvl>
    <w:lvl w:ilvl="4">
      <w:start w:val="0"/>
      <w:numFmt w:val="bullet"/>
      <w:lvlText w:val="•"/>
      <w:lvlJc w:val="left"/>
      <w:pPr>
        <w:ind w:left="5373" w:hanging="1393"/>
      </w:pPr>
      <w:rPr>
        <w:rFonts w:hint="default"/>
      </w:rPr>
    </w:lvl>
    <w:lvl w:ilvl="5">
      <w:start w:val="0"/>
      <w:numFmt w:val="bullet"/>
      <w:lvlText w:val="•"/>
      <w:lvlJc w:val="left"/>
      <w:pPr>
        <w:ind w:left="6324" w:hanging="1393"/>
      </w:pPr>
      <w:rPr>
        <w:rFonts w:hint="default"/>
      </w:rPr>
    </w:lvl>
    <w:lvl w:ilvl="6">
      <w:start w:val="0"/>
      <w:numFmt w:val="bullet"/>
      <w:lvlText w:val="•"/>
      <w:lvlJc w:val="left"/>
      <w:pPr>
        <w:ind w:left="7275" w:hanging="1393"/>
      </w:pPr>
      <w:rPr>
        <w:rFonts w:hint="default"/>
      </w:rPr>
    </w:lvl>
    <w:lvl w:ilvl="7">
      <w:start w:val="0"/>
      <w:numFmt w:val="bullet"/>
      <w:lvlText w:val="•"/>
      <w:lvlJc w:val="left"/>
      <w:pPr>
        <w:ind w:left="8226" w:hanging="1393"/>
      </w:pPr>
      <w:rPr>
        <w:rFonts w:hint="default"/>
      </w:rPr>
    </w:lvl>
    <w:lvl w:ilvl="8">
      <w:start w:val="0"/>
      <w:numFmt w:val="bullet"/>
      <w:lvlText w:val="•"/>
      <w:lvlJc w:val="left"/>
      <w:pPr>
        <w:ind w:left="9177" w:hanging="1393"/>
      </w:pPr>
      <w:rPr>
        <w:rFonts w:hint="default"/>
      </w:rPr>
    </w:lvl>
  </w:abstractNum>
  <w:abstractNum w:abstractNumId="11">
    <w:multiLevelType w:val="hybridMultilevel"/>
    <w:lvl w:ilvl="0">
      <w:start w:val="1"/>
      <w:numFmt w:val="decimal"/>
      <w:lvlText w:val="%1"/>
      <w:lvlJc w:val="left"/>
      <w:pPr>
        <w:ind w:left="2191" w:hanging="1037"/>
        <w:jc w:val="left"/>
      </w:pPr>
      <w:rPr>
        <w:rFonts w:hint="default"/>
      </w:rPr>
    </w:lvl>
    <w:lvl w:ilvl="1">
      <w:start w:val="2"/>
      <w:numFmt w:val="decimal"/>
      <w:lvlText w:val="%1.%2"/>
      <w:lvlJc w:val="left"/>
      <w:pPr>
        <w:ind w:left="2191" w:hanging="1037"/>
        <w:jc w:val="left"/>
      </w:pPr>
      <w:rPr>
        <w:rFonts w:hint="default"/>
      </w:rPr>
    </w:lvl>
    <w:lvl w:ilvl="2">
      <w:start w:val="13"/>
      <w:numFmt w:val="decimal"/>
      <w:lvlText w:val="%1.%2.%3"/>
      <w:lvlJc w:val="left"/>
      <w:pPr>
        <w:ind w:left="2191" w:hanging="1037"/>
        <w:jc w:val="left"/>
      </w:pPr>
      <w:rPr>
        <w:rFonts w:hint="default"/>
      </w:rPr>
    </w:lvl>
    <w:lvl w:ilvl="3">
      <w:start w:val="2"/>
      <w:numFmt w:val="decimal"/>
      <w:lvlText w:val="%1.%2.%3.%4."/>
      <w:lvlJc w:val="left"/>
      <w:pPr>
        <w:ind w:left="2191" w:hanging="1037"/>
        <w:jc w:val="left"/>
      </w:pPr>
      <w:rPr>
        <w:rFonts w:hint="default" w:ascii="Times New Roman" w:hAnsi="Times New Roman" w:eastAsia="Times New Roman" w:cs="Times New Roman"/>
        <w:color w:val="262626"/>
        <w:w w:val="104"/>
        <w:sz w:val="22"/>
        <w:szCs w:val="22"/>
      </w:rPr>
    </w:lvl>
    <w:lvl w:ilvl="4">
      <w:start w:val="0"/>
      <w:numFmt w:val="bullet"/>
      <w:lvlText w:val="•"/>
      <w:lvlJc w:val="left"/>
      <w:pPr>
        <w:ind w:left="5752" w:hanging="1037"/>
      </w:pPr>
      <w:rPr>
        <w:rFonts w:hint="default"/>
      </w:rPr>
    </w:lvl>
    <w:lvl w:ilvl="5">
      <w:start w:val="0"/>
      <w:numFmt w:val="bullet"/>
      <w:lvlText w:val="•"/>
      <w:lvlJc w:val="left"/>
      <w:pPr>
        <w:ind w:left="6640" w:hanging="1037"/>
      </w:pPr>
      <w:rPr>
        <w:rFonts w:hint="default"/>
      </w:rPr>
    </w:lvl>
    <w:lvl w:ilvl="6">
      <w:start w:val="0"/>
      <w:numFmt w:val="bullet"/>
      <w:lvlText w:val="•"/>
      <w:lvlJc w:val="left"/>
      <w:pPr>
        <w:ind w:left="7528" w:hanging="1037"/>
      </w:pPr>
      <w:rPr>
        <w:rFonts w:hint="default"/>
      </w:rPr>
    </w:lvl>
    <w:lvl w:ilvl="7">
      <w:start w:val="0"/>
      <w:numFmt w:val="bullet"/>
      <w:lvlText w:val="•"/>
      <w:lvlJc w:val="left"/>
      <w:pPr>
        <w:ind w:left="8416" w:hanging="1037"/>
      </w:pPr>
      <w:rPr>
        <w:rFonts w:hint="default"/>
      </w:rPr>
    </w:lvl>
    <w:lvl w:ilvl="8">
      <w:start w:val="0"/>
      <w:numFmt w:val="bullet"/>
      <w:lvlText w:val="•"/>
      <w:lvlJc w:val="left"/>
      <w:pPr>
        <w:ind w:left="9304" w:hanging="1037"/>
      </w:pPr>
      <w:rPr>
        <w:rFonts w:hint="default"/>
      </w:rPr>
    </w:lvl>
  </w:abstractNum>
  <w:abstractNum w:abstractNumId="10">
    <w:multiLevelType w:val="hybridMultilevel"/>
    <w:lvl w:ilvl="0">
      <w:start w:val="1"/>
      <w:numFmt w:val="decimal"/>
      <w:lvlText w:val="%1"/>
      <w:lvlJc w:val="left"/>
      <w:pPr>
        <w:ind w:left="1041" w:hanging="920"/>
        <w:jc w:val="left"/>
      </w:pPr>
      <w:rPr>
        <w:rFonts w:hint="default"/>
      </w:rPr>
    </w:lvl>
    <w:lvl w:ilvl="1">
      <w:start w:val="2"/>
      <w:numFmt w:val="decimal"/>
      <w:lvlText w:val="%1.%2"/>
      <w:lvlJc w:val="left"/>
      <w:pPr>
        <w:ind w:left="1041" w:hanging="920"/>
        <w:jc w:val="left"/>
      </w:pPr>
      <w:rPr>
        <w:rFonts w:hint="default"/>
      </w:rPr>
    </w:lvl>
    <w:lvl w:ilvl="2">
      <w:start w:val="12"/>
      <w:numFmt w:val="decimal"/>
      <w:lvlText w:val="%1.%2.%3."/>
      <w:lvlJc w:val="left"/>
      <w:pPr>
        <w:ind w:left="1041" w:hanging="920"/>
        <w:jc w:val="left"/>
      </w:pPr>
      <w:rPr>
        <w:rFonts w:hint="default" w:ascii="Times New Roman" w:hAnsi="Times New Roman" w:eastAsia="Times New Roman" w:cs="Times New Roman"/>
        <w:color w:val="333333"/>
        <w:w w:val="104"/>
        <w:sz w:val="22"/>
        <w:szCs w:val="22"/>
      </w:rPr>
    </w:lvl>
    <w:lvl w:ilvl="3">
      <w:start w:val="1"/>
      <w:numFmt w:val="decimal"/>
      <w:lvlText w:val="%1.%2.%3.%4."/>
      <w:lvlJc w:val="left"/>
      <w:pPr>
        <w:ind w:left="1151" w:hanging="1027"/>
        <w:jc w:val="left"/>
      </w:pPr>
      <w:rPr>
        <w:rFonts w:hint="default" w:ascii="Times New Roman" w:hAnsi="Times New Roman" w:eastAsia="Times New Roman" w:cs="Times New Roman"/>
        <w:color w:val="333333"/>
        <w:w w:val="103"/>
        <w:sz w:val="22"/>
        <w:szCs w:val="22"/>
      </w:rPr>
    </w:lvl>
    <w:lvl w:ilvl="4">
      <w:start w:val="1"/>
      <w:numFmt w:val="decimal"/>
      <w:lvlText w:val="%1.%2.%3.%4.%5."/>
      <w:lvlJc w:val="left"/>
      <w:pPr>
        <w:ind w:left="140" w:hanging="1285"/>
        <w:jc w:val="left"/>
      </w:pPr>
      <w:rPr>
        <w:rFonts w:hint="default" w:ascii="Times New Roman" w:hAnsi="Times New Roman" w:eastAsia="Times New Roman" w:cs="Times New Roman"/>
        <w:color w:val="333333"/>
        <w:w w:val="101"/>
        <w:sz w:val="22"/>
        <w:szCs w:val="22"/>
      </w:rPr>
    </w:lvl>
    <w:lvl w:ilvl="5">
      <w:start w:val="0"/>
      <w:numFmt w:val="bullet"/>
      <w:lvlText w:val="•"/>
      <w:lvlJc w:val="left"/>
      <w:pPr>
        <w:ind w:left="4505" w:hanging="1285"/>
      </w:pPr>
      <w:rPr>
        <w:rFonts w:hint="default"/>
      </w:rPr>
    </w:lvl>
    <w:lvl w:ilvl="6">
      <w:start w:val="0"/>
      <w:numFmt w:val="bullet"/>
      <w:lvlText w:val="•"/>
      <w:lvlJc w:val="left"/>
      <w:pPr>
        <w:ind w:left="5620" w:hanging="1285"/>
      </w:pPr>
      <w:rPr>
        <w:rFonts w:hint="default"/>
      </w:rPr>
    </w:lvl>
    <w:lvl w:ilvl="7">
      <w:start w:val="0"/>
      <w:numFmt w:val="bullet"/>
      <w:lvlText w:val="•"/>
      <w:lvlJc w:val="left"/>
      <w:pPr>
        <w:ind w:left="6735" w:hanging="1285"/>
      </w:pPr>
      <w:rPr>
        <w:rFonts w:hint="default"/>
      </w:rPr>
    </w:lvl>
    <w:lvl w:ilvl="8">
      <w:start w:val="0"/>
      <w:numFmt w:val="bullet"/>
      <w:lvlText w:val="•"/>
      <w:lvlJc w:val="left"/>
      <w:pPr>
        <w:ind w:left="7850" w:hanging="1285"/>
      </w:pPr>
      <w:rPr>
        <w:rFonts w:hint="default"/>
      </w:rPr>
    </w:lvl>
  </w:abstractNum>
  <w:abstractNum w:abstractNumId="9">
    <w:multiLevelType w:val="hybridMultilevel"/>
    <w:lvl w:ilvl="0">
      <w:start w:val="1"/>
      <w:numFmt w:val="decimal"/>
      <w:lvlText w:val="%1"/>
      <w:lvlJc w:val="left"/>
      <w:pPr>
        <w:ind w:left="983" w:hanging="862"/>
        <w:jc w:val="left"/>
      </w:pPr>
      <w:rPr>
        <w:rFonts w:hint="default"/>
      </w:rPr>
    </w:lvl>
    <w:lvl w:ilvl="1">
      <w:start w:val="2"/>
      <w:numFmt w:val="decimal"/>
      <w:lvlText w:val="%1.%2"/>
      <w:lvlJc w:val="left"/>
      <w:pPr>
        <w:ind w:left="983" w:hanging="862"/>
        <w:jc w:val="left"/>
      </w:pPr>
      <w:rPr>
        <w:rFonts w:hint="default"/>
      </w:rPr>
    </w:lvl>
    <w:lvl w:ilvl="2">
      <w:start w:val="11"/>
      <w:numFmt w:val="decimal"/>
      <w:lvlText w:val="%1.%2.%3."/>
      <w:lvlJc w:val="left"/>
      <w:pPr>
        <w:ind w:left="983" w:hanging="862"/>
        <w:jc w:val="left"/>
      </w:pPr>
      <w:rPr>
        <w:rFonts w:hint="default" w:ascii="Times New Roman" w:hAnsi="Times New Roman" w:eastAsia="Times New Roman" w:cs="Times New Roman"/>
        <w:color w:val="333333"/>
        <w:w w:val="103"/>
        <w:sz w:val="22"/>
        <w:szCs w:val="22"/>
      </w:rPr>
    </w:lvl>
    <w:lvl w:ilvl="3">
      <w:start w:val="1"/>
      <w:numFmt w:val="decimal"/>
      <w:lvlText w:val="%1.%2.%3.%4."/>
      <w:lvlJc w:val="left"/>
      <w:pPr>
        <w:ind w:left="1147" w:hanging="1027"/>
        <w:jc w:val="left"/>
      </w:pPr>
      <w:rPr>
        <w:rFonts w:hint="default" w:ascii="Times New Roman" w:hAnsi="Times New Roman" w:eastAsia="Times New Roman" w:cs="Times New Roman"/>
        <w:color w:val="333333"/>
        <w:w w:val="103"/>
        <w:sz w:val="22"/>
        <w:szCs w:val="22"/>
      </w:rPr>
    </w:lvl>
    <w:lvl w:ilvl="4">
      <w:start w:val="0"/>
      <w:numFmt w:val="bullet"/>
      <w:lvlText w:val="•"/>
      <w:lvlJc w:val="left"/>
      <w:pPr>
        <w:ind w:left="4120" w:hanging="1027"/>
      </w:pPr>
      <w:rPr>
        <w:rFonts w:hint="default"/>
      </w:rPr>
    </w:lvl>
    <w:lvl w:ilvl="5">
      <w:start w:val="0"/>
      <w:numFmt w:val="bullet"/>
      <w:lvlText w:val="•"/>
      <w:lvlJc w:val="left"/>
      <w:pPr>
        <w:ind w:left="5113" w:hanging="1027"/>
      </w:pPr>
      <w:rPr>
        <w:rFonts w:hint="default"/>
      </w:rPr>
    </w:lvl>
    <w:lvl w:ilvl="6">
      <w:start w:val="0"/>
      <w:numFmt w:val="bullet"/>
      <w:lvlText w:val="•"/>
      <w:lvlJc w:val="left"/>
      <w:pPr>
        <w:ind w:left="6106" w:hanging="1027"/>
      </w:pPr>
      <w:rPr>
        <w:rFonts w:hint="default"/>
      </w:rPr>
    </w:lvl>
    <w:lvl w:ilvl="7">
      <w:start w:val="0"/>
      <w:numFmt w:val="bullet"/>
      <w:lvlText w:val="•"/>
      <w:lvlJc w:val="left"/>
      <w:pPr>
        <w:ind w:left="7100" w:hanging="1027"/>
      </w:pPr>
      <w:rPr>
        <w:rFonts w:hint="default"/>
      </w:rPr>
    </w:lvl>
    <w:lvl w:ilvl="8">
      <w:start w:val="0"/>
      <w:numFmt w:val="bullet"/>
      <w:lvlText w:val="•"/>
      <w:lvlJc w:val="left"/>
      <w:pPr>
        <w:ind w:left="8093" w:hanging="1027"/>
      </w:pPr>
      <w:rPr>
        <w:rFonts w:hint="default"/>
      </w:rPr>
    </w:lvl>
  </w:abstractNum>
  <w:abstractNum w:abstractNumId="8">
    <w:multiLevelType w:val="hybridMultilevel"/>
    <w:lvl w:ilvl="0">
      <w:start w:val="1"/>
      <w:numFmt w:val="decimal"/>
      <w:lvlText w:val="%1"/>
      <w:lvlJc w:val="left"/>
      <w:pPr>
        <w:ind w:left="969" w:hanging="853"/>
        <w:jc w:val="left"/>
      </w:pPr>
      <w:rPr>
        <w:rFonts w:hint="default"/>
      </w:rPr>
    </w:lvl>
    <w:lvl w:ilvl="1">
      <w:start w:val="2"/>
      <w:numFmt w:val="decimal"/>
      <w:lvlText w:val="%1.%2"/>
      <w:lvlJc w:val="left"/>
      <w:pPr>
        <w:ind w:left="969" w:hanging="853"/>
        <w:jc w:val="left"/>
      </w:pPr>
      <w:rPr>
        <w:rFonts w:hint="default"/>
      </w:rPr>
    </w:lvl>
    <w:lvl w:ilvl="2">
      <w:start w:val="10"/>
      <w:numFmt w:val="decimal"/>
      <w:lvlText w:val="%1.%2.%3."/>
      <w:lvlJc w:val="left"/>
      <w:pPr>
        <w:ind w:left="969" w:hanging="853"/>
        <w:jc w:val="left"/>
      </w:pPr>
      <w:rPr>
        <w:rFonts w:hint="default" w:ascii="Times New Roman" w:hAnsi="Times New Roman" w:eastAsia="Times New Roman" w:cs="Times New Roman"/>
        <w:color w:val="333333"/>
        <w:w w:val="102"/>
        <w:sz w:val="22"/>
        <w:szCs w:val="22"/>
      </w:rPr>
    </w:lvl>
    <w:lvl w:ilvl="3">
      <w:start w:val="1"/>
      <w:numFmt w:val="decimal"/>
      <w:lvlText w:val="%1.%2.%3.%4."/>
      <w:lvlJc w:val="left"/>
      <w:pPr>
        <w:ind w:left="1138" w:hanging="1013"/>
        <w:jc w:val="left"/>
      </w:pPr>
      <w:rPr>
        <w:rFonts w:hint="default" w:ascii="Times New Roman" w:hAnsi="Times New Roman" w:eastAsia="Times New Roman" w:cs="Times New Roman"/>
        <w:color w:val="333333"/>
        <w:w w:val="101"/>
        <w:sz w:val="22"/>
        <w:szCs w:val="22"/>
      </w:rPr>
    </w:lvl>
    <w:lvl w:ilvl="4">
      <w:start w:val="0"/>
      <w:numFmt w:val="bullet"/>
      <w:lvlText w:val="•"/>
      <w:lvlJc w:val="left"/>
      <w:pPr>
        <w:ind w:left="4120" w:hanging="1013"/>
      </w:pPr>
      <w:rPr>
        <w:rFonts w:hint="default"/>
      </w:rPr>
    </w:lvl>
    <w:lvl w:ilvl="5">
      <w:start w:val="0"/>
      <w:numFmt w:val="bullet"/>
      <w:lvlText w:val="•"/>
      <w:lvlJc w:val="left"/>
      <w:pPr>
        <w:ind w:left="5113" w:hanging="1013"/>
      </w:pPr>
      <w:rPr>
        <w:rFonts w:hint="default"/>
      </w:rPr>
    </w:lvl>
    <w:lvl w:ilvl="6">
      <w:start w:val="0"/>
      <w:numFmt w:val="bullet"/>
      <w:lvlText w:val="•"/>
      <w:lvlJc w:val="left"/>
      <w:pPr>
        <w:ind w:left="6106" w:hanging="1013"/>
      </w:pPr>
      <w:rPr>
        <w:rFonts w:hint="default"/>
      </w:rPr>
    </w:lvl>
    <w:lvl w:ilvl="7">
      <w:start w:val="0"/>
      <w:numFmt w:val="bullet"/>
      <w:lvlText w:val="•"/>
      <w:lvlJc w:val="left"/>
      <w:pPr>
        <w:ind w:left="7100" w:hanging="1013"/>
      </w:pPr>
      <w:rPr>
        <w:rFonts w:hint="default"/>
      </w:rPr>
    </w:lvl>
    <w:lvl w:ilvl="8">
      <w:start w:val="0"/>
      <w:numFmt w:val="bullet"/>
      <w:lvlText w:val="•"/>
      <w:lvlJc w:val="left"/>
      <w:pPr>
        <w:ind w:left="8093" w:hanging="1013"/>
      </w:pPr>
      <w:rPr>
        <w:rFonts w:hint="default"/>
      </w:rPr>
    </w:lvl>
  </w:abstractNum>
  <w:abstractNum w:abstractNumId="7">
    <w:multiLevelType w:val="hybridMultilevel"/>
    <w:lvl w:ilvl="0">
      <w:start w:val="1"/>
      <w:numFmt w:val="decimal"/>
      <w:lvlText w:val="%1"/>
      <w:lvlJc w:val="left"/>
      <w:pPr>
        <w:ind w:left="2405" w:hanging="1324"/>
        <w:jc w:val="left"/>
      </w:pPr>
      <w:rPr>
        <w:rFonts w:hint="default"/>
      </w:rPr>
    </w:lvl>
    <w:lvl w:ilvl="1">
      <w:start w:val="2"/>
      <w:numFmt w:val="decimal"/>
      <w:lvlText w:val="%1.%2"/>
      <w:lvlJc w:val="left"/>
      <w:pPr>
        <w:ind w:left="2405" w:hanging="1324"/>
        <w:jc w:val="left"/>
      </w:pPr>
      <w:rPr>
        <w:rFonts w:hint="default"/>
      </w:rPr>
    </w:lvl>
    <w:lvl w:ilvl="2">
      <w:start w:val="9"/>
      <w:numFmt w:val="decimal"/>
      <w:lvlText w:val="%1.%2.%3"/>
      <w:lvlJc w:val="left"/>
      <w:pPr>
        <w:ind w:left="2405" w:hanging="1324"/>
        <w:jc w:val="left"/>
      </w:pPr>
      <w:rPr>
        <w:rFonts w:hint="default"/>
      </w:rPr>
    </w:lvl>
    <w:lvl w:ilvl="3">
      <w:start w:val="1"/>
      <w:numFmt w:val="decimal"/>
      <w:lvlText w:val="%1.%2.%3.%4"/>
      <w:lvlJc w:val="left"/>
      <w:pPr>
        <w:ind w:left="2405" w:hanging="1324"/>
        <w:jc w:val="left"/>
      </w:pPr>
      <w:rPr>
        <w:rFonts w:hint="default"/>
      </w:rPr>
    </w:lvl>
    <w:lvl w:ilvl="4">
      <w:start w:val="1"/>
      <w:numFmt w:val="decimal"/>
      <w:lvlText w:val="%1.%2.%3.%4.%5."/>
      <w:lvlJc w:val="left"/>
      <w:pPr>
        <w:ind w:left="2405" w:hanging="1324"/>
        <w:jc w:val="right"/>
      </w:pPr>
      <w:rPr>
        <w:rFonts w:hint="default"/>
        <w:w w:val="105"/>
      </w:rPr>
    </w:lvl>
    <w:lvl w:ilvl="5">
      <w:start w:val="1"/>
      <w:numFmt w:val="decimal"/>
      <w:lvlText w:val="%1.%2.%3.%4.%5.%6."/>
      <w:lvlJc w:val="left"/>
      <w:pPr>
        <w:ind w:left="116" w:hanging="1549"/>
        <w:jc w:val="left"/>
      </w:pPr>
      <w:rPr>
        <w:rFonts w:hint="default"/>
        <w:w w:val="102"/>
      </w:rPr>
    </w:lvl>
    <w:lvl w:ilvl="6">
      <w:start w:val="0"/>
      <w:numFmt w:val="bullet"/>
      <w:lvlText w:val="•"/>
      <w:lvlJc w:val="left"/>
      <w:pPr>
        <w:ind w:left="6380" w:hanging="1549"/>
      </w:pPr>
      <w:rPr>
        <w:rFonts w:hint="default"/>
      </w:rPr>
    </w:lvl>
    <w:lvl w:ilvl="7">
      <w:start w:val="0"/>
      <w:numFmt w:val="bullet"/>
      <w:lvlText w:val="•"/>
      <w:lvlJc w:val="left"/>
      <w:pPr>
        <w:ind w:left="7305" w:hanging="1549"/>
      </w:pPr>
      <w:rPr>
        <w:rFonts w:hint="default"/>
      </w:rPr>
    </w:lvl>
    <w:lvl w:ilvl="8">
      <w:start w:val="0"/>
      <w:numFmt w:val="bullet"/>
      <w:lvlText w:val="•"/>
      <w:lvlJc w:val="left"/>
      <w:pPr>
        <w:ind w:left="8230" w:hanging="1549"/>
      </w:pPr>
      <w:rPr>
        <w:rFonts w:hint="default"/>
      </w:rPr>
    </w:lvl>
  </w:abstractNum>
  <w:abstractNum w:abstractNumId="6">
    <w:multiLevelType w:val="hybridMultilevel"/>
    <w:lvl w:ilvl="0">
      <w:start w:val="1"/>
      <w:numFmt w:val="decimal"/>
      <w:lvlText w:val="%1"/>
      <w:lvlJc w:val="left"/>
      <w:pPr>
        <w:ind w:left="786" w:hanging="683"/>
        <w:jc w:val="left"/>
      </w:pPr>
      <w:rPr>
        <w:rFonts w:hint="default"/>
      </w:rPr>
    </w:lvl>
    <w:lvl w:ilvl="1">
      <w:start w:val="2"/>
      <w:numFmt w:val="decimal"/>
      <w:lvlText w:val="%1.%2."/>
      <w:lvlJc w:val="left"/>
      <w:pPr>
        <w:ind w:left="786" w:hanging="683"/>
        <w:jc w:val="left"/>
      </w:pPr>
      <w:rPr>
        <w:rFonts w:hint="default" w:ascii="Times New Roman" w:hAnsi="Times New Roman" w:eastAsia="Times New Roman" w:cs="Times New Roman"/>
        <w:b/>
        <w:bCs/>
        <w:color w:val="313131"/>
        <w:w w:val="103"/>
        <w:sz w:val="22"/>
        <w:szCs w:val="22"/>
      </w:rPr>
    </w:lvl>
    <w:lvl w:ilvl="2">
      <w:start w:val="1"/>
      <w:numFmt w:val="decimal"/>
      <w:lvlText w:val="%1.%2.%3."/>
      <w:lvlJc w:val="left"/>
      <w:pPr>
        <w:ind w:left="957" w:hanging="845"/>
        <w:jc w:val="left"/>
      </w:pPr>
      <w:rPr>
        <w:rFonts w:hint="default" w:ascii="Times New Roman" w:hAnsi="Times New Roman" w:eastAsia="Times New Roman" w:cs="Times New Roman"/>
        <w:color w:val="313131"/>
        <w:w w:val="103"/>
        <w:sz w:val="22"/>
        <w:szCs w:val="22"/>
      </w:rPr>
    </w:lvl>
    <w:lvl w:ilvl="3">
      <w:start w:val="1"/>
      <w:numFmt w:val="decimal"/>
      <w:lvlText w:val="%1.%2.%3.%4."/>
      <w:lvlJc w:val="left"/>
      <w:pPr>
        <w:ind w:left="1146" w:hanging="1018"/>
        <w:jc w:val="left"/>
      </w:pPr>
      <w:rPr>
        <w:rFonts w:hint="default" w:ascii="Times New Roman" w:hAnsi="Times New Roman" w:eastAsia="Times New Roman" w:cs="Times New Roman"/>
        <w:color w:val="313131"/>
        <w:w w:val="103"/>
        <w:sz w:val="22"/>
        <w:szCs w:val="22"/>
      </w:rPr>
    </w:lvl>
    <w:lvl w:ilvl="4">
      <w:start w:val="1"/>
      <w:numFmt w:val="decimal"/>
      <w:lvlText w:val="%1.%2.%3.%4.%5."/>
      <w:lvlJc w:val="left"/>
      <w:pPr>
        <w:ind w:left="1397" w:hanging="1277"/>
        <w:jc w:val="left"/>
      </w:pPr>
      <w:rPr>
        <w:rFonts w:hint="default" w:ascii="Times New Roman" w:hAnsi="Times New Roman" w:eastAsia="Times New Roman" w:cs="Times New Roman"/>
        <w:color w:val="313131"/>
        <w:w w:val="102"/>
        <w:sz w:val="22"/>
        <w:szCs w:val="22"/>
      </w:rPr>
    </w:lvl>
    <w:lvl w:ilvl="5">
      <w:start w:val="1"/>
      <w:numFmt w:val="decimal"/>
      <w:lvlText w:val="%1.%2.%3.%4.%5.%6."/>
      <w:lvlJc w:val="left"/>
      <w:pPr>
        <w:ind w:left="1661" w:hanging="1544"/>
        <w:jc w:val="left"/>
      </w:pPr>
      <w:rPr>
        <w:rFonts w:hint="default" w:ascii="Times New Roman" w:hAnsi="Times New Roman" w:eastAsia="Times New Roman" w:cs="Times New Roman"/>
        <w:color w:val="313131"/>
        <w:w w:val="99"/>
        <w:sz w:val="22"/>
        <w:szCs w:val="22"/>
      </w:rPr>
    </w:lvl>
    <w:lvl w:ilvl="6">
      <w:start w:val="0"/>
      <w:numFmt w:val="bullet"/>
      <w:lvlText w:val="•"/>
      <w:lvlJc w:val="left"/>
      <w:pPr>
        <w:ind w:left="3071" w:hanging="1544"/>
      </w:pPr>
      <w:rPr>
        <w:rFonts w:hint="default"/>
      </w:rPr>
    </w:lvl>
    <w:lvl w:ilvl="7">
      <w:start w:val="0"/>
      <w:numFmt w:val="bullet"/>
      <w:lvlText w:val="•"/>
      <w:lvlJc w:val="left"/>
      <w:pPr>
        <w:ind w:left="4482" w:hanging="1544"/>
      </w:pPr>
      <w:rPr>
        <w:rFonts w:hint="default"/>
      </w:rPr>
    </w:lvl>
    <w:lvl w:ilvl="8">
      <w:start w:val="0"/>
      <w:numFmt w:val="bullet"/>
      <w:lvlText w:val="•"/>
      <w:lvlJc w:val="left"/>
      <w:pPr>
        <w:ind w:left="5894" w:hanging="1544"/>
      </w:pPr>
      <w:rPr>
        <w:rFonts w:hint="default"/>
      </w:rPr>
    </w:lvl>
  </w:abstractNum>
  <w:abstractNum w:abstractNumId="5">
    <w:multiLevelType w:val="hybridMultilevel"/>
    <w:lvl w:ilvl="0">
      <w:start w:val="1"/>
      <w:numFmt w:val="decimal"/>
      <w:lvlText w:val="%1"/>
      <w:lvlJc w:val="left"/>
      <w:pPr>
        <w:ind w:left="2113" w:hanging="1042"/>
        <w:jc w:val="left"/>
      </w:pPr>
      <w:rPr>
        <w:rFonts w:hint="default"/>
      </w:rPr>
    </w:lvl>
    <w:lvl w:ilvl="1">
      <w:start w:val="1"/>
      <w:numFmt w:val="decimal"/>
      <w:lvlText w:val="%1.%2"/>
      <w:lvlJc w:val="left"/>
      <w:pPr>
        <w:ind w:left="2113" w:hanging="1042"/>
        <w:jc w:val="left"/>
      </w:pPr>
      <w:rPr>
        <w:rFonts w:hint="default"/>
      </w:rPr>
    </w:lvl>
    <w:lvl w:ilvl="2">
      <w:start w:val="1"/>
      <w:numFmt w:val="decimal"/>
      <w:lvlText w:val="%1.%2.%3"/>
      <w:lvlJc w:val="left"/>
      <w:pPr>
        <w:ind w:left="2113" w:hanging="1042"/>
        <w:jc w:val="left"/>
      </w:pPr>
      <w:rPr>
        <w:rFonts w:hint="default"/>
      </w:rPr>
    </w:lvl>
    <w:lvl w:ilvl="3">
      <w:start w:val="19"/>
      <w:numFmt w:val="decimal"/>
      <w:lvlText w:val="%1.%2.%3.%4."/>
      <w:lvlJc w:val="left"/>
      <w:pPr>
        <w:ind w:left="2113" w:hanging="1042"/>
        <w:jc w:val="right"/>
      </w:pPr>
      <w:rPr>
        <w:rFonts w:hint="default"/>
        <w:w w:val="110"/>
      </w:rPr>
    </w:lvl>
    <w:lvl w:ilvl="4">
      <w:start w:val="0"/>
      <w:numFmt w:val="bullet"/>
      <w:lvlText w:val="•"/>
      <w:lvlJc w:val="left"/>
      <w:pPr>
        <w:ind w:left="5696" w:hanging="1042"/>
      </w:pPr>
      <w:rPr>
        <w:rFonts w:hint="default"/>
      </w:rPr>
    </w:lvl>
    <w:lvl w:ilvl="5">
      <w:start w:val="0"/>
      <w:numFmt w:val="bullet"/>
      <w:lvlText w:val="•"/>
      <w:lvlJc w:val="left"/>
      <w:pPr>
        <w:ind w:left="6590" w:hanging="1042"/>
      </w:pPr>
      <w:rPr>
        <w:rFonts w:hint="default"/>
      </w:rPr>
    </w:lvl>
    <w:lvl w:ilvl="6">
      <w:start w:val="0"/>
      <w:numFmt w:val="bullet"/>
      <w:lvlText w:val="•"/>
      <w:lvlJc w:val="left"/>
      <w:pPr>
        <w:ind w:left="7484" w:hanging="1042"/>
      </w:pPr>
      <w:rPr>
        <w:rFonts w:hint="default"/>
      </w:rPr>
    </w:lvl>
    <w:lvl w:ilvl="7">
      <w:start w:val="0"/>
      <w:numFmt w:val="bullet"/>
      <w:lvlText w:val="•"/>
      <w:lvlJc w:val="left"/>
      <w:pPr>
        <w:ind w:left="8378" w:hanging="1042"/>
      </w:pPr>
      <w:rPr>
        <w:rFonts w:hint="default"/>
      </w:rPr>
    </w:lvl>
    <w:lvl w:ilvl="8">
      <w:start w:val="0"/>
      <w:numFmt w:val="bullet"/>
      <w:lvlText w:val="•"/>
      <w:lvlJc w:val="left"/>
      <w:pPr>
        <w:ind w:left="9272" w:hanging="1042"/>
      </w:pPr>
      <w:rPr>
        <w:rFonts w:hint="default"/>
      </w:rPr>
    </w:lvl>
  </w:abstractNum>
  <w:abstractNum w:abstractNumId="4">
    <w:multiLevelType w:val="hybridMultilevel"/>
    <w:lvl w:ilvl="0">
      <w:start w:val="1"/>
      <w:numFmt w:val="decimal"/>
      <w:lvlText w:val="%1"/>
      <w:lvlJc w:val="left"/>
      <w:pPr>
        <w:ind w:left="2132" w:hanging="1038"/>
        <w:jc w:val="left"/>
      </w:pPr>
      <w:rPr>
        <w:rFonts w:hint="default"/>
      </w:rPr>
    </w:lvl>
    <w:lvl w:ilvl="1">
      <w:start w:val="1"/>
      <w:numFmt w:val="decimal"/>
      <w:lvlText w:val="%1.%2"/>
      <w:lvlJc w:val="left"/>
      <w:pPr>
        <w:ind w:left="2132" w:hanging="1038"/>
        <w:jc w:val="left"/>
      </w:pPr>
      <w:rPr>
        <w:rFonts w:hint="default"/>
      </w:rPr>
    </w:lvl>
    <w:lvl w:ilvl="2">
      <w:start w:val="1"/>
      <w:numFmt w:val="decimal"/>
      <w:lvlText w:val="%1.%2.%3"/>
      <w:lvlJc w:val="left"/>
      <w:pPr>
        <w:ind w:left="2132" w:hanging="1038"/>
        <w:jc w:val="left"/>
      </w:pPr>
      <w:rPr>
        <w:rFonts w:hint="default"/>
      </w:rPr>
    </w:lvl>
    <w:lvl w:ilvl="3">
      <w:start w:val="13"/>
      <w:numFmt w:val="decimal"/>
      <w:lvlText w:val="%1.%2.%3.%4."/>
      <w:lvlJc w:val="left"/>
      <w:pPr>
        <w:ind w:left="2132" w:hanging="1038"/>
        <w:jc w:val="left"/>
      </w:pPr>
      <w:rPr>
        <w:rFonts w:hint="default" w:ascii="Times New Roman" w:hAnsi="Times New Roman" w:eastAsia="Times New Roman" w:cs="Times New Roman"/>
        <w:color w:val="262626"/>
        <w:w w:val="109"/>
        <w:sz w:val="21"/>
        <w:szCs w:val="21"/>
      </w:rPr>
    </w:lvl>
    <w:lvl w:ilvl="4">
      <w:start w:val="0"/>
      <w:numFmt w:val="bullet"/>
      <w:lvlText w:val="•"/>
      <w:lvlJc w:val="left"/>
      <w:pPr>
        <w:ind w:left="5708" w:hanging="1038"/>
      </w:pPr>
      <w:rPr>
        <w:rFonts w:hint="default"/>
      </w:rPr>
    </w:lvl>
    <w:lvl w:ilvl="5">
      <w:start w:val="0"/>
      <w:numFmt w:val="bullet"/>
      <w:lvlText w:val="•"/>
      <w:lvlJc w:val="left"/>
      <w:pPr>
        <w:ind w:left="6600" w:hanging="1038"/>
      </w:pPr>
      <w:rPr>
        <w:rFonts w:hint="default"/>
      </w:rPr>
    </w:lvl>
    <w:lvl w:ilvl="6">
      <w:start w:val="0"/>
      <w:numFmt w:val="bullet"/>
      <w:lvlText w:val="•"/>
      <w:lvlJc w:val="left"/>
      <w:pPr>
        <w:ind w:left="7492" w:hanging="1038"/>
      </w:pPr>
      <w:rPr>
        <w:rFonts w:hint="default"/>
      </w:rPr>
    </w:lvl>
    <w:lvl w:ilvl="7">
      <w:start w:val="0"/>
      <w:numFmt w:val="bullet"/>
      <w:lvlText w:val="•"/>
      <w:lvlJc w:val="left"/>
      <w:pPr>
        <w:ind w:left="8384" w:hanging="1038"/>
      </w:pPr>
      <w:rPr>
        <w:rFonts w:hint="default"/>
      </w:rPr>
    </w:lvl>
    <w:lvl w:ilvl="8">
      <w:start w:val="0"/>
      <w:numFmt w:val="bullet"/>
      <w:lvlText w:val="•"/>
      <w:lvlJc w:val="left"/>
      <w:pPr>
        <w:ind w:left="9276" w:hanging="1038"/>
      </w:pPr>
      <w:rPr>
        <w:rFonts w:hint="default"/>
      </w:rPr>
    </w:lvl>
  </w:abstractNum>
  <w:abstractNum w:abstractNumId="3">
    <w:multiLevelType w:val="hybridMultilevel"/>
    <w:lvl w:ilvl="0">
      <w:start w:val="1"/>
      <w:numFmt w:val="decimal"/>
      <w:lvlText w:val="%1"/>
      <w:lvlJc w:val="left"/>
      <w:pPr>
        <w:ind w:left="2153" w:hanging="1046"/>
        <w:jc w:val="left"/>
      </w:pPr>
      <w:rPr>
        <w:rFonts w:hint="default"/>
      </w:rPr>
    </w:lvl>
    <w:lvl w:ilvl="1">
      <w:start w:val="1"/>
      <w:numFmt w:val="decimal"/>
      <w:lvlText w:val="%1.%2"/>
      <w:lvlJc w:val="left"/>
      <w:pPr>
        <w:ind w:left="2153" w:hanging="1046"/>
        <w:jc w:val="left"/>
      </w:pPr>
      <w:rPr>
        <w:rFonts w:hint="default"/>
      </w:rPr>
    </w:lvl>
    <w:lvl w:ilvl="2">
      <w:start w:val="1"/>
      <w:numFmt w:val="decimal"/>
      <w:lvlText w:val="%1.%2.%3"/>
      <w:lvlJc w:val="left"/>
      <w:pPr>
        <w:ind w:left="2153" w:hanging="1046"/>
        <w:jc w:val="left"/>
      </w:pPr>
      <w:rPr>
        <w:rFonts w:hint="default"/>
      </w:rPr>
    </w:lvl>
    <w:lvl w:ilvl="3">
      <w:start w:val="9"/>
      <w:numFmt w:val="decimal"/>
      <w:lvlText w:val="%1.%2.%3.%4."/>
      <w:lvlJc w:val="left"/>
      <w:pPr>
        <w:ind w:left="2153" w:hanging="1046"/>
        <w:jc w:val="left"/>
      </w:pPr>
      <w:rPr>
        <w:rFonts w:hint="default" w:ascii="Times New Roman" w:hAnsi="Times New Roman" w:eastAsia="Times New Roman" w:cs="Times New Roman"/>
        <w:color w:val="262626"/>
        <w:w w:val="109"/>
        <w:sz w:val="21"/>
        <w:szCs w:val="21"/>
      </w:rPr>
    </w:lvl>
    <w:lvl w:ilvl="4">
      <w:start w:val="0"/>
      <w:numFmt w:val="bullet"/>
      <w:lvlText w:val="•"/>
      <w:lvlJc w:val="left"/>
      <w:pPr>
        <w:ind w:left="5720" w:hanging="1046"/>
      </w:pPr>
      <w:rPr>
        <w:rFonts w:hint="default"/>
      </w:rPr>
    </w:lvl>
    <w:lvl w:ilvl="5">
      <w:start w:val="0"/>
      <w:numFmt w:val="bullet"/>
      <w:lvlText w:val="•"/>
      <w:lvlJc w:val="left"/>
      <w:pPr>
        <w:ind w:left="6610" w:hanging="1046"/>
      </w:pPr>
      <w:rPr>
        <w:rFonts w:hint="default"/>
      </w:rPr>
    </w:lvl>
    <w:lvl w:ilvl="6">
      <w:start w:val="0"/>
      <w:numFmt w:val="bullet"/>
      <w:lvlText w:val="•"/>
      <w:lvlJc w:val="left"/>
      <w:pPr>
        <w:ind w:left="7500" w:hanging="1046"/>
      </w:pPr>
      <w:rPr>
        <w:rFonts w:hint="default"/>
      </w:rPr>
    </w:lvl>
    <w:lvl w:ilvl="7">
      <w:start w:val="0"/>
      <w:numFmt w:val="bullet"/>
      <w:lvlText w:val="•"/>
      <w:lvlJc w:val="left"/>
      <w:pPr>
        <w:ind w:left="8390" w:hanging="1046"/>
      </w:pPr>
      <w:rPr>
        <w:rFonts w:hint="default"/>
      </w:rPr>
    </w:lvl>
    <w:lvl w:ilvl="8">
      <w:start w:val="0"/>
      <w:numFmt w:val="bullet"/>
      <w:lvlText w:val="•"/>
      <w:lvlJc w:val="left"/>
      <w:pPr>
        <w:ind w:left="9280" w:hanging="1046"/>
      </w:pPr>
      <w:rPr>
        <w:rFonts w:hint="default"/>
      </w:rPr>
    </w:lvl>
  </w:abstractNum>
  <w:abstractNum w:abstractNumId="2">
    <w:multiLevelType w:val="hybridMultilevel"/>
    <w:lvl w:ilvl="0">
      <w:start w:val="1"/>
      <w:numFmt w:val="decimal"/>
      <w:lvlText w:val="%1"/>
      <w:lvlJc w:val="left"/>
      <w:pPr>
        <w:ind w:left="2167" w:hanging="1032"/>
        <w:jc w:val="left"/>
      </w:pPr>
      <w:rPr>
        <w:rFonts w:hint="default"/>
      </w:rPr>
    </w:lvl>
    <w:lvl w:ilvl="1">
      <w:start w:val="1"/>
      <w:numFmt w:val="decimal"/>
      <w:lvlText w:val="%1.%2"/>
      <w:lvlJc w:val="left"/>
      <w:pPr>
        <w:ind w:left="2167" w:hanging="1032"/>
        <w:jc w:val="left"/>
      </w:pPr>
      <w:rPr>
        <w:rFonts w:hint="default"/>
      </w:rPr>
    </w:lvl>
    <w:lvl w:ilvl="2">
      <w:start w:val="1"/>
      <w:numFmt w:val="decimal"/>
      <w:lvlText w:val="%1.%2.%3"/>
      <w:lvlJc w:val="left"/>
      <w:pPr>
        <w:ind w:left="2167" w:hanging="1032"/>
        <w:jc w:val="left"/>
      </w:pPr>
      <w:rPr>
        <w:rFonts w:hint="default"/>
      </w:rPr>
    </w:lvl>
    <w:lvl w:ilvl="3">
      <w:start w:val="6"/>
      <w:numFmt w:val="decimal"/>
      <w:lvlText w:val="%1.%2.%3.%4."/>
      <w:lvlJc w:val="left"/>
      <w:pPr>
        <w:ind w:left="2167" w:hanging="1032"/>
        <w:jc w:val="left"/>
      </w:pPr>
      <w:rPr>
        <w:rFonts w:hint="default" w:ascii="Times New Roman" w:hAnsi="Times New Roman" w:eastAsia="Times New Roman" w:cs="Times New Roman"/>
        <w:color w:val="262626"/>
        <w:w w:val="108"/>
        <w:sz w:val="21"/>
        <w:szCs w:val="21"/>
      </w:rPr>
    </w:lvl>
    <w:lvl w:ilvl="4">
      <w:start w:val="0"/>
      <w:numFmt w:val="bullet"/>
      <w:lvlText w:val="•"/>
      <w:lvlJc w:val="left"/>
      <w:pPr>
        <w:ind w:left="5720" w:hanging="1032"/>
      </w:pPr>
      <w:rPr>
        <w:rFonts w:hint="default"/>
      </w:rPr>
    </w:lvl>
    <w:lvl w:ilvl="5">
      <w:start w:val="0"/>
      <w:numFmt w:val="bullet"/>
      <w:lvlText w:val="•"/>
      <w:lvlJc w:val="left"/>
      <w:pPr>
        <w:ind w:left="6610" w:hanging="1032"/>
      </w:pPr>
      <w:rPr>
        <w:rFonts w:hint="default"/>
      </w:rPr>
    </w:lvl>
    <w:lvl w:ilvl="6">
      <w:start w:val="0"/>
      <w:numFmt w:val="bullet"/>
      <w:lvlText w:val="•"/>
      <w:lvlJc w:val="left"/>
      <w:pPr>
        <w:ind w:left="7500" w:hanging="1032"/>
      </w:pPr>
      <w:rPr>
        <w:rFonts w:hint="default"/>
      </w:rPr>
    </w:lvl>
    <w:lvl w:ilvl="7">
      <w:start w:val="0"/>
      <w:numFmt w:val="bullet"/>
      <w:lvlText w:val="•"/>
      <w:lvlJc w:val="left"/>
      <w:pPr>
        <w:ind w:left="8390" w:hanging="1032"/>
      </w:pPr>
      <w:rPr>
        <w:rFonts w:hint="default"/>
      </w:rPr>
    </w:lvl>
    <w:lvl w:ilvl="8">
      <w:start w:val="0"/>
      <w:numFmt w:val="bullet"/>
      <w:lvlText w:val="•"/>
      <w:lvlJc w:val="left"/>
      <w:pPr>
        <w:ind w:left="9280" w:hanging="1032"/>
      </w:pPr>
      <w:rPr>
        <w:rFonts w:hint="default"/>
      </w:rPr>
    </w:lvl>
  </w:abstractNum>
  <w:abstractNum w:abstractNumId="1">
    <w:multiLevelType w:val="hybridMultilevel"/>
    <w:lvl w:ilvl="0">
      <w:start w:val="0"/>
      <w:numFmt w:val="bullet"/>
      <w:lvlText w:val="·"/>
      <w:lvlJc w:val="left"/>
      <w:pPr>
        <w:ind w:left="1063" w:hanging="437"/>
      </w:pPr>
      <w:rPr>
        <w:rFonts w:hint="default" w:ascii="Times New Roman" w:hAnsi="Times New Roman" w:eastAsia="Times New Roman" w:cs="Times New Roman"/>
        <w:color w:val="808080"/>
        <w:spacing w:val="-118"/>
        <w:w w:val="65"/>
        <w:position w:val="11"/>
        <w:sz w:val="24"/>
        <w:szCs w:val="24"/>
      </w:rPr>
    </w:lvl>
    <w:lvl w:ilvl="1">
      <w:start w:val="0"/>
      <w:numFmt w:val="bullet"/>
      <w:lvlText w:val="•"/>
      <w:lvlJc w:val="left"/>
      <w:pPr>
        <w:ind w:left="1108" w:hanging="437"/>
      </w:pPr>
      <w:rPr>
        <w:rFonts w:hint="default"/>
      </w:rPr>
    </w:lvl>
    <w:lvl w:ilvl="2">
      <w:start w:val="0"/>
      <w:numFmt w:val="bullet"/>
      <w:lvlText w:val="•"/>
      <w:lvlJc w:val="left"/>
      <w:pPr>
        <w:ind w:left="1156" w:hanging="437"/>
      </w:pPr>
      <w:rPr>
        <w:rFonts w:hint="default"/>
      </w:rPr>
    </w:lvl>
    <w:lvl w:ilvl="3">
      <w:start w:val="0"/>
      <w:numFmt w:val="bullet"/>
      <w:lvlText w:val="•"/>
      <w:lvlJc w:val="left"/>
      <w:pPr>
        <w:ind w:left="1204" w:hanging="437"/>
      </w:pPr>
      <w:rPr>
        <w:rFonts w:hint="default"/>
      </w:rPr>
    </w:lvl>
    <w:lvl w:ilvl="4">
      <w:start w:val="0"/>
      <w:numFmt w:val="bullet"/>
      <w:lvlText w:val="•"/>
      <w:lvlJc w:val="left"/>
      <w:pPr>
        <w:ind w:left="1252" w:hanging="437"/>
      </w:pPr>
      <w:rPr>
        <w:rFonts w:hint="default"/>
      </w:rPr>
    </w:lvl>
    <w:lvl w:ilvl="5">
      <w:start w:val="0"/>
      <w:numFmt w:val="bullet"/>
      <w:lvlText w:val="•"/>
      <w:lvlJc w:val="left"/>
      <w:pPr>
        <w:ind w:left="1300" w:hanging="437"/>
      </w:pPr>
      <w:rPr>
        <w:rFonts w:hint="default"/>
      </w:rPr>
    </w:lvl>
    <w:lvl w:ilvl="6">
      <w:start w:val="0"/>
      <w:numFmt w:val="bullet"/>
      <w:lvlText w:val="•"/>
      <w:lvlJc w:val="left"/>
      <w:pPr>
        <w:ind w:left="1348" w:hanging="437"/>
      </w:pPr>
      <w:rPr>
        <w:rFonts w:hint="default"/>
      </w:rPr>
    </w:lvl>
    <w:lvl w:ilvl="7">
      <w:start w:val="0"/>
      <w:numFmt w:val="bullet"/>
      <w:lvlText w:val="•"/>
      <w:lvlJc w:val="left"/>
      <w:pPr>
        <w:ind w:left="1396" w:hanging="437"/>
      </w:pPr>
      <w:rPr>
        <w:rFonts w:hint="default"/>
      </w:rPr>
    </w:lvl>
    <w:lvl w:ilvl="8">
      <w:start w:val="0"/>
      <w:numFmt w:val="bullet"/>
      <w:lvlText w:val="•"/>
      <w:lvlJc w:val="left"/>
      <w:pPr>
        <w:ind w:left="1444" w:hanging="437"/>
      </w:pPr>
      <w:rPr>
        <w:rFonts w:hint="default"/>
      </w:rPr>
    </w:lvl>
  </w:abstractNum>
  <w:abstractNum w:abstractNumId="0">
    <w:multiLevelType w:val="hybridMultilevel"/>
    <w:lvl w:ilvl="0">
      <w:start w:val="1"/>
      <w:numFmt w:val="decimal"/>
      <w:lvlText w:val="%1."/>
      <w:lvlJc w:val="left"/>
      <w:pPr>
        <w:ind w:left="1847" w:hanging="688"/>
        <w:jc w:val="right"/>
      </w:pPr>
      <w:rPr>
        <w:rFonts w:hint="default"/>
        <w:b/>
        <w:bCs/>
        <w:w w:val="98"/>
      </w:rPr>
    </w:lvl>
    <w:lvl w:ilvl="1">
      <w:start w:val="1"/>
      <w:numFmt w:val="upperLetter"/>
      <w:lvlText w:val="%2."/>
      <w:lvlJc w:val="left"/>
      <w:pPr>
        <w:ind w:left="2176" w:hanging="696"/>
        <w:jc w:val="left"/>
      </w:pPr>
      <w:rPr>
        <w:rFonts w:hint="default" w:ascii="Times New Roman" w:hAnsi="Times New Roman" w:eastAsia="Times New Roman" w:cs="Times New Roman"/>
        <w:b/>
        <w:bCs/>
        <w:color w:val="262626"/>
        <w:spacing w:val="-1"/>
        <w:w w:val="102"/>
        <w:sz w:val="22"/>
        <w:szCs w:val="22"/>
      </w:rPr>
    </w:lvl>
    <w:lvl w:ilvl="2">
      <w:start w:val="1"/>
      <w:numFmt w:val="upperLetter"/>
      <w:lvlText w:val="%3."/>
      <w:lvlJc w:val="left"/>
      <w:pPr>
        <w:ind w:left="1116" w:hanging="346"/>
        <w:jc w:val="right"/>
      </w:pPr>
      <w:rPr>
        <w:rFonts w:hint="default"/>
        <w:spacing w:val="-1"/>
        <w:w w:val="105"/>
      </w:rPr>
    </w:lvl>
    <w:lvl w:ilvl="3">
      <w:start w:val="1"/>
      <w:numFmt w:val="upperLetter"/>
      <w:lvlText w:val="%4."/>
      <w:lvlJc w:val="left"/>
      <w:pPr>
        <w:ind w:left="1475" w:hanging="353"/>
        <w:jc w:val="left"/>
      </w:pPr>
      <w:rPr>
        <w:rFonts w:hint="default" w:ascii="Times New Roman" w:hAnsi="Times New Roman" w:eastAsia="Times New Roman" w:cs="Times New Roman"/>
        <w:color w:val="363636"/>
        <w:spacing w:val="-1"/>
        <w:w w:val="108"/>
        <w:sz w:val="22"/>
        <w:szCs w:val="22"/>
      </w:rPr>
    </w:lvl>
    <w:lvl w:ilvl="4">
      <w:start w:val="0"/>
      <w:numFmt w:val="bullet"/>
      <w:lvlText w:val="•"/>
      <w:lvlJc w:val="left"/>
      <w:pPr>
        <w:ind w:left="3305" w:hanging="353"/>
      </w:pPr>
      <w:rPr>
        <w:rFonts w:hint="default"/>
      </w:rPr>
    </w:lvl>
    <w:lvl w:ilvl="5">
      <w:start w:val="0"/>
      <w:numFmt w:val="bullet"/>
      <w:lvlText w:val="•"/>
      <w:lvlJc w:val="left"/>
      <w:pPr>
        <w:ind w:left="4431" w:hanging="353"/>
      </w:pPr>
      <w:rPr>
        <w:rFonts w:hint="default"/>
      </w:rPr>
    </w:lvl>
    <w:lvl w:ilvl="6">
      <w:start w:val="0"/>
      <w:numFmt w:val="bullet"/>
      <w:lvlText w:val="•"/>
      <w:lvlJc w:val="left"/>
      <w:pPr>
        <w:ind w:left="5557" w:hanging="353"/>
      </w:pPr>
      <w:rPr>
        <w:rFonts w:hint="default"/>
      </w:rPr>
    </w:lvl>
    <w:lvl w:ilvl="7">
      <w:start w:val="0"/>
      <w:numFmt w:val="bullet"/>
      <w:lvlText w:val="•"/>
      <w:lvlJc w:val="left"/>
      <w:pPr>
        <w:ind w:left="6682" w:hanging="353"/>
      </w:pPr>
      <w:rPr>
        <w:rFonts w:hint="default"/>
      </w:rPr>
    </w:lvl>
    <w:lvl w:ilvl="8">
      <w:start w:val="0"/>
      <w:numFmt w:val="bullet"/>
      <w:lvlText w:val="•"/>
      <w:lvlJc w:val="left"/>
      <w:pPr>
        <w:ind w:left="7808" w:hanging="353"/>
      </w:pPr>
      <w:rPr>
        <w:rFonts w:hint="default"/>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24"/>
      <w:outlineLvl w:val="1"/>
    </w:pPr>
    <w:rPr>
      <w:rFonts w:ascii="Times New Roman" w:hAnsi="Times New Roman" w:eastAsia="Times New Roman" w:cs="Times New Roman"/>
      <w:sz w:val="24"/>
      <w:szCs w:val="24"/>
    </w:rPr>
  </w:style>
  <w:style w:styleId="Heading2" w:type="paragraph">
    <w:name w:val="Heading 2"/>
    <w:basedOn w:val="Normal"/>
    <w:uiPriority w:val="1"/>
    <w:qFormat/>
    <w:pPr>
      <w:ind w:left="1819" w:hanging="692"/>
      <w:jc w:val="both"/>
      <w:outlineLvl w:val="2"/>
    </w:pPr>
    <w:rPr>
      <w:rFonts w:ascii="Times New Roman" w:hAnsi="Times New Roman" w:eastAsia="Times New Roman" w:cs="Times New Roman"/>
      <w:b/>
      <w:bCs/>
      <w:sz w:val="23"/>
      <w:szCs w:val="23"/>
    </w:rPr>
  </w:style>
  <w:style w:styleId="Heading3" w:type="paragraph">
    <w:name w:val="Heading 3"/>
    <w:basedOn w:val="Normal"/>
    <w:uiPriority w:val="1"/>
    <w:qFormat/>
    <w:pPr>
      <w:ind w:left="-37"/>
      <w:outlineLvl w:val="3"/>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16"/>
      <w:ind w:left="983" w:hanging="1025"/>
    </w:pPr>
    <w:rPr>
      <w:rFonts w:ascii="Times New Roman" w:hAnsi="Times New Roman" w:eastAsia="Times New Roman" w:cs="Times New Roman"/>
    </w:rPr>
  </w:style>
  <w:style w:styleId="TableParagraph" w:type="paragraph">
    <w:name w:val="Table Paragraph"/>
    <w:basedOn w:val="Normal"/>
    <w:uiPriority w:val="1"/>
    <w:qFormat/>
    <w:pPr>
      <w:spacing w:line="238" w:lineRule="exact"/>
      <w:ind w:left="9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2017-07-25T21:58:35Z</dcterms:created>
  <dcterms:modified xsi:type="dcterms:W3CDTF">2017-07-25T21:58:35Z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Canon iR-ADV C5250  PDF</vt:lpwstr>
  </property>
  <property fmtid="{D5CDD505-2E9C-101B-9397-08002B2CF9AE}" pid="4" name="LastSaved">
    <vt:filetime>2017-07-25T00:00:00Z</vt:filetime>
  </property>
</Properties>
</file>